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312" w:beforeLines="100" w:after="312" w:afterLines="100" w:line="300" w:lineRule="auto"/>
        <w:jc w:val="center"/>
        <w:rPr>
          <w:rFonts w:hint="eastAsia" w:ascii="微软雅黑" w:hAnsi="微软雅黑" w:eastAsia="微软雅黑"/>
          <w:sz w:val="52"/>
          <w:szCs w:val="52"/>
          <w:lang w:eastAsia="zh-CN"/>
        </w:rPr>
      </w:pPr>
      <w:bookmarkStart w:id="0" w:name="_Toc528241566"/>
      <w:r>
        <w:rPr>
          <w:rFonts w:hint="eastAsia" w:ascii="微软雅黑" w:hAnsi="微软雅黑" w:eastAsia="微软雅黑"/>
          <w:sz w:val="52"/>
          <w:szCs w:val="52"/>
          <w:lang w:val="en-US" w:eastAsia="zh-CN"/>
        </w:rPr>
        <w:t>2017</w:t>
      </w:r>
      <w:r>
        <w:rPr>
          <w:rFonts w:hint="eastAsia" w:ascii="微软雅黑" w:hAnsi="微软雅黑" w:eastAsia="微软雅黑"/>
          <w:sz w:val="52"/>
          <w:szCs w:val="52"/>
        </w:rPr>
        <w:t>年</w:t>
      </w:r>
      <w:r>
        <w:rPr>
          <w:rFonts w:hint="eastAsia" w:ascii="微软雅黑" w:hAnsi="微软雅黑" w:eastAsia="微软雅黑"/>
          <w:sz w:val="52"/>
          <w:szCs w:val="52"/>
          <w:lang w:eastAsia="zh-CN"/>
        </w:rPr>
        <w:t>全国非法学硕士联考</w:t>
      </w:r>
    </w:p>
    <w:p>
      <w:pPr>
        <w:pStyle w:val="3"/>
        <w:spacing w:before="312" w:beforeLines="100" w:after="312" w:afterLines="100" w:line="300" w:lineRule="auto"/>
        <w:jc w:val="center"/>
        <w:rPr>
          <w:rFonts w:ascii="微软雅黑" w:hAnsi="微软雅黑" w:eastAsia="微软雅黑"/>
          <w:sz w:val="52"/>
          <w:szCs w:val="52"/>
        </w:rPr>
      </w:pPr>
      <w:r>
        <w:rPr>
          <w:rFonts w:hint="eastAsia" w:ascii="微软雅黑" w:hAnsi="微软雅黑" w:eastAsia="微软雅黑"/>
          <w:sz w:val="52"/>
          <w:szCs w:val="52"/>
        </w:rPr>
        <w:t>（真题）</w:t>
      </w:r>
    </w:p>
    <w:p>
      <w:pPr>
        <w:pStyle w:val="3"/>
        <w:spacing w:before="312" w:beforeLines="100" w:after="312" w:afterLines="100" w:line="300" w:lineRule="auto"/>
        <w:jc w:val="left"/>
        <w:rPr>
          <w:rFonts w:ascii="微软雅黑" w:hAnsi="微软雅黑" w:eastAsia="微软雅黑"/>
          <w:sz w:val="28"/>
        </w:rPr>
      </w:pPr>
      <w:r>
        <w:rPr>
          <w:rFonts w:hint="eastAsia" w:eastAsia="微软雅黑"/>
        </w:rPr>
        <w:drawing>
          <wp:inline distT="0" distB="0" distL="114300" distR="114300">
            <wp:extent cx="1925320" cy="1540510"/>
            <wp:effectExtent l="0" t="0" r="17780" b="2540"/>
            <wp:docPr id="1" name="图片 1" descr="启航龙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启航龙图"/>
                    <pic:cNvPicPr>
                      <a:picLocks noChangeAspect="1"/>
                    </pic:cNvPicPr>
                  </pic:nvPicPr>
                  <pic:blipFill>
                    <a:blip r:embed="rId6"/>
                    <a:stretch>
                      <a:fillRect/>
                    </a:stretch>
                  </pic:blipFill>
                  <pic:spPr>
                    <a:xfrm>
                      <a:off x="0" y="0"/>
                      <a:ext cx="1925320" cy="1540510"/>
                    </a:xfrm>
                    <a:prstGeom prst="rect">
                      <a:avLst/>
                    </a:prstGeom>
                  </pic:spPr>
                </pic:pic>
              </a:graphicData>
            </a:graphic>
          </wp:inline>
        </w:drawing>
      </w: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bookmarkEnd w:id="0"/>
    <w:p>
      <w:pPr>
        <w:jc w:val="center"/>
        <w:rPr>
          <w:rFonts w:hint="eastAsia" w:ascii="微软雅黑" w:hAnsi="微软雅黑" w:eastAsia="微软雅黑" w:cs="微软雅黑"/>
          <w:b/>
          <w:bCs/>
          <w:color w:val="FF0000"/>
          <w:sz w:val="32"/>
          <w:szCs w:val="32"/>
        </w:rPr>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pPr>
    </w:p>
    <w:p>
      <w:pPr>
        <w:pStyle w:val="3"/>
        <w:pageBreakBefore w:val="0"/>
        <w:widowControl w:val="0"/>
        <w:kinsoku/>
        <w:wordWrap/>
        <w:overflowPunct/>
        <w:topLinePunct w:val="0"/>
        <w:autoSpaceDE/>
        <w:autoSpaceDN/>
        <w:bidi w:val="0"/>
        <w:adjustRightInd/>
        <w:snapToGrid/>
        <w:spacing w:line="300" w:lineRule="auto"/>
        <w:ind w:firstLine="560" w:firstLineChars="200"/>
        <w:jc w:val="center"/>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2017年全国</w:t>
      </w:r>
      <w:r>
        <w:rPr>
          <w:rFonts w:hint="eastAsia" w:ascii="微软雅黑" w:hAnsi="微软雅黑" w:eastAsia="微软雅黑" w:cs="微软雅黑"/>
          <w:sz w:val="28"/>
          <w:szCs w:val="28"/>
          <w:lang w:eastAsia="zh-CN"/>
        </w:rPr>
        <w:t>非法学</w:t>
      </w:r>
      <w:bookmarkStart w:id="1" w:name="_GoBack"/>
      <w:bookmarkEnd w:id="1"/>
      <w:r>
        <w:rPr>
          <w:rFonts w:hint="eastAsia" w:ascii="微软雅黑" w:hAnsi="微软雅黑" w:eastAsia="微软雅黑" w:cs="微软雅黑"/>
          <w:sz w:val="28"/>
          <w:szCs w:val="28"/>
        </w:rPr>
        <w:t>硕士联考真题▪专业基础课</w:t>
      </w:r>
    </w:p>
    <w:p>
      <w:pPr>
        <w:pStyle w:val="4"/>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一、单项选择题：第1〜40小题，毎小题1分，共40分。下列每题给出的四个选项中，只有一个选项是符合题目要求的。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1.近年，我国司法机关展开“猎狐行动”，追捕潜逃海外的犯罪嫌疑人回国接受刑事审判，此举是为了实现刑法的（</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A.规制机能</w:t>
      </w:r>
      <w:r>
        <w:rPr>
          <w:rFonts w:hint="eastAsia"/>
          <w:lang w:val="en-US" w:eastAsia="zh-CN"/>
        </w:rPr>
        <w:t xml:space="preserve">        </w:t>
      </w:r>
      <w:r>
        <w:rPr>
          <w:rFonts w:hint="eastAsia"/>
        </w:rPr>
        <w:t>B.保障机能</w:t>
      </w:r>
      <w:r>
        <w:rPr>
          <w:rFonts w:hint="eastAsia"/>
          <w:lang w:val="en-US" w:eastAsia="zh-CN"/>
        </w:rPr>
        <w:t xml:space="preserve">         </w:t>
      </w:r>
      <w:r>
        <w:rPr>
          <w:rFonts w:hint="eastAsia"/>
        </w:rPr>
        <w:t>C.保护机能</w:t>
      </w:r>
      <w:r>
        <w:rPr>
          <w:rFonts w:hint="eastAsia"/>
          <w:lang w:val="en-US" w:eastAsia="zh-CN"/>
        </w:rPr>
        <w:t xml:space="preserve">             </w:t>
      </w:r>
      <w:r>
        <w:rPr>
          <w:rFonts w:hint="eastAsia"/>
        </w:rPr>
        <w:t>D.</w:t>
      </w:r>
      <w:r>
        <w:rPr>
          <w:rFonts w:hint="eastAsia"/>
          <w:lang w:eastAsia="zh-CN"/>
        </w:rPr>
        <w:t>补偿</w:t>
      </w:r>
      <w:r>
        <w:rPr>
          <w:rFonts w:hint="eastAsia"/>
        </w:rPr>
        <w:t>机能</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2.甲国公民乘坐乙国飞机飞越丙国领空时，殴打中国籍乘客刘某致其重伤。甲国公民对刘某的犯罪，适用我国刑法的依据是（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A.属地管辖原则</w:t>
      </w:r>
      <w:r>
        <w:rPr>
          <w:rFonts w:hint="eastAsia"/>
          <w:lang w:val="en-US" w:eastAsia="zh-CN"/>
        </w:rPr>
        <w:t xml:space="preserve">     </w:t>
      </w:r>
      <w:r>
        <w:rPr>
          <w:rFonts w:hint="eastAsia"/>
        </w:rPr>
        <w:t>B.保护管辖原则</w:t>
      </w:r>
      <w:r>
        <w:rPr>
          <w:rFonts w:hint="eastAsia"/>
          <w:lang w:val="en-US" w:eastAsia="zh-CN"/>
        </w:rPr>
        <w:t xml:space="preserve">      </w:t>
      </w:r>
      <w:r>
        <w:rPr>
          <w:rFonts w:hint="eastAsia"/>
        </w:rPr>
        <w:t>C.属人管辖原则</w:t>
      </w:r>
      <w:r>
        <w:rPr>
          <w:rFonts w:hint="eastAsia"/>
          <w:lang w:val="en-US" w:eastAsia="zh-CN"/>
        </w:rPr>
        <w:t xml:space="preserve">       </w:t>
      </w:r>
      <w:r>
        <w:rPr>
          <w:rFonts w:hint="eastAsia"/>
        </w:rPr>
        <w:t>D.普遍管辖原则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3.下列选项中，构成纯正不作为犯罪的是（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A.甲将生活不能自理的母亲锁在家中，外出数天致母亲饿死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B.乙（纳税人）做假账，少缴纳税款数额巨大且占应纳税额的20%</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C.丙（司机）驾驶时，离开公交车驾驶岗位与乘客斗殴，造成交通事故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D.丁（医生）在飞机上目睹乘客心脏病突发未予施救，该乘客不治身亡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4.甲基于杀人故意实施的下列行为，与乙的死亡之间具有刑法上因果关系的是（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A.甲劝乙乘坐长途汽车去山区旅行，乙旅行时因汽车坠崖死亡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B.甲在家中“作法”诅咒与其有矛盾的乙，后乙突发急病死亡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C.甲殴打乙致其轻伤，乙在去医院途中被髙楼上坠落的花盆砸中死亡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D.甲持木棍对乙穷追不舍，乙迫不得已跳人冰冷的河中因痉挛而溺水死亡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5.甲想用水果刀伤害张三，却失手将张三旁的李四捅伤。这种情形在我国刑法中属于（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A.因果关系错误</w:t>
      </w:r>
      <w:r>
        <w:rPr>
          <w:rFonts w:hint="eastAsia"/>
          <w:lang w:val="en-US" w:eastAsia="zh-CN"/>
        </w:rPr>
        <w:t xml:space="preserve">       </w:t>
      </w:r>
      <w:r>
        <w:rPr>
          <w:rFonts w:hint="eastAsia"/>
        </w:rPr>
        <w:t>B.打击错误</w:t>
      </w:r>
      <w:r>
        <w:rPr>
          <w:rFonts w:hint="eastAsia"/>
          <w:lang w:val="en-US" w:eastAsia="zh-CN"/>
        </w:rPr>
        <w:t xml:space="preserve">        </w:t>
      </w:r>
      <w:r>
        <w:rPr>
          <w:rFonts w:hint="eastAsia"/>
        </w:rPr>
        <w:t>C.行为性质错误</w:t>
      </w:r>
      <w:r>
        <w:rPr>
          <w:rFonts w:hint="eastAsia"/>
          <w:lang w:val="en-US" w:eastAsia="zh-CN"/>
        </w:rPr>
        <w:t xml:space="preserve">        </w:t>
      </w:r>
      <w:r>
        <w:rPr>
          <w:rFonts w:hint="eastAsia"/>
        </w:rPr>
        <w:t>D.意外事件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甲约乙去偷笔记本电脑，乙不敢去偷，但答应负责找销路。甲得手后将盗得的10台电脑交给乙，乙找到经营电子产品的丙，丙觉得电脑的来路不明，就以10000元的价格收购了价值45000元的电脑。对此，下列说法正确的是（</w:t>
      </w:r>
      <w:r>
        <w:rPr>
          <w:rFonts w:hint="eastAsia"/>
          <w:lang w:val="en-US" w:eastAsia="zh-CN"/>
        </w:rPr>
        <w:t xml:space="preserve">  </w:t>
      </w:r>
      <w:r>
        <w:rPr>
          <w:rFonts w:hint="eastAsia"/>
        </w:rPr>
        <w:t xml:space="preserve">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A.甲、乙的行为构成盗窃罪的共同犯罪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B.甲、乙、丙的行为构成盗窃罪的共同犯罪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C.乙的行为构成盗窃罪和掩饰、隐瞒犯罪所得罪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D.乙、丙的行为构成掩饰、隐瞒犯罪所得罪的共同犯罪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7.下列关于罚金的表述，符合我国刑法规定的是（</w:t>
      </w:r>
      <w:r>
        <w:rPr>
          <w:rFonts w:hint="eastAsia"/>
        </w:rPr>
        <w:tab/>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A.对未成年人判处的罚金，不得由其监护人垫付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B.是否判处罚金，不应考虑犯罪人的经济条件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C.应根据犯罪情节，决定判处罚金的数额</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D.对累犯应当并处罚金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8.甲下夜班回家，目睹一男将一女强行拉进小巷，女子大叫：“放开我！”甲以为该男子欲行不轨，遂冲上去，用砖头将男子打成轻伤。事后査明，该男女系夫妻关系，事发时男子阻止女子回娘家。甲的行为成立（</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A.事前防卫</w:t>
      </w:r>
      <w:r>
        <w:rPr>
          <w:rFonts w:hint="eastAsia"/>
          <w:lang w:val="en-US" w:eastAsia="zh-CN"/>
        </w:rPr>
        <w:t xml:space="preserve">        </w:t>
      </w:r>
      <w:r>
        <w:rPr>
          <w:rFonts w:hint="eastAsia"/>
        </w:rPr>
        <w:t>B.假想防卫</w:t>
      </w:r>
      <w:r>
        <w:rPr>
          <w:rFonts w:hint="eastAsia"/>
          <w:lang w:val="en-US" w:eastAsia="zh-CN"/>
        </w:rPr>
        <w:t xml:space="preserve">         </w:t>
      </w:r>
      <w:r>
        <w:rPr>
          <w:rFonts w:hint="eastAsia"/>
        </w:rPr>
        <w:t>C.正当防卫</w:t>
      </w:r>
      <w:r>
        <w:rPr>
          <w:rFonts w:hint="eastAsia"/>
          <w:lang w:val="en-US" w:eastAsia="zh-CN"/>
        </w:rPr>
        <w:t xml:space="preserve">           </w:t>
      </w:r>
      <w:r>
        <w:rPr>
          <w:rFonts w:hint="eastAsia"/>
        </w:rPr>
        <w:t>D.防卫过当</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9.下列选项中，不属于“应当”附加剥夺政治权利的是（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A.危害公共安全的犯罪分子</w:t>
      </w:r>
      <w:r>
        <w:rPr>
          <w:rFonts w:hint="eastAsia"/>
          <w:lang w:val="en-US" w:eastAsia="zh-CN"/>
        </w:rPr>
        <w:t xml:space="preserve">             </w:t>
      </w:r>
      <w:r>
        <w:rPr>
          <w:rFonts w:hint="eastAsia"/>
        </w:rPr>
        <w:t>B.被判处无期徒刑的犯罪分子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C.危害国家安全的犯罪分子</w:t>
      </w:r>
      <w:r>
        <w:rPr>
          <w:rFonts w:hint="eastAsia"/>
          <w:lang w:val="en-US" w:eastAsia="zh-CN"/>
        </w:rPr>
        <w:t xml:space="preserve">             </w:t>
      </w:r>
      <w:r>
        <w:rPr>
          <w:rFonts w:hint="eastAsia"/>
        </w:rPr>
        <w:t>D.被判处死刑的犯罪分子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10.甲因涉嫌抢劫被公安机关逮捕后，主动供述自己曾人户盗窃。甲供述盗窃的行为厲于（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A.坦白</w:t>
      </w:r>
      <w:r>
        <w:rPr>
          <w:rFonts w:hint="eastAsia"/>
          <w:lang w:val="en-US" w:eastAsia="zh-CN"/>
        </w:rPr>
        <w:t xml:space="preserve">          </w:t>
      </w:r>
      <w:r>
        <w:rPr>
          <w:rFonts w:hint="eastAsia"/>
        </w:rPr>
        <w:t>B.—般自首</w:t>
      </w:r>
      <w:r>
        <w:rPr>
          <w:rFonts w:hint="eastAsia"/>
          <w:lang w:val="en-US" w:eastAsia="zh-CN"/>
        </w:rPr>
        <w:t xml:space="preserve">           </w:t>
      </w:r>
      <w:r>
        <w:rPr>
          <w:rFonts w:hint="eastAsia"/>
        </w:rPr>
        <w:t>C.立功</w:t>
      </w:r>
      <w:r>
        <w:rPr>
          <w:rFonts w:hint="eastAsia"/>
          <w:lang w:val="en-US" w:eastAsia="zh-CN"/>
        </w:rPr>
        <w:t xml:space="preserve">            </w:t>
      </w:r>
      <w:r>
        <w:rPr>
          <w:rFonts w:hint="eastAsia"/>
        </w:rPr>
        <w:t>D.特别自首</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11.判决宣告前，一人犯数罪，分别被判处有期徒刑的，对于数个有期徒刑的并罚，应采用（</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A.吸收原则</w:t>
      </w:r>
      <w:r>
        <w:rPr>
          <w:rFonts w:hint="eastAsia"/>
          <w:lang w:val="en-US" w:eastAsia="zh-CN"/>
        </w:rPr>
        <w:t xml:space="preserve">       </w:t>
      </w:r>
      <w:r>
        <w:rPr>
          <w:rFonts w:hint="eastAsia"/>
        </w:rPr>
        <w:t>B.简单相加原则</w:t>
      </w:r>
      <w:r>
        <w:rPr>
          <w:rFonts w:hint="eastAsia"/>
          <w:lang w:val="en-US" w:eastAsia="zh-CN"/>
        </w:rPr>
        <w:t xml:space="preserve">       </w:t>
      </w:r>
      <w:r>
        <w:rPr>
          <w:rFonts w:hint="eastAsia"/>
        </w:rPr>
        <w:t>C.并科原则</w:t>
      </w:r>
      <w:r>
        <w:rPr>
          <w:rFonts w:hint="eastAsia"/>
          <w:lang w:val="en-US" w:eastAsia="zh-CN"/>
        </w:rPr>
        <w:t xml:space="preserve">         </w:t>
      </w:r>
      <w:r>
        <w:rPr>
          <w:rFonts w:hint="eastAsia"/>
        </w:rPr>
        <w:t>D.限制加重原则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12.我国《刑法》第266条中规定“诈骗公私财物，数额较大的”，这种罪状是（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A.叙明</w:t>
      </w:r>
      <w:r>
        <w:rPr>
          <w:rFonts w:hint="eastAsia"/>
          <w:lang w:eastAsia="zh-CN"/>
        </w:rPr>
        <w:t>罪状</w:t>
      </w:r>
      <w:r>
        <w:rPr>
          <w:rFonts w:hint="eastAsia"/>
          <w:lang w:val="en-US" w:eastAsia="zh-CN"/>
        </w:rPr>
        <w:t xml:space="preserve">       </w:t>
      </w:r>
      <w:r>
        <w:rPr>
          <w:rFonts w:hint="eastAsia"/>
        </w:rPr>
        <w:t>B.空白罪状</w:t>
      </w:r>
      <w:r>
        <w:rPr>
          <w:rFonts w:hint="eastAsia"/>
          <w:lang w:val="en-US" w:eastAsia="zh-CN"/>
        </w:rPr>
        <w:t xml:space="preserve">         </w:t>
      </w:r>
      <w:r>
        <w:rPr>
          <w:rFonts w:hint="eastAsia"/>
        </w:rPr>
        <w:t>C.简单罪状</w:t>
      </w:r>
      <w:r>
        <w:rPr>
          <w:rFonts w:hint="eastAsia"/>
          <w:lang w:val="en-US" w:eastAsia="zh-CN"/>
        </w:rPr>
        <w:t xml:space="preserve">        </w:t>
      </w:r>
      <w:r>
        <w:rPr>
          <w:rFonts w:hint="eastAsia"/>
        </w:rPr>
        <w:t>D.引证罪状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13.下列选项中，属于信用卡诈骗罪中冒用他人信用卡情形的是（</w:t>
      </w:r>
      <w:r>
        <w:rPr>
          <w:rFonts w:hint="eastAsia"/>
          <w:lang w:val="en-US" w:eastAsia="zh-CN"/>
        </w:rPr>
        <w:t xml:space="preserve">   </w:t>
      </w:r>
      <w:r>
        <w:rPr>
          <w:rFonts w:hint="eastAsia"/>
        </w:rPr>
        <w:t>）</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A.盗窃他人信用卡并使用</w:t>
      </w:r>
      <w:r>
        <w:rPr>
          <w:rFonts w:hint="eastAsia"/>
          <w:lang w:val="en-US" w:eastAsia="zh-CN"/>
        </w:rPr>
        <w:t xml:space="preserve">               </w:t>
      </w:r>
      <w:r>
        <w:rPr>
          <w:rFonts w:hint="eastAsia"/>
        </w:rPr>
        <w:t>B.使用作废的信用卡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C.使用伪造的信用卡</w:t>
      </w:r>
      <w:r>
        <w:rPr>
          <w:rFonts w:hint="eastAsia"/>
          <w:lang w:val="en-US" w:eastAsia="zh-CN"/>
        </w:rPr>
        <w:t xml:space="preserve">                   </w:t>
      </w:r>
      <w:r>
        <w:rPr>
          <w:rFonts w:hint="eastAsia"/>
        </w:rPr>
        <w:t>D.拾得他人信用卡并使用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14.下列选项中，应以强奸罪一罪追究刑事责任的是（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A.甲利用业务关系，在女推销员半推半就的情况下与之发生性行为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B.乙在拐卖过程中，违背被拐卖妇女的意志与之发生性行为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C.丙宣传迷信，以“行为治疗法”蒙骗求医女性与之发生性行为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D.丁将男性同事灌醉，趁其熟睡与之发生同性性行为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15.甲为了报复素有矛盾的刘某，捏造刘某贪污的材料向检察机关举报，导致刘某被逮捕。甲的行为构成（</w:t>
      </w:r>
      <w:r>
        <w:rPr>
          <w:rFonts w:hint="eastAsia"/>
          <w:lang w:val="en-US" w:eastAsia="zh-CN"/>
        </w:rPr>
        <w:t xml:space="preserve">  </w:t>
      </w:r>
      <w:r>
        <w:rPr>
          <w:rFonts w:hint="eastAsia"/>
        </w:rPr>
        <w:t xml:space="preserve">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A.诬告陷害罪       B.诽谤罪         C.报复陷害罪        D.伪证罪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16.下列选项中，应认定为故意伤害罪的是（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A.抢劫未果却造成被害人轻伤的        B.强奸过程中造成被害人重伤的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C.刑讯逼供时造成犯罪嫌疑人伤残的    D.拐卖儿童过程中造成被拐卖儿童重伤的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17.下列选项中，在情节严重的情况下，应认定为妨害公务罪的是（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A.甲多次煽动他人在镇政府门前广场非法聚集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B.乙为了解决医疗纠纷，带领多人封堵公立医院大门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C.丙纠集多人打砸窨车，阻止警察带走涉嫌诈骗的丈夫</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D.丁纠集多名亲友，在村口阻碍替察带走被收买的儿童</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18.甲（建委主任）与妻子乙商议后，由乙出面收受请托人现金300万元，甲为请托人办理建筑审批手续。乙的行为（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A.构成受贿罪</w:t>
      </w:r>
      <w:r>
        <w:rPr>
          <w:rFonts w:hint="eastAsia"/>
          <w:lang w:val="en-US" w:eastAsia="zh-CN"/>
        </w:rPr>
        <w:t xml:space="preserve">                    </w:t>
      </w:r>
      <w:r>
        <w:rPr>
          <w:rFonts w:hint="eastAsia"/>
        </w:rPr>
        <w:t>B.构成利用影响力受贿罪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C.不构成犯罪</w:t>
      </w:r>
      <w:r>
        <w:rPr>
          <w:rFonts w:hint="eastAsia"/>
          <w:lang w:val="en-US" w:eastAsia="zh-CN"/>
        </w:rPr>
        <w:t xml:space="preserve">                    </w:t>
      </w:r>
      <w:r>
        <w:rPr>
          <w:rFonts w:hint="eastAsia"/>
        </w:rPr>
        <w:t>D.构成受贿罪和利用影响力受贿罪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根据以下案情，回答第19、20小题。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甲以自己为受益人给妻子购买了人身意外伤害险，后设计杀害了妻子，并以妻子意外死亡为由，申请并获得保险金80万元。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19.甲骗取保险金和杀害妻子的犯罪行为属于（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A.想象竞合犯</w:t>
      </w:r>
      <w:r>
        <w:rPr>
          <w:rFonts w:hint="eastAsia"/>
          <w:lang w:val="en-US" w:eastAsia="zh-CN"/>
        </w:rPr>
        <w:t xml:space="preserve">           </w:t>
      </w:r>
      <w:r>
        <w:rPr>
          <w:rFonts w:hint="eastAsia"/>
        </w:rPr>
        <w:t>B.连续犯</w:t>
      </w:r>
      <w:r>
        <w:rPr>
          <w:rFonts w:hint="eastAsia"/>
          <w:lang w:val="en-US" w:eastAsia="zh-CN"/>
        </w:rPr>
        <w:t xml:space="preserve">            </w:t>
      </w:r>
      <w:r>
        <w:rPr>
          <w:rFonts w:hint="eastAsia"/>
        </w:rPr>
        <w:t>C.吸收犯</w:t>
      </w:r>
      <w:r>
        <w:rPr>
          <w:rFonts w:hint="eastAsia"/>
          <w:lang w:val="en-US" w:eastAsia="zh-CN"/>
        </w:rPr>
        <w:t xml:space="preserve">           </w:t>
      </w:r>
      <w:r>
        <w:rPr>
          <w:rFonts w:hint="eastAsia"/>
        </w:rPr>
        <w:t>D.牵连犯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20.甲的行为应认定为（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A.合同诈骗罪一罪</w:t>
      </w:r>
      <w:r>
        <w:rPr>
          <w:rFonts w:hint="eastAsia"/>
          <w:lang w:val="en-US" w:eastAsia="zh-CN"/>
        </w:rPr>
        <w:t xml:space="preserve">                        </w:t>
      </w:r>
      <w:r>
        <w:rPr>
          <w:rFonts w:hint="eastAsia"/>
        </w:rPr>
        <w:t>B.保险诈骗罪和故意杀人罪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C.故意杀人罪一罪</w:t>
      </w:r>
      <w:r>
        <w:rPr>
          <w:rFonts w:hint="eastAsia"/>
          <w:lang w:val="en-US" w:eastAsia="zh-CN"/>
        </w:rPr>
        <w:t xml:space="preserve">                        </w:t>
      </w:r>
      <w:r>
        <w:rPr>
          <w:rFonts w:hint="eastAsia"/>
        </w:rPr>
        <w:t>D.保险诈骗罪一罪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21.下列事实中，能引起甲、乙之间民事法律关系发生的是（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A.甲向乙问路，乙因疏忽指错方向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B.甲赌博输给乙2万元并当场给付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C.甲、乙约定某日商谈“互联网+创意”合作合同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D.甲开车撞断乙公司的输电线，造成损失3000元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22.公司职员甲办理了某银行的信用卡，在商场持卡消费2万余元。在向银行还款前，甲突患精神病。对此，下列说法正确的是（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A.甲与银行之间的合同、甲与商场之间的合同均有效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B.甲与银行之间的合同、甲与商场之间的合同均无效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C.甲与银行之间的合同有效，甲与商场之间的合同无效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D.甲与银行之间的合同无效，甲与商场之间的合同有效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val="en-US" w:eastAsia="zh-CN"/>
        </w:rPr>
        <w:t>23.</w:t>
      </w:r>
      <w:r>
        <w:rPr>
          <w:rFonts w:hint="eastAsia"/>
        </w:rPr>
        <w:t>甲、乙未婚同居。乙谎称怀孕，迫使甲承诺：甲给付乙“结婚保证金”50万元，如半年内不与乙结婚不得要求返还。甲、乙之间的约定（</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A.因甲受胁迫可撤销</w:t>
      </w:r>
      <w:r>
        <w:rPr>
          <w:rFonts w:hint="eastAsia"/>
          <w:lang w:val="en-US" w:eastAsia="zh-CN"/>
        </w:rPr>
        <w:t xml:space="preserve">                   </w:t>
      </w:r>
      <w:r>
        <w:rPr>
          <w:rFonts w:hint="eastAsia"/>
        </w:rPr>
        <w:t>B.因甲受欺诈可撤销</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C.因违反公序良俗原则而无效</w:t>
      </w:r>
      <w:r>
        <w:rPr>
          <w:rFonts w:hint="eastAsia"/>
          <w:lang w:val="en-US" w:eastAsia="zh-CN"/>
        </w:rPr>
        <w:t xml:space="preserve">           </w:t>
      </w:r>
      <w:r>
        <w:rPr>
          <w:rFonts w:hint="eastAsia"/>
        </w:rPr>
        <w:t>D.因违反法律的强制性规定而无效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24.根据我国合同法，下列当事人中，有权随时解除合同的是（</w:t>
      </w:r>
      <w:r>
        <w:rPr>
          <w:rFonts w:hint="eastAsia"/>
          <w:lang w:val="en-US" w:eastAsia="zh-CN"/>
        </w:rPr>
        <w:t xml:space="preserve">   </w:t>
      </w:r>
      <w:r>
        <w:rPr>
          <w:rFonts w:hint="eastAsia"/>
        </w:rPr>
        <w:t>）</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A.委托人</w:t>
      </w:r>
      <w:r>
        <w:rPr>
          <w:rFonts w:hint="eastAsia"/>
          <w:lang w:val="en-US" w:eastAsia="zh-CN"/>
        </w:rPr>
        <w:t xml:space="preserve">            </w:t>
      </w:r>
      <w:r>
        <w:rPr>
          <w:rFonts w:hint="eastAsia"/>
        </w:rPr>
        <w:t>B.承揽人</w:t>
      </w:r>
      <w:r>
        <w:rPr>
          <w:rFonts w:hint="eastAsia"/>
          <w:lang w:val="en-US" w:eastAsia="zh-CN"/>
        </w:rPr>
        <w:t xml:space="preserve">             </w:t>
      </w:r>
      <w:r>
        <w:rPr>
          <w:rFonts w:hint="eastAsia"/>
        </w:rPr>
        <w:t>C.出租人</w:t>
      </w:r>
      <w:r>
        <w:rPr>
          <w:rFonts w:hint="eastAsia"/>
          <w:lang w:val="en-US" w:eastAsia="zh-CN"/>
        </w:rPr>
        <w:t xml:space="preserve">            </w:t>
      </w:r>
      <w:r>
        <w:rPr>
          <w:rFonts w:hint="eastAsia"/>
        </w:rPr>
        <w:t>D.赠与人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25.甲委托乙以乙的名义为甲购买一辆汽车。乙与丙签订购车合同后，由于甲的原因不能依约向丙支付购车款，乙遂向丙披露了委托人甲。对此，下列说法正确的是（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A.丙只能请求甲支付购车款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B.丙只能请求乙支付购车款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C.丙可以在甲、乙中择一请求支付购车款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D.丙请求甲支付购车款遭拒后，可请求乙支付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26.甲将一批货物存放在乙的仓库，之后丙因甲拖欠其15万元货款’强行将该批货物拉走抵债。对此，下列说法正确的是（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A.丙的行为属于自助行为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B.丙的行为厲于行使留置权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C.乙请求丙返还货物的权利存续期间为1年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D.甲请求丙返还货物的权利存续期间为2年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27.甲遗失一条项链，被乙拾得。丙从乙处偷走项链，以1万元价格卖给不知情的丁并交付。现该项链的所有权人是（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w:t>
      </w:r>
      <w:r>
        <w:rPr>
          <w:rFonts w:hint="eastAsia"/>
          <w:lang w:val="en-US" w:eastAsia="zh-CN"/>
        </w:rPr>
        <w:t xml:space="preserve">             </w:t>
      </w:r>
      <w:r>
        <w:rPr>
          <w:rFonts w:hint="eastAsia"/>
        </w:rPr>
        <w:t>B.乙</w:t>
      </w:r>
      <w:r>
        <w:rPr>
          <w:rFonts w:hint="eastAsia"/>
          <w:lang w:val="en-US" w:eastAsia="zh-CN"/>
        </w:rPr>
        <w:t xml:space="preserve">              </w:t>
      </w:r>
      <w:r>
        <w:rPr>
          <w:rFonts w:hint="eastAsia"/>
        </w:rPr>
        <w:t>C.丙</w:t>
      </w:r>
      <w:r>
        <w:rPr>
          <w:rFonts w:hint="eastAsia"/>
          <w:lang w:val="en-US" w:eastAsia="zh-CN"/>
        </w:rPr>
        <w:t xml:space="preserve">                  </w:t>
      </w:r>
      <w:r>
        <w:rPr>
          <w:rFonts w:hint="eastAsia"/>
        </w:rPr>
        <w:t>D.丁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28.甲为担保对乙的债务，于2015年3月1日与乙签订质押合同，承诺将自己的越野车质押给乙。同年4月1日甲交付越野车，但未将随车工具箱交付给乙。对此，下列说法正确的是（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A.乙于3月1日取得质权</w:t>
      </w:r>
      <w:r>
        <w:rPr>
          <w:rFonts w:hint="eastAsia"/>
          <w:lang w:val="en-US" w:eastAsia="zh-CN"/>
        </w:rPr>
        <w:t xml:space="preserve">                </w:t>
      </w:r>
      <w:r>
        <w:rPr>
          <w:rFonts w:hint="eastAsia"/>
        </w:rPr>
        <w:t>B.乙对随车工具箱享有质权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C.质押合同于3月1日生效</w:t>
      </w:r>
      <w:r>
        <w:rPr>
          <w:rFonts w:hint="eastAsia"/>
          <w:lang w:val="en-US" w:eastAsia="zh-CN"/>
        </w:rPr>
        <w:t xml:space="preserve">              </w:t>
      </w:r>
      <w:r>
        <w:rPr>
          <w:rFonts w:hint="eastAsia"/>
        </w:rPr>
        <w:t>D.质押合同于4月1日成立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29.甲、乙、丙、丁共同出资购买一辆挖掘机，出资比例分别为55%、30%、10%、5%。对该挖掘机的转让（</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A.甲一人即可决定</w:t>
      </w:r>
      <w:r>
        <w:rPr>
          <w:rFonts w:hint="eastAsia"/>
          <w:lang w:val="en-US" w:eastAsia="zh-CN"/>
        </w:rPr>
        <w:t xml:space="preserve">                   </w:t>
      </w:r>
      <w:r>
        <w:rPr>
          <w:rFonts w:hint="eastAsia"/>
        </w:rPr>
        <w:t>B.甲、乙二人同意即可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C.经任意三人同意即可</w:t>
      </w:r>
      <w:r>
        <w:rPr>
          <w:rFonts w:hint="eastAsia"/>
          <w:lang w:val="en-US" w:eastAsia="zh-CN"/>
        </w:rPr>
        <w:t xml:space="preserve">               </w:t>
      </w:r>
      <w:r>
        <w:rPr>
          <w:rFonts w:hint="eastAsia"/>
        </w:rPr>
        <w:t>D.必须经四人一致同意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30.甲经政府主管部门批准，在其宅基地上盖了一栋楼房，未办理房屋登记手续。3年后甲死亡，其唯一的继承人乙将房屋卖给同村的丙，并交付丙占有使用。现该房屋的所有权人是（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A.国家</w:t>
      </w:r>
      <w:r>
        <w:rPr>
          <w:rFonts w:hint="eastAsia"/>
          <w:lang w:val="en-US" w:eastAsia="zh-CN"/>
        </w:rPr>
        <w:t xml:space="preserve">          </w:t>
      </w:r>
      <w:r>
        <w:rPr>
          <w:rFonts w:hint="eastAsia"/>
        </w:rPr>
        <w:t>B.甲所在村集体</w:t>
      </w:r>
      <w:r>
        <w:rPr>
          <w:rFonts w:hint="eastAsia"/>
          <w:lang w:val="en-US" w:eastAsia="zh-CN"/>
        </w:rPr>
        <w:t xml:space="preserve">            </w:t>
      </w:r>
      <w:r>
        <w:rPr>
          <w:rFonts w:hint="eastAsia"/>
        </w:rPr>
        <w:t>C.乙</w:t>
      </w:r>
      <w:r>
        <w:rPr>
          <w:rFonts w:hint="eastAsia"/>
          <w:lang w:val="en-US" w:eastAsia="zh-CN"/>
        </w:rPr>
        <w:t xml:space="preserve">              </w:t>
      </w:r>
      <w:r>
        <w:rPr>
          <w:rFonts w:hint="eastAsia"/>
        </w:rPr>
        <w:t>D.丙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31.甲、乙约定：甲赠与乙紫砂壶一把，该合同在乙结婚时生效。该合同属于（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A.附确定期限的合同</w:t>
      </w:r>
      <w:r>
        <w:rPr>
          <w:rFonts w:hint="eastAsia"/>
          <w:lang w:val="en-US" w:eastAsia="zh-CN"/>
        </w:rPr>
        <w:t xml:space="preserve">                </w:t>
      </w:r>
      <w:r>
        <w:rPr>
          <w:rFonts w:hint="eastAsia"/>
        </w:rPr>
        <w:t>B.附不确定期限的合同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C.附延缓条件的合同</w:t>
      </w:r>
      <w:r>
        <w:rPr>
          <w:rFonts w:hint="eastAsia"/>
          <w:lang w:val="en-US" w:eastAsia="zh-CN"/>
        </w:rPr>
        <w:t xml:space="preserve">                </w:t>
      </w:r>
      <w:r>
        <w:rPr>
          <w:rFonts w:hint="eastAsia"/>
        </w:rPr>
        <w:t>D.附解除条件的合同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32.甲公司于4月24日通知乙公司急需货物10吨，乙公司遂于4月25日按双方之间的交易惯例发货。4月26日甲公司又通知乙公司不需要该批货物。对此，下列说法正确的是（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A.乙公司的发货行为构成要约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B.甲公司4月24日的通知构成要约遨请</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C.甲公司4月26日的通知构成要约的撤销</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D.甲公司、乙公司之间的合同于4月25日成立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33.甲将房屋出租给乙，租期5年。半年后，甲通知乙欲出售该房屋，20天内乙未表态，甲遂将该房屋卖给丙，并办理了过户登记。乙有权（</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A.主张甲、丙之间的买卖合同无效</w:t>
      </w:r>
      <w:r>
        <w:rPr>
          <w:rFonts w:hint="eastAsia"/>
          <w:lang w:val="en-US" w:eastAsia="zh-CN"/>
        </w:rPr>
        <w:t xml:space="preserve">          </w:t>
      </w:r>
      <w:r>
        <w:rPr>
          <w:rFonts w:hint="eastAsia"/>
        </w:rPr>
        <w:t>B.要求甲承担违约责任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C.主张租赁合同对丙继续有效</w:t>
      </w:r>
      <w:r>
        <w:rPr>
          <w:rFonts w:hint="eastAsia"/>
          <w:lang w:val="en-US" w:eastAsia="zh-CN"/>
        </w:rPr>
        <w:t xml:space="preserve">              </w:t>
      </w:r>
      <w:r>
        <w:rPr>
          <w:rFonts w:hint="eastAsia"/>
        </w:rPr>
        <w:t>D.主张优先购买权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34.甲谎称是乙公司的代理人，以乙公司的名义与丙公司签订合同。甲侵犯了乙公司的（</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A.姓名权</w:t>
      </w:r>
      <w:r>
        <w:rPr>
          <w:rFonts w:hint="eastAsia"/>
          <w:lang w:val="en-US" w:eastAsia="zh-CN"/>
        </w:rPr>
        <w:t xml:space="preserve">            </w:t>
      </w:r>
      <w:r>
        <w:rPr>
          <w:rFonts w:hint="eastAsia"/>
        </w:rPr>
        <w:t>B.商标权</w:t>
      </w:r>
      <w:r>
        <w:rPr>
          <w:rFonts w:hint="eastAsia"/>
          <w:lang w:val="en-US" w:eastAsia="zh-CN"/>
        </w:rPr>
        <w:t xml:space="preserve">             </w:t>
      </w:r>
      <w:r>
        <w:rPr>
          <w:rFonts w:hint="eastAsia"/>
        </w:rPr>
        <w:t>C.名誉权</w:t>
      </w:r>
      <w:r>
        <w:rPr>
          <w:rFonts w:hint="eastAsia"/>
          <w:lang w:val="en-US" w:eastAsia="zh-CN"/>
        </w:rPr>
        <w:t xml:space="preserve">              </w:t>
      </w:r>
      <w:r>
        <w:rPr>
          <w:rFonts w:hint="eastAsia"/>
        </w:rPr>
        <w:t>D.名称权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35.甲驾车正常行驶，乙酒后驾车闯红灯，两车相撞，致甲的车撞伤正在执勤的交警丙。丙的损害应由（</w:t>
      </w:r>
      <w:r>
        <w:rPr>
          <w:rFonts w:hint="eastAsia"/>
          <w:lang w:val="en-US" w:eastAsia="zh-CN"/>
        </w:rPr>
        <w:t xml:space="preserve">  </w:t>
      </w:r>
      <w:r>
        <w:rPr>
          <w:rFonts w:hint="eastAsia"/>
        </w:rPr>
        <w:t xml:space="preserve">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A.甲承担全部责任</w:t>
      </w:r>
      <w:r>
        <w:rPr>
          <w:rFonts w:hint="eastAsia"/>
          <w:lang w:val="en-US" w:eastAsia="zh-CN"/>
        </w:rPr>
        <w:t xml:space="preserve">                  </w:t>
      </w:r>
      <w:r>
        <w:rPr>
          <w:rFonts w:hint="eastAsia"/>
        </w:rPr>
        <w:t>B.乙承担全部责任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C.甲、乙承担连带责任</w:t>
      </w:r>
      <w:r>
        <w:rPr>
          <w:rFonts w:hint="eastAsia"/>
          <w:lang w:val="en-US" w:eastAsia="zh-CN"/>
        </w:rPr>
        <w:t xml:space="preserve">              </w:t>
      </w:r>
      <w:r>
        <w:rPr>
          <w:rFonts w:hint="eastAsia"/>
        </w:rPr>
        <w:t>D.甲承担次要责任，乙承担主要责任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36.甲工厂、乙工厂分别位于某河流的上游和中游，两工厂单独排放的废水均不会造成损害，但废水汇集后导致下游丙的鱼塘的鱼大量死亡。对于丙的损失</w:t>
      </w:r>
      <w:r>
        <w:rPr>
          <w:rFonts w:hint="eastAsia"/>
          <w:lang w:eastAsia="zh-CN"/>
        </w:rPr>
        <w:t>（</w:t>
      </w:r>
      <w:r>
        <w:rPr>
          <w:rFonts w:hint="eastAsia"/>
          <w:lang w:val="en-US" w:eastAsia="zh-CN"/>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A.甲、乙均不承担责任 </w:t>
      </w:r>
      <w:r>
        <w:rPr>
          <w:rFonts w:hint="eastAsia"/>
          <w:lang w:val="en-US" w:eastAsia="zh-CN"/>
        </w:rPr>
        <w:t xml:space="preserve">               </w:t>
      </w:r>
      <w:r>
        <w:rPr>
          <w:rFonts w:hint="eastAsia"/>
        </w:rPr>
        <w:t>C.甲、乙承担连带责任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lang w:val="en-US" w:eastAsia="zh-CN"/>
        </w:rPr>
        <w:t>C.甲、乙承担按份责任                D.甲、乙、丙三方分担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37.根据我国收养法，下列情形中，收养关系可以成立的是（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A.甲（男，28周岁，未婚）收养2周岁的孤儿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B.乙（女，50周岁，离异）收养自己15周岁的亲侄子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w:t>
      </w:r>
      <w:r>
        <w:rPr>
          <w:rFonts w:hint="eastAsia"/>
          <w:lang w:val="en-US" w:eastAsia="zh-CN"/>
        </w:rPr>
        <w:t>.</w:t>
      </w:r>
      <w:r>
        <w:rPr>
          <w:rFonts w:hint="eastAsia"/>
        </w:rPr>
        <w:t>丙（女，60周岁，丧偶）收养自己19周岁的继女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D.丁（女，45周岁，有配偶）单独收养自己5周岁的</w:t>
      </w:r>
      <w:r>
        <w:rPr>
          <w:rFonts w:hint="eastAsia"/>
          <w:lang w:eastAsia="zh-CN"/>
        </w:rPr>
        <w:t>外</w:t>
      </w:r>
      <w:r>
        <w:rPr>
          <w:rFonts w:hint="eastAsia"/>
        </w:rPr>
        <w:t>甥</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38.甲（18周岁）伪造身份信息与乙（23周岁）登记结婚。有权以甲未达到法定婚龄为由申请宣告婚姻无效的利害关系人是（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A.甲的近亲属</w:t>
      </w:r>
      <w:r>
        <w:rPr>
          <w:rFonts w:hint="eastAsia"/>
          <w:lang w:val="en-US" w:eastAsia="zh-CN"/>
        </w:rPr>
        <w:t xml:space="preserve">                       </w:t>
      </w:r>
      <w:r>
        <w:rPr>
          <w:rFonts w:hint="eastAsia"/>
        </w:rPr>
        <w:t>B.乙的近亲属</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C.甲住所地的基层组织</w:t>
      </w:r>
      <w:r>
        <w:rPr>
          <w:rFonts w:hint="eastAsia"/>
          <w:lang w:val="en-US" w:eastAsia="zh-CN"/>
        </w:rPr>
        <w:t xml:space="preserve">               </w:t>
      </w:r>
      <w:r>
        <w:rPr>
          <w:rFonts w:hint="eastAsia"/>
        </w:rPr>
        <w:t>D.乙住所地的基层组织</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根据以下案情，回答第39、40小题。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甲村为了灌溉A地，与乙村签订书面合同，约定：甲村每年支付乙村4000元，在乙村的水库取水10000立方米；期限为20年。合同签订后，双方办理了权利登记。一年后，甲村将A地发包给丙。后丙将部分承包地转包给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39.甲村与乙村设定的有关取水的权利属于（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A.地役权</w:t>
      </w:r>
      <w:r>
        <w:rPr>
          <w:rFonts w:hint="eastAsia"/>
          <w:lang w:val="en-US" w:eastAsia="zh-CN"/>
        </w:rPr>
        <w:t xml:space="preserve">           </w:t>
      </w:r>
      <w:r>
        <w:rPr>
          <w:rFonts w:hint="eastAsia"/>
        </w:rPr>
        <w:t>B.相邻权</w:t>
      </w:r>
      <w:r>
        <w:rPr>
          <w:rFonts w:hint="eastAsia"/>
          <w:lang w:val="en-US" w:eastAsia="zh-CN"/>
        </w:rPr>
        <w:t xml:space="preserve">            </w:t>
      </w:r>
      <w:r>
        <w:rPr>
          <w:rFonts w:hint="eastAsia"/>
        </w:rPr>
        <w:t>C.租赁权</w:t>
      </w:r>
      <w:r>
        <w:rPr>
          <w:rFonts w:hint="eastAsia"/>
          <w:lang w:val="en-US" w:eastAsia="zh-CN"/>
        </w:rPr>
        <w:t xml:space="preserve">           </w:t>
      </w:r>
      <w:r>
        <w:rPr>
          <w:rFonts w:hint="eastAsia"/>
        </w:rPr>
        <w:t>D.土地承包经营权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40.在丙将部分承包地转包给丁后，关于取水的权利表述正确的是（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A.只有丙有权取水</w:t>
      </w:r>
      <w:r>
        <w:rPr>
          <w:rFonts w:hint="eastAsia"/>
          <w:lang w:val="en-US" w:eastAsia="zh-CN"/>
        </w:rPr>
        <w:t xml:space="preserve">    </w:t>
      </w:r>
      <w:r>
        <w:rPr>
          <w:rFonts w:hint="eastAsia"/>
        </w:rPr>
        <w:t>B.只有丁有权取水</w:t>
      </w:r>
      <w:r>
        <w:rPr>
          <w:rFonts w:hint="eastAsia"/>
          <w:lang w:val="en-US" w:eastAsia="zh-CN"/>
        </w:rPr>
        <w:t xml:space="preserve">   </w:t>
      </w:r>
      <w:r>
        <w:rPr>
          <w:rFonts w:hint="eastAsia"/>
        </w:rPr>
        <w:t>C.丙、丁均有权取水</w:t>
      </w:r>
      <w:r>
        <w:rPr>
          <w:rFonts w:hint="eastAsia"/>
          <w:lang w:val="en-US" w:eastAsia="zh-CN"/>
        </w:rPr>
        <w:t xml:space="preserve">  </w:t>
      </w:r>
      <w:r>
        <w:rPr>
          <w:rFonts w:hint="eastAsia"/>
        </w:rPr>
        <w:t>D.丙、丁均无权取水</w:t>
      </w:r>
    </w:p>
    <w:p>
      <w:pPr>
        <w:pStyle w:val="4"/>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二、多项选择题：第41〜50小题，每小题2分，共20分。下列每题给出的四个选项中，至少有两个选项是符合题目要求的。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41.下列选项中，属于刑法立法解释的有（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A.全国人大常委会《关于惩治骗购外汇、逃汇和非法买卖外汇犯罪的决定》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B.全国人大常委会《关于〈中华人民共和国刑法〉有关信用卡规定的解释》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C.全国人大常委会法制工作委员会刑法室《关于挪用资金罪有关问题的答复》</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D.全国人大常委会《关于〈中华人民共和国刑法〉第二百六十六条的解释》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42.下列选项中，属于量刑制度的有（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A.累犯</w:t>
      </w:r>
      <w:r>
        <w:rPr>
          <w:rFonts w:hint="eastAsia"/>
          <w:lang w:val="en-US" w:eastAsia="zh-CN"/>
        </w:rPr>
        <w:t xml:space="preserve">              </w:t>
      </w:r>
      <w:r>
        <w:rPr>
          <w:rFonts w:hint="eastAsia"/>
        </w:rPr>
        <w:t>B.缓刑</w:t>
      </w:r>
      <w:r>
        <w:rPr>
          <w:rFonts w:hint="eastAsia"/>
          <w:lang w:val="en-US" w:eastAsia="zh-CN"/>
        </w:rPr>
        <w:t xml:space="preserve">              </w:t>
      </w:r>
      <w:r>
        <w:rPr>
          <w:rFonts w:hint="eastAsia"/>
        </w:rPr>
        <w:t>C.自首</w:t>
      </w:r>
      <w:r>
        <w:rPr>
          <w:rFonts w:hint="eastAsia"/>
          <w:lang w:val="en-US" w:eastAsia="zh-CN"/>
        </w:rPr>
        <w:t xml:space="preserve">               </w:t>
      </w:r>
      <w:r>
        <w:rPr>
          <w:rFonts w:hint="eastAsia"/>
        </w:rPr>
        <w:t>D.假释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43.下列情形中，可以成立单位犯罪的有（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A.甲设立公司，主要从事为他人虚开增值税专用发票活动以牟利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B.乙与公司股东商议后，以公司名义走私香烟，所得收益归公司所有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C.丙为使其公司承建工程，向国有投资公司主管人员支付巨额回扣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D.丁以公司名义吸收公众存款，并将违法所得用来购买豪华别墅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44.下列选项中，构成非法拘禁罪的有（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w:t>
      </w:r>
      <w:r>
        <w:rPr>
          <w:rFonts w:hint="eastAsia"/>
          <w:lang w:eastAsia="zh-CN"/>
        </w:rPr>
        <w:t>警察</w:t>
      </w:r>
      <w:r>
        <w:rPr>
          <w:rFonts w:hint="eastAsia"/>
        </w:rPr>
        <w:t>）因私怨与刘某发生口角，用手铐将刘某铐在</w:t>
      </w:r>
      <w:r>
        <w:rPr>
          <w:rFonts w:hint="eastAsia"/>
          <w:lang w:eastAsia="zh-CN"/>
        </w:rPr>
        <w:t>警车</w:t>
      </w:r>
      <w:r>
        <w:rPr>
          <w:rFonts w:hint="eastAsia"/>
        </w:rPr>
        <w:t>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B.乙为索取合法债务，非法扣押债务人涂某的妻子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C.丙为了索要劳务报酬，偷走龙某出生不久的儿子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D.丁为了追索</w:t>
      </w:r>
      <w:r>
        <w:rPr>
          <w:rFonts w:hint="eastAsia"/>
          <w:lang w:eastAsia="zh-CN"/>
        </w:rPr>
        <w:t>高</w:t>
      </w:r>
      <w:r>
        <w:rPr>
          <w:rFonts w:hint="eastAsia"/>
        </w:rPr>
        <w:t>利贷，扣留</w:t>
      </w:r>
      <w:r>
        <w:rPr>
          <w:rFonts w:hint="eastAsia"/>
          <w:lang w:eastAsia="zh-CN"/>
        </w:rPr>
        <w:t>债务</w:t>
      </w:r>
      <w:r>
        <w:rPr>
          <w:rFonts w:hint="eastAsia"/>
        </w:rPr>
        <w:t>人钱某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45.下列选项中，应认定为诈骗罪的有（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A.甲伪造名画，冒充真迹卖给他人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B.乙设立赌博网站，招揽小学生参与赌博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C.丙用冰糖冒充冰毒卖给他人，获利4000元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D.丁用短信将邻居从家中骗出，趁机进</w:t>
      </w:r>
      <w:r>
        <w:rPr>
          <w:rFonts w:hint="eastAsia"/>
          <w:lang w:eastAsia="zh-CN"/>
        </w:rPr>
        <w:t>入</w:t>
      </w:r>
      <w:r>
        <w:rPr>
          <w:rFonts w:hint="eastAsia"/>
        </w:rPr>
        <w:t>邻居家拿走1万元现金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46.甲被依法宣告失踪，乙为甲的财产代管人。下列选项中，由乙从甲的财产中支付的有（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A.甲所欠税款</w:t>
      </w:r>
      <w:r>
        <w:rPr>
          <w:rFonts w:hint="eastAsia"/>
          <w:lang w:val="en-US" w:eastAsia="zh-CN"/>
        </w:rPr>
        <w:t xml:space="preserve">     </w:t>
      </w:r>
      <w:r>
        <w:rPr>
          <w:rFonts w:hint="eastAsia"/>
        </w:rPr>
        <w:t>B.甲所欠债务</w:t>
      </w:r>
      <w:r>
        <w:rPr>
          <w:rFonts w:hint="eastAsia"/>
          <w:lang w:val="en-US" w:eastAsia="zh-CN"/>
        </w:rPr>
        <w:t xml:space="preserve">    </w:t>
      </w:r>
      <w:r>
        <w:rPr>
          <w:rFonts w:hint="eastAsia"/>
        </w:rPr>
        <w:t xml:space="preserve">C.甲应支付的赡养费 </w:t>
      </w:r>
      <w:r>
        <w:rPr>
          <w:rFonts w:hint="eastAsia"/>
          <w:lang w:val="en-US" w:eastAsia="zh-CN"/>
        </w:rPr>
        <w:t xml:space="preserve">    </w:t>
      </w:r>
      <w:r>
        <w:rPr>
          <w:rFonts w:hint="eastAsia"/>
        </w:rPr>
        <w:t>D.乙代管财产的管理费</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47.某服装公司员工实施的下列行为中，该公司不予认可但仍应承担民事法律后果的有</w:t>
      </w:r>
      <w:r>
        <w:rPr>
          <w:rFonts w:hint="eastAsia"/>
          <w:lang w:eastAsia="zh-CN"/>
        </w:rPr>
        <w:t>（</w:t>
      </w:r>
      <w:r>
        <w:rPr>
          <w:rFonts w:hint="eastAsia"/>
          <w:lang w:val="en-US" w:eastAsia="zh-CN"/>
        </w:rPr>
        <w:t xml:space="preserve">   </w:t>
      </w:r>
      <w:r>
        <w:rPr>
          <w:rFonts w:hint="eastAsia"/>
          <w:lang w:eastAsia="zh-CN"/>
        </w:rPr>
        <w:t>）</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A.超越代表权限与不知情的L公司订立买卖合同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B.超越公司经营范围与不知情的M公司订立买卖合同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C.伪造公司印章与不知情的P公司订立买卖合同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D.以自己的名义将公司的电脑转让给不知情的Q公司</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48.甲、乙系夫妻，有一子丙。丙与丁结婚，生有一女戊。2008年丙去世，丁与庚再婚，二人</w:t>
      </w:r>
      <w:r>
        <w:rPr>
          <w:rFonts w:hint="eastAsia"/>
          <w:lang w:eastAsia="zh-CN"/>
        </w:rPr>
        <w:t>一</w:t>
      </w:r>
      <w:r>
        <w:rPr>
          <w:rFonts w:hint="eastAsia"/>
        </w:rPr>
        <w:t>起照顾甲、乙的生活起居。2015年5月甲去世。对甲遗产的继承，第一顺序继承人有</w:t>
      </w:r>
      <w:r>
        <w:rPr>
          <w:rFonts w:hint="eastAsia"/>
          <w:lang w:eastAsia="zh-CN"/>
        </w:rPr>
        <w:t>（</w:t>
      </w:r>
      <w:r>
        <w:rPr>
          <w:rFonts w:hint="eastAsia"/>
          <w:lang w:val="en-US" w:eastAsia="zh-CN"/>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w:t>
      </w:r>
      <w:r>
        <w:rPr>
          <w:rFonts w:hint="eastAsia"/>
          <w:lang w:val="en-US" w:eastAsia="zh-CN"/>
        </w:rPr>
        <w:t>.</w:t>
      </w:r>
      <w:r>
        <w:rPr>
          <w:rFonts w:hint="eastAsia"/>
        </w:rPr>
        <w:t>乙</w:t>
      </w:r>
      <w:r>
        <w:rPr>
          <w:rFonts w:hint="eastAsia"/>
          <w:lang w:val="en-US" w:eastAsia="zh-CN"/>
        </w:rPr>
        <w:t xml:space="preserve">              </w:t>
      </w:r>
      <w:r>
        <w:rPr>
          <w:rFonts w:hint="eastAsia"/>
        </w:rPr>
        <w:t>B.丁</w:t>
      </w:r>
      <w:r>
        <w:rPr>
          <w:rFonts w:hint="eastAsia"/>
          <w:lang w:val="en-US" w:eastAsia="zh-CN"/>
        </w:rPr>
        <w:t xml:space="preserve">                 </w:t>
      </w:r>
      <w:r>
        <w:rPr>
          <w:rFonts w:hint="eastAsia"/>
        </w:rPr>
        <w:t>C.戊</w:t>
      </w:r>
      <w:r>
        <w:rPr>
          <w:rFonts w:hint="eastAsia"/>
          <w:lang w:val="en-US" w:eastAsia="zh-CN"/>
        </w:rPr>
        <w:t xml:space="preserve">                       </w:t>
      </w:r>
      <w:r>
        <w:rPr>
          <w:rFonts w:hint="eastAsia"/>
        </w:rPr>
        <w:t>D.庚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49.小明在父母离异后跟随母亲生活。某日午休时，小明在幼儿园与小朋友小刚打闹，幼儿园老师余某因外出接电话而未能发现和制止，小明将小刚的头打伤。对于小刚的损害，不应承担责任的有</w:t>
      </w:r>
      <w:r>
        <w:rPr>
          <w:rFonts w:hint="eastAsia"/>
          <w:lang w:eastAsia="zh-CN"/>
        </w:rPr>
        <w:t>（</w:t>
      </w:r>
      <w:r>
        <w:rPr>
          <w:rFonts w:hint="eastAsia"/>
          <w:lang w:val="en-US" w:eastAsia="zh-CN"/>
        </w:rPr>
        <w:t xml:space="preserve">   </w:t>
      </w:r>
      <w:r>
        <w:rPr>
          <w:rFonts w:hint="eastAsia"/>
          <w:lang w:eastAsia="zh-CN"/>
        </w:rPr>
        <w:t>）</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A.小明的母亲</w:t>
      </w:r>
      <w:r>
        <w:rPr>
          <w:rFonts w:hint="eastAsia"/>
          <w:lang w:val="en-US" w:eastAsia="zh-CN"/>
        </w:rPr>
        <w:t xml:space="preserve">         </w:t>
      </w:r>
      <w:r>
        <w:rPr>
          <w:rFonts w:hint="eastAsia"/>
        </w:rPr>
        <w:t>B.幼儿园</w:t>
      </w:r>
      <w:r>
        <w:rPr>
          <w:rFonts w:hint="eastAsia"/>
          <w:lang w:val="en-US" w:eastAsia="zh-CN"/>
        </w:rPr>
        <w:t xml:space="preserve">           </w:t>
      </w:r>
      <w:r>
        <w:rPr>
          <w:rFonts w:hint="eastAsia"/>
        </w:rPr>
        <w:t>C.小明的父亲</w:t>
      </w:r>
      <w:r>
        <w:rPr>
          <w:rFonts w:hint="eastAsia"/>
          <w:lang w:val="en-US" w:eastAsia="zh-CN"/>
        </w:rPr>
        <w:t xml:space="preserve">              </w:t>
      </w:r>
      <w:r>
        <w:rPr>
          <w:rFonts w:hint="eastAsia"/>
        </w:rPr>
        <w:t>D.余某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50.下列民事权益中，受我国侵权责任法保护的有</w:t>
      </w:r>
      <w:r>
        <w:rPr>
          <w:rFonts w:hint="eastAsia"/>
          <w:lang w:eastAsia="zh-CN"/>
        </w:rPr>
        <w:t>（</w:t>
      </w:r>
      <w:r>
        <w:rPr>
          <w:rFonts w:hint="eastAsia"/>
          <w:lang w:val="en-US" w:eastAsia="zh-CN"/>
        </w:rPr>
        <w:t xml:space="preserve">   </w:t>
      </w:r>
      <w:r>
        <w:rPr>
          <w:rFonts w:hint="eastAsia"/>
          <w:lang w:eastAsia="zh-CN"/>
        </w:rPr>
        <w:t>）</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A.婚姻自主权</w:t>
      </w:r>
      <w:r>
        <w:rPr>
          <w:rFonts w:hint="eastAsia"/>
          <w:lang w:val="en-US" w:eastAsia="zh-CN"/>
        </w:rPr>
        <w:t xml:space="preserve">            </w:t>
      </w:r>
      <w:r>
        <w:rPr>
          <w:rFonts w:hint="eastAsia"/>
        </w:rPr>
        <w:t>B.担保物权</w:t>
      </w:r>
      <w:r>
        <w:rPr>
          <w:rFonts w:hint="eastAsia"/>
          <w:lang w:val="en-US" w:eastAsia="zh-CN"/>
        </w:rPr>
        <w:t xml:space="preserve">            </w:t>
      </w:r>
      <w:r>
        <w:rPr>
          <w:rFonts w:hint="eastAsia"/>
        </w:rPr>
        <w:t>C.股权</w:t>
      </w:r>
      <w:r>
        <w:rPr>
          <w:rFonts w:hint="eastAsia"/>
          <w:lang w:val="en-US" w:eastAsia="zh-CN"/>
        </w:rPr>
        <w:t xml:space="preserve">          </w:t>
      </w:r>
      <w:r>
        <w:rPr>
          <w:rFonts w:hint="eastAsia"/>
        </w:rPr>
        <w:t>D.商业秘密</w:t>
      </w:r>
    </w:p>
    <w:p>
      <w:pPr>
        <w:pStyle w:val="4"/>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三、简答题：第51~54小题，每小题6分，共24分。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51.简述假释的法律后果。</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52.简述危害公共安全罪的共同特征。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53.简述侵权责任的承担方式。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54.简述表见代理的构成要件。</w:t>
      </w:r>
    </w:p>
    <w:p>
      <w:pPr>
        <w:pStyle w:val="4"/>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四、辨析题：第55~56小题，每小题8分，共16分。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55.“任何人不应为他人的犯罪行为承担刑事责任。”请对这一说法加以辨析。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56.</w:t>
      </w:r>
      <w:r>
        <w:rPr>
          <w:rFonts w:hint="eastAsia"/>
          <w:lang w:eastAsia="zh-CN"/>
        </w:rPr>
        <w:t>“</w:t>
      </w:r>
      <w:r>
        <w:rPr>
          <w:rFonts w:hint="eastAsia"/>
        </w:rPr>
        <w:t>在我国，商标未经注册不受法律保护。”请对这一说法加以辨析。</w:t>
      </w:r>
    </w:p>
    <w:p>
      <w:pPr>
        <w:pStyle w:val="4"/>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五、法条分析题：第57</w:t>
      </w:r>
      <w:r>
        <w:rPr>
          <w:rFonts w:hint="eastAsia" w:ascii="微软雅黑" w:hAnsi="微软雅黑" w:eastAsia="微软雅黑" w:cs="微软雅黑"/>
          <w:b w:val="0"/>
          <w:bCs/>
          <w:sz w:val="24"/>
          <w:szCs w:val="24"/>
          <w:lang w:val="en-US" w:eastAsia="zh-CN"/>
        </w:rPr>
        <w:t>~</w:t>
      </w:r>
      <w:r>
        <w:rPr>
          <w:rFonts w:hint="eastAsia" w:ascii="微软雅黑" w:hAnsi="微软雅黑" w:eastAsia="微软雅黑" w:cs="微软雅黑"/>
          <w:b w:val="0"/>
          <w:bCs/>
          <w:sz w:val="24"/>
          <w:szCs w:val="24"/>
        </w:rPr>
        <w:t>58小题，每小题10分，共20分。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57.《中华人民共和国刑法》第133条规定：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“违反交通运输管理法规，因而发生重大事故，致人重伤、死亡或者使公私</w:t>
      </w:r>
      <w:r>
        <w:rPr>
          <w:rFonts w:hint="eastAsia"/>
          <w:lang w:eastAsia="zh-CN"/>
        </w:rPr>
        <w:t>财产</w:t>
      </w:r>
      <w:r>
        <w:rPr>
          <w:rFonts w:hint="eastAsia"/>
        </w:rPr>
        <w:t>遭受重大损失的，处三年以下有期徒刑或者拘役；交通运输肇事后逃逸或者有其他特别恶劣情节的，处三年以上七年以下有期徒刑；因逃逸致人死亡的，处七年以上有期徒刑。”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请分析：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lang w:eastAsia="zh-CN"/>
        </w:rPr>
        <w:t>（</w:t>
      </w:r>
      <w:r>
        <w:rPr>
          <w:rFonts w:hint="eastAsia"/>
          <w:lang w:val="en-US" w:eastAsia="zh-CN"/>
        </w:rPr>
        <w:t>1</w:t>
      </w:r>
      <w:r>
        <w:rPr>
          <w:rFonts w:hint="eastAsia"/>
          <w:lang w:eastAsia="zh-CN"/>
        </w:rPr>
        <w:t>）</w:t>
      </w:r>
      <w:r>
        <w:rPr>
          <w:rFonts w:hint="eastAsia"/>
        </w:rPr>
        <w:t>本条中的“交通运输肇事后逃逸”如何</w:t>
      </w:r>
      <w:r>
        <w:rPr>
          <w:rFonts w:hint="eastAsia"/>
          <w:lang w:eastAsia="zh-CN"/>
        </w:rPr>
        <w:t>理解？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本条中的“因逃逸致人死亡”如何理解？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58.《中华人民共和国民法通则》第93条规定：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“没有法定的或者约定的义务，为避免他人利益受损失进行管理或者服务的，有权要求受益人楼付由此而支付的必要费用。”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请分析：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本条规定的是因何种原因产生的</w:t>
      </w:r>
      <w:r>
        <w:rPr>
          <w:rFonts w:hint="eastAsia"/>
          <w:lang w:eastAsia="zh-CN"/>
        </w:rPr>
        <w:t>债</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本条规定的债的发生原因有哪些构成要件？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3</w:t>
      </w:r>
      <w:r>
        <w:rPr>
          <w:rFonts w:hint="eastAsia"/>
          <w:lang w:eastAsia="zh-CN"/>
        </w:rPr>
        <w:t>）</w:t>
      </w:r>
      <w:r>
        <w:rPr>
          <w:rFonts w:hint="eastAsia"/>
        </w:rPr>
        <w:t>本条中的“必要费用”包括哪些？</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rPr>
      </w:pPr>
      <w:r>
        <w:rPr>
          <w:rFonts w:hint="eastAsia" w:ascii="微软雅黑" w:hAnsi="微软雅黑" w:eastAsia="微软雅黑" w:cs="微软雅黑"/>
          <w:b w:val="0"/>
          <w:bCs/>
          <w:kern w:val="2"/>
          <w:sz w:val="24"/>
          <w:szCs w:val="24"/>
          <w:lang w:val="en-US" w:eastAsia="zh-CN" w:bidi="ar-SA"/>
        </w:rPr>
        <w:t>六、案例分析题：第59~60小题，每小题15分，共30分。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59.某县扶贫办副主任甲，利用职务将一项造价20万的扶贫工程定价40万，对外招标。甲冒用A公司的营业执照、安全许可证等证明材料，参与该项目招标，又通过职权运作使“A公司”中标。之后，甲以“A公司”的名义将工程交给村民乙承建，并在工程完工验收后，利用职权将40万元工程款存到自己的银行账户，再向乙支付了20万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此后，乙承建并完成该县另一项扶贫工程。但因工程迟迟得不到验收，乙无法得到50万元的工程余款。乙找到负责验收的甲，甲要乙“意思一下”。乙遂送3万元现金给甲。甲随即对该项目予以验收，乙顺利拿到工程余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乙的朋友芮得知乙送钱给甲的事情后，打电话给甲，要甲给其“保密费”10万元，否则向检察院举报。甲担心事情闹大，不得已给了丙10万元。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请根据上述材料，回答下列问题并说明理由：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甲的行为构成何罪？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乙的行为是否构成行贿罪？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3</w:t>
      </w:r>
      <w:r>
        <w:rPr>
          <w:rFonts w:hint="eastAsia"/>
          <w:lang w:eastAsia="zh-CN"/>
        </w:rPr>
        <w:t>）</w:t>
      </w:r>
      <w:r>
        <w:rPr>
          <w:rFonts w:hint="eastAsia"/>
        </w:rPr>
        <w:t>丙的行为构成何罪？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60.甲因出国工作，将自己的宠物犬寄养在朋友乙家。2015年5月2日，乙擅自决定将该犬卖给</w:t>
      </w:r>
      <w:r>
        <w:rPr>
          <w:rFonts w:hint="eastAsia"/>
          <w:lang w:eastAsia="zh-CN"/>
        </w:rPr>
        <w:t>同事</w:t>
      </w:r>
      <w:r>
        <w:rPr>
          <w:rFonts w:hint="eastAsia"/>
        </w:rPr>
        <w:t>丙，乙、丙二人约定：宠物犬价格为5万元，2015年8月30日双方同时交付。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丙为按时向乙付款，于2015年8月20日向丁借款3万元，以自己的一辆汽车抵押，双方签订了书面抵押合同但未办理抵押登记。2015年8月23日甲提前回国，从乙处取回宠物犬。2015年8月31日丙以乙不能履行为由通知乙解除合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请根据上述材料，回答下列问题并说明理由：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乙、两之间的买卖合同效力如何？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丁对丙的汽车是否享有抵押权？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3</w:t>
      </w:r>
      <w:r>
        <w:rPr>
          <w:rFonts w:hint="eastAsia"/>
          <w:lang w:eastAsia="zh-CN"/>
        </w:rPr>
        <w:t>）</w:t>
      </w:r>
      <w:r>
        <w:rPr>
          <w:rFonts w:hint="eastAsia"/>
        </w:rPr>
        <w:t>丙是否有权解除与乙之间的买卖合同？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p>
    <w:p>
      <w:pPr>
        <w:pStyle w:val="3"/>
        <w:pageBreakBefore w:val="0"/>
        <w:widowControl w:val="0"/>
        <w:kinsoku/>
        <w:wordWrap/>
        <w:overflowPunct/>
        <w:topLinePunct w:val="0"/>
        <w:autoSpaceDE/>
        <w:autoSpaceDN/>
        <w:bidi w:val="0"/>
        <w:adjustRightInd/>
        <w:snapToGrid/>
        <w:spacing w:line="300" w:lineRule="auto"/>
        <w:ind w:firstLine="560" w:firstLineChars="200"/>
        <w:jc w:val="center"/>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2017年全国法律硕士联考</w:t>
      </w:r>
      <w:r>
        <w:rPr>
          <w:rFonts w:hint="eastAsia" w:ascii="微软雅黑" w:hAnsi="微软雅黑" w:eastAsia="微软雅黑" w:cs="微软雅黑"/>
          <w:sz w:val="28"/>
          <w:szCs w:val="28"/>
          <w:lang w:eastAsia="zh-CN"/>
        </w:rPr>
        <w:t>真题</w:t>
      </w:r>
      <w:r>
        <w:rPr>
          <w:rFonts w:hint="eastAsia" w:ascii="微软雅黑" w:hAnsi="微软雅黑" w:eastAsia="微软雅黑" w:cs="微软雅黑"/>
          <w:sz w:val="28"/>
          <w:szCs w:val="28"/>
        </w:rPr>
        <w:t>（</w:t>
      </w:r>
      <w:r>
        <w:rPr>
          <w:rFonts w:hint="eastAsia" w:ascii="微软雅黑" w:hAnsi="微软雅黑" w:eastAsia="微软雅黑" w:cs="微软雅黑"/>
          <w:sz w:val="28"/>
          <w:szCs w:val="28"/>
          <w:lang w:eastAsia="zh-CN"/>
        </w:rPr>
        <w:t>非法学</w:t>
      </w:r>
      <w:r>
        <w:rPr>
          <w:rFonts w:hint="eastAsia" w:ascii="微软雅黑" w:hAnsi="微软雅黑" w:eastAsia="微软雅黑" w:cs="微软雅黑"/>
          <w:sz w:val="28"/>
          <w:szCs w:val="28"/>
        </w:rPr>
        <w:t>）▪专业综合课</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一、单项选择题：第1~46小题，毎小题1分，共45分。下列每题给出的四个选项中，只有一个选项是符合题目要求的。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1.下列关于不同法学流派的表述，正确的是（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A.自然法学派强调人定法高于自然法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B.历史法学派主张法是自由意志的体现</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C.社会法学派倡导法学应当关注法律现实的多种面向</w:t>
      </w:r>
      <w:r>
        <w:rPr>
          <w:rFonts w:hint="eastAsia"/>
        </w:rPr>
        <w:tab/>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D.分析法学派认为法学应当研究法与道德的内在关系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2.下列关于法系的表述，正确的是（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A.中华法系体现礼法结合的精神</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B.大陆法系是在德国民法典的基础上产生的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C.英美法系是以美国法为基础，以英国法为主导发展而来</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D.法系划分的主要依据是各国法律的外在形式和本质特征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3.下列关于法律继承的理解，正确的是（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A.法律继承与法系的形成之间没有关系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B.法作为人类文明的成果决定了法律继承的必要性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C.法律继承是指不同国家法律之间相互继受和影响</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D.法律继承仅体现本国法律传统和法律文化的延续</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甲影楼为乙拍摄婚纱照，后擅自将乙的婚纱照卖给丙杂志社做封面。乙得知后，与甲和丙交涉未果，提起诉讼。法院经审理认为，甲和丙侵犯了乙的肖像权，应承担相应的法律责任。关于此案涉及的法律关系，下列表述正确的是（</w:t>
      </w:r>
      <w:r>
        <w:rPr>
          <w:rFonts w:hint="eastAsia"/>
          <w:lang w:val="en-US" w:eastAsia="zh-CN"/>
        </w:rPr>
        <w:t xml:space="preserve">  </w:t>
      </w:r>
      <w:r>
        <w:rPr>
          <w:rFonts w:hint="eastAsia"/>
        </w:rPr>
        <w:t xml:space="preserve">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A.法院与乙的关系是诉讼法律关系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B.法院与甲、丙的关系是绝对法律关系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C.甲和乙在诉讼中的关系是纵向法律关系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D.甲和丙因照片使用产生的法律关系是调整性法律关系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5.“哪里没有法律，哪里就没有自由。”关于这句话，下列理解正确的是（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A.人生而自由，因此自由与法律无关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B.自由意味着人可以从事任何自己想做的事情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C.法律以保障个人自由为唯一的价值和目标</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D.若没有法律的保障和约束，自由便荡然无存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6.关于如何提高我国司法公信力，保证公正司法，下列说法正确的是（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A.加强人权的司法保障，有助于提升司法公信力</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B.提升司法公信力要求法院在裁判前必须广泛征求社会意见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C.提升司法公信力必须推进以侦査为中心的诉讼制度改革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D.提升司法公信力需要检察权、审判权与执行权高度统一</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7.甲因琐事与乙发生冲突，将乙打伤。甲赶紧打120电话，并随救护车将乙送往医院，乙被诊断为轻伤，经及时救治痊愈出院。甲支付了乙的医疗费等费用。事后，甲未被追究法律责任。根据上述材料，甲被免责的原因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A.有效补救免责</w:t>
      </w:r>
      <w:r>
        <w:rPr>
          <w:rFonts w:hint="eastAsia"/>
          <w:lang w:val="en-US" w:eastAsia="zh-CN"/>
        </w:rPr>
        <w:t xml:space="preserve">         </w:t>
      </w:r>
      <w:r>
        <w:rPr>
          <w:rFonts w:hint="eastAsia"/>
        </w:rPr>
        <w:t>B.立功免责</w:t>
      </w:r>
      <w:r>
        <w:rPr>
          <w:rFonts w:hint="eastAsia"/>
          <w:lang w:val="en-US" w:eastAsia="zh-CN"/>
        </w:rPr>
        <w:t xml:space="preserve">          </w:t>
      </w:r>
      <w:r>
        <w:rPr>
          <w:rFonts w:hint="eastAsia"/>
        </w:rPr>
        <w:t>C.协议免责</w:t>
      </w:r>
      <w:r>
        <w:rPr>
          <w:rFonts w:hint="eastAsia"/>
          <w:lang w:val="en-US" w:eastAsia="zh-CN"/>
        </w:rPr>
        <w:t xml:space="preserve">          </w:t>
      </w:r>
      <w:r>
        <w:rPr>
          <w:rFonts w:hint="eastAsia"/>
        </w:rPr>
        <w:t>D.自助免责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8.关于法律推理，下列说法正确的是（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A.辩证推理是通过法官的主观想象获得合理裁判结论的推理过程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B.英美法系国家一般采用归纳推理，不用演绎推理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C.“类似案件，类似处理”是类比推理的基本要求</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D.演绎推理的大前提通常是法律事实</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9.下列关于法律论证的理解，正确的是（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A.法律论证与法律解释、法律推理之间不存在任何联系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B.法律</w:t>
      </w:r>
      <w:r>
        <w:rPr>
          <w:rFonts w:hint="eastAsia"/>
          <w:lang w:eastAsia="zh-CN"/>
        </w:rPr>
        <w:t>论证</w:t>
      </w:r>
      <w:r>
        <w:rPr>
          <w:rFonts w:hint="eastAsia"/>
        </w:rPr>
        <w:t>的过程主要是协商的过程，不包含逻辑推理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C.法律论证的融贯性要求裁判过程中价值与事实相统一</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D.法律论证结论的可接受性与司法独立之间存在矛盾关系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10.某市的城市规划方案频繁变更，导致一些企业的房地产项目无法按计划正常进行。该地方政府违反的执法原则是（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A.讲求效率原则</w:t>
      </w:r>
      <w:r>
        <w:rPr>
          <w:rFonts w:hint="eastAsia"/>
          <w:lang w:val="en-US" w:eastAsia="zh-CN"/>
        </w:rPr>
        <w:t xml:space="preserve">      </w:t>
      </w:r>
      <w:r>
        <w:rPr>
          <w:rFonts w:hint="eastAsia"/>
        </w:rPr>
        <w:t>B.诚实守信原则</w:t>
      </w:r>
      <w:r>
        <w:rPr>
          <w:rFonts w:hint="eastAsia"/>
          <w:lang w:val="en-US" w:eastAsia="zh-CN"/>
        </w:rPr>
        <w:t xml:space="preserve">       </w:t>
      </w:r>
      <w:r>
        <w:rPr>
          <w:rFonts w:hint="eastAsia"/>
        </w:rPr>
        <w:t>C.正当程序原则</w:t>
      </w:r>
      <w:r>
        <w:rPr>
          <w:rFonts w:hint="eastAsia"/>
          <w:lang w:val="en-US" w:eastAsia="zh-CN"/>
        </w:rPr>
        <w:t xml:space="preserve">      </w:t>
      </w:r>
      <w:r>
        <w:rPr>
          <w:rFonts w:hint="eastAsia"/>
        </w:rPr>
        <w:t>D.比例原则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11.关于全面依法治国必须坚持的基本原则，下列理解正确的是（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A.法律面前人人平等是全面依法治国的一项基本原则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B.法治与德治相结合要求将道德统一到法律中来</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C.人民主体地位原则是指一切法律活动都应当交给全体公民来完成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D.从中国实际出发原则就是要拒绝移植和借鉴其他国家的制度和经验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12.下列关于法治思维的理解，正确的是（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A.法治思维是实体思维而不是程序思维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B.法治思维须以合法性判断作为其核心内容</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C.法治思维主要是立法机关采用的思维方式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D.法治思维是一种认识思维而不是实践思维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13.下列关于守法的表述，正确的是（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A.守法的最低状态就是不违法犯罪</w:t>
      </w:r>
      <w:r>
        <w:rPr>
          <w:rFonts w:hint="eastAsia"/>
          <w:lang w:val="en-US" w:eastAsia="zh-CN"/>
        </w:rPr>
        <w:t xml:space="preserve">        </w:t>
      </w:r>
      <w:r>
        <w:rPr>
          <w:rFonts w:hint="eastAsia"/>
        </w:rPr>
        <w:t>B.守法的内容就是全面行使法定权利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C.守法主体不包括无民事行为能力的人</w:t>
      </w:r>
      <w:r>
        <w:rPr>
          <w:rFonts w:hint="eastAsia"/>
          <w:lang w:val="en-US" w:eastAsia="zh-CN"/>
        </w:rPr>
        <w:t xml:space="preserve">    </w:t>
      </w:r>
      <w:r>
        <w:rPr>
          <w:rFonts w:hint="eastAsia"/>
        </w:rPr>
        <w:t>D.守法的范围包含宪法、法律及风俗习惯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14.王某发现当地个别政府工作人员有违法行为，遂将收集的证据材料交给电视台。电视台报道后，引起广泛关注。当地政府为此组成调査组进行调査，认定报道反映的问题属实，依法对相关责任人进行了处理。该事件涉及的法律监督形式包括（</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A.社会舆论监督、政党监督和行政机关监督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B.权力机关监督、人民群众监督和社会舆论监督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C.人民群众监督、社会舆论监督和行政机关监督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D.社会组织监督、社会舆论监督和人民群众监督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15.我国刑法第21条第1款规定：“为了使国家、公共利益、本人或者他人的人身、财产和其他权利免受正在发生的危险，不得已采取的紧急避险行为，造成损害的，不负</w:t>
      </w:r>
      <w:r>
        <w:rPr>
          <w:rFonts w:hint="eastAsia"/>
          <w:lang w:eastAsia="zh-CN"/>
        </w:rPr>
        <w:t>刑事</w:t>
      </w:r>
      <w:r>
        <w:rPr>
          <w:rFonts w:hint="eastAsia"/>
        </w:rPr>
        <w:t>责任。</w:t>
      </w:r>
      <w:r>
        <w:rPr>
          <w:rFonts w:hint="eastAsia"/>
          <w:lang w:eastAsia="zh-CN"/>
        </w:rPr>
        <w:t>”</w:t>
      </w:r>
      <w:r>
        <w:rPr>
          <w:rFonts w:hint="eastAsia"/>
        </w:rPr>
        <w:t xml:space="preserve">关于该法条中包含的法律规则的逻辑结构，下列表述正确的是（ </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A.假定条件和法律后果</w:t>
      </w:r>
      <w:r>
        <w:rPr>
          <w:rFonts w:hint="eastAsia"/>
          <w:lang w:val="en-US" w:eastAsia="zh-CN"/>
        </w:rPr>
        <w:t xml:space="preserve">                   </w:t>
      </w:r>
      <w:r>
        <w:rPr>
          <w:rFonts w:hint="eastAsia"/>
        </w:rPr>
        <w:t>B.假定条件、行为模式和法律后果</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w:t>
      </w:r>
      <w:r>
        <w:rPr>
          <w:rFonts w:hint="eastAsia"/>
          <w:lang w:val="en-US" w:eastAsia="zh-CN"/>
        </w:rPr>
        <w:t>.</w:t>
      </w:r>
      <w:r>
        <w:rPr>
          <w:rFonts w:hint="eastAsia"/>
        </w:rPr>
        <w:t>法律后果和行为模式</w:t>
      </w:r>
      <w:r>
        <w:rPr>
          <w:rFonts w:hint="eastAsia"/>
          <w:lang w:val="en-US" w:eastAsia="zh-CN"/>
        </w:rPr>
        <w:t xml:space="preserve">                   </w:t>
      </w:r>
      <w:r>
        <w:rPr>
          <w:rFonts w:hint="eastAsia"/>
        </w:rPr>
        <w:t>D.假定条件和行为模式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16.关于制宪权和制宪机关，下列表述正确的是（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A.制宪权和修宪权是同一层次的权力形态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B.立宪实践中，宪法起草机构就是制宪机关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C.在我国，制宪权主体是全国人民代表大会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D.1954年宪法是新中国成立后人民行使制宪权的产物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17.关于宪法解释，下列表述正确的是（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A.非正式的宪法解释可以具有宪法效力</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B.语义解释是从宪法制定的特定背景人手进行的解释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C.法国宪法委员会对宪法的解释属于专门机关的解释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D.我国人民法院对宪法规范的解释属于正式解释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18.2004年全国人民代表大会对宪法进行了修改。下列选项中，属于此次修改内容的是（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A.国家尊重和保障人权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B.中华人民共和国实行依法治国，建设社会主义法治国家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C.县、市、市辖区的人民代表大会每届任期由三年改为五年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D.中国共产党领导的多党合作和政治协商制度将长期存在和发展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19.下列选项中，不属于宪法所调整的社会关系的是（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val="en-US" w:eastAsia="zh-CN"/>
        </w:rPr>
        <w:t xml:space="preserve">A.国家与公民之间的关系                 </w:t>
      </w:r>
      <w:r>
        <w:rPr>
          <w:rFonts w:hint="eastAsia"/>
        </w:rPr>
        <w:t>B.公民与公民之间的关系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val="en-US" w:eastAsia="zh-CN"/>
        </w:rPr>
        <w:t xml:space="preserve">C.国家机关之间的关系                   </w:t>
      </w:r>
      <w:r>
        <w:rPr>
          <w:rFonts w:hint="eastAsia"/>
        </w:rPr>
        <w:t>D.国家机关内部之间的关系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20.我国现行宪法规定，公民在法律面前一律平等。下列关于“平等”的理解，正确的是（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A.平等本质上是权利与义务的对等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B.形式上的平等与实质上的平等是一回事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C.平等指立法上的平等而非法律适用上的平等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D.平等既是一项宪法原则，又是公民的一项基本权利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21.下列选项中，属于我国现行宪法规定的公民政治权利的是（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A.结社自由</w:t>
      </w:r>
      <w:r>
        <w:rPr>
          <w:rFonts w:hint="eastAsia"/>
          <w:lang w:val="en-US" w:eastAsia="zh-CN"/>
        </w:rPr>
        <w:t xml:space="preserve">       </w:t>
      </w:r>
      <w:r>
        <w:rPr>
          <w:rFonts w:hint="eastAsia"/>
        </w:rPr>
        <w:t>B.通信自由</w:t>
      </w:r>
      <w:r>
        <w:rPr>
          <w:rFonts w:hint="eastAsia"/>
          <w:lang w:val="en-US" w:eastAsia="zh-CN"/>
        </w:rPr>
        <w:t xml:space="preserve">       </w:t>
      </w:r>
      <w:r>
        <w:rPr>
          <w:rFonts w:hint="eastAsia"/>
        </w:rPr>
        <w:t>C.劳动者休息的权利</w:t>
      </w:r>
      <w:r>
        <w:rPr>
          <w:rFonts w:hint="eastAsia"/>
          <w:lang w:val="en-US" w:eastAsia="zh-CN"/>
        </w:rPr>
        <w:t xml:space="preserve">        </w:t>
      </w:r>
      <w:r>
        <w:rPr>
          <w:rFonts w:hint="eastAsia"/>
        </w:rPr>
        <w:t>D.受教育权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22.根据现行宪法，下列人员中由全国人民代表大会选举产生的是（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A.国家副主席</w:t>
      </w:r>
      <w:r>
        <w:rPr>
          <w:rFonts w:hint="eastAsia"/>
          <w:lang w:val="en-US" w:eastAsia="zh-CN"/>
        </w:rPr>
        <w:t xml:space="preserve">               </w:t>
      </w:r>
      <w:r>
        <w:rPr>
          <w:rFonts w:hint="eastAsia"/>
        </w:rPr>
        <w:t>B.最高人民法院副院长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C.国务院副总理</w:t>
      </w:r>
      <w:r>
        <w:rPr>
          <w:rFonts w:hint="eastAsia"/>
          <w:lang w:val="en-US" w:eastAsia="zh-CN"/>
        </w:rPr>
        <w:t xml:space="preserve">             </w:t>
      </w:r>
      <w:r>
        <w:rPr>
          <w:rFonts w:hint="eastAsia"/>
        </w:rPr>
        <w:t>D.最高人民检察院副检察长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23.根据现行宪法，有权批准省、自治区、直辖市的区域划分的机关是（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A.全国人民代表大会</w:t>
      </w:r>
      <w:r>
        <w:rPr>
          <w:rFonts w:hint="eastAsia"/>
          <w:lang w:val="en-US" w:eastAsia="zh-CN"/>
        </w:rPr>
        <w:t xml:space="preserve">       </w:t>
      </w:r>
      <w:r>
        <w:rPr>
          <w:rFonts w:hint="eastAsia"/>
        </w:rPr>
        <w:t>B.全国人大常委会</w:t>
      </w:r>
      <w:r>
        <w:rPr>
          <w:rFonts w:hint="eastAsia"/>
          <w:lang w:val="en-US" w:eastAsia="zh-CN"/>
        </w:rPr>
        <w:t xml:space="preserve">       </w:t>
      </w:r>
      <w:r>
        <w:rPr>
          <w:rFonts w:hint="eastAsia"/>
        </w:rPr>
        <w:t>C.国务院</w:t>
      </w:r>
      <w:r>
        <w:rPr>
          <w:rFonts w:hint="eastAsia"/>
          <w:lang w:val="en-US" w:eastAsia="zh-CN"/>
        </w:rPr>
        <w:t xml:space="preserve">        </w:t>
      </w:r>
      <w:r>
        <w:rPr>
          <w:rFonts w:hint="eastAsia"/>
        </w:rPr>
        <w:t>D.民政部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24.2015年8月29日，全国人大常委会决定：在中国人民抗日战争暨世界反法西斯战争胜利70周年之际，对部分服刑罪犯予以</w:t>
      </w:r>
      <w:r>
        <w:rPr>
          <w:rFonts w:hint="eastAsia"/>
          <w:lang w:eastAsia="zh-CN"/>
        </w:rPr>
        <w:t>特赦</w:t>
      </w:r>
      <w:r>
        <w:rPr>
          <w:rFonts w:hint="eastAsia"/>
        </w:rPr>
        <w:t>。根据宪法，发布特赦令的是（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A.国家主席</w:t>
      </w:r>
      <w:r>
        <w:rPr>
          <w:rFonts w:hint="eastAsia"/>
          <w:lang w:val="en-US" w:eastAsia="zh-CN"/>
        </w:rPr>
        <w:t xml:space="preserve">     </w:t>
      </w:r>
      <w:r>
        <w:rPr>
          <w:rFonts w:hint="eastAsia"/>
        </w:rPr>
        <w:t>B.全国人大常委会委员长</w:t>
      </w:r>
      <w:r>
        <w:rPr>
          <w:rFonts w:hint="eastAsia"/>
          <w:lang w:val="en-US" w:eastAsia="zh-CN"/>
        </w:rPr>
        <w:t xml:space="preserve">     </w:t>
      </w:r>
      <w:r>
        <w:rPr>
          <w:rFonts w:hint="eastAsia"/>
        </w:rPr>
        <w:t>C.国务院总理</w:t>
      </w:r>
      <w:r>
        <w:rPr>
          <w:rFonts w:hint="eastAsia"/>
          <w:lang w:val="en-US" w:eastAsia="zh-CN"/>
        </w:rPr>
        <w:t xml:space="preserve">     </w:t>
      </w:r>
      <w:r>
        <w:rPr>
          <w:rFonts w:hint="eastAsia"/>
        </w:rPr>
        <w:t>D.中央军委主席</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eastAsia="zh-CN"/>
        </w:rPr>
      </w:pPr>
      <w:r>
        <w:rPr>
          <w:rFonts w:hint="eastAsia"/>
        </w:rPr>
        <w:t>25.张某长期在外打工，返乡时恰逢</w:t>
      </w:r>
      <w:r>
        <w:rPr>
          <w:rFonts w:hint="eastAsia"/>
          <w:lang w:eastAsia="zh-CN"/>
        </w:rPr>
        <w:t>乡</w:t>
      </w:r>
      <w:r>
        <w:rPr>
          <w:rFonts w:hint="eastAsia"/>
        </w:rPr>
        <w:t>人大换届选举。根据选举法，张某可以向法院起诉的情形是</w:t>
      </w:r>
      <w:r>
        <w:rPr>
          <w:rFonts w:hint="eastAsia"/>
          <w:lang w:eastAsia="zh-CN"/>
        </w:rPr>
        <w:t>（</w:t>
      </w:r>
      <w:r>
        <w:rPr>
          <w:rFonts w:hint="eastAsia"/>
          <w:lang w:val="en-US" w:eastAsia="zh-CN"/>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A.选举委员会宣布张某当选无效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B.选举委员会未将张某列人选民名单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C.张某和其他选民联名提出代表候选人被拒绝</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D.选举委员会不同意张某委托其他选民代为投票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26.根据我国地方组织法，下列关于地方各级审计机关的表述，不正确的是（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A.县级以上地方各级人民政府设立审计机关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B.省级审计机关的设立需要报请国务院批准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C.地方各级审计机关只对本级人民政府负责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D.地方各级审计机关依照法律规定独立行使审计监督权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27.根据现行宪法和法律，下列关于民族区域自治制度的表述，正确的是（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A.民族自治地方包括自治区、自治州、自治县和民族乡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B.民族自治地方的人大常委会主任应当由实行区域自治的民族的公民担任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C.自治州和自治县的自治条例和单行条例，均须报省级人大常委会批准后生效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D.自治条例和单行条例不得对法律和行政法规的规定作出变通规定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28.根据现行宪法和法律，下列关于村民委员会的表述，正确的是（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A.乡镇政府可直接设立村民委员会，报县政府批准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B.户籍在本村但不在本村居住的外嫁女，可以参加本村的村委会选举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C.村民委员会可以制定和修改村民自治章程，并报乡镇政府备案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D.乡镇政府领导、支持和帮助村民委员会的工作</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29.根据现行宪法和法律，下列关于人民法院的表述，正确的是（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A.人民法院审判案件一律公开进行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B.最高人民法院院长得连选连任，不受任期限制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C.地方各级人民法院对上一级人民法院负责并报告工作</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D.人民法院依法独立行使审判权，不受行政机关、社会团体和个人的干涉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30.根据现行宪法和立法法，下列关于宪法监督的表述，正确的是（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A.全国人大及其常委会均有权监督宪法的实施</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B.全国人大法律委员会认为司法解释同宪法相抵触，可予以撤销</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C.公民认为地方性法规同宪法相抵触，可向全国人大书面提出审査要求</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D.全国人大常委会有权改变或撤销国务院制定的同宪法相抵触的行政法规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31.《左传》载，“昏、墨、贼，杀，皋陶之刑也”。其中“贼”指的是（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A.掠人之美</w:t>
      </w:r>
      <w:r>
        <w:rPr>
          <w:rFonts w:hint="eastAsia"/>
          <w:lang w:val="en-US" w:eastAsia="zh-CN"/>
        </w:rPr>
        <w:t xml:space="preserve">       </w:t>
      </w:r>
      <w:r>
        <w:rPr>
          <w:rFonts w:hint="eastAsia"/>
        </w:rPr>
        <w:t>B.杀人无忌</w:t>
      </w:r>
      <w:r>
        <w:rPr>
          <w:rFonts w:hint="eastAsia"/>
          <w:lang w:val="en-US" w:eastAsia="zh-CN"/>
        </w:rPr>
        <w:t xml:space="preserve">           </w:t>
      </w:r>
      <w:r>
        <w:rPr>
          <w:rFonts w:hint="eastAsia"/>
        </w:rPr>
        <w:t>C.贪以败官</w:t>
      </w:r>
      <w:r>
        <w:rPr>
          <w:rFonts w:hint="eastAsia"/>
          <w:lang w:val="en-US" w:eastAsia="zh-CN"/>
        </w:rPr>
        <w:t xml:space="preserve">           </w:t>
      </w:r>
      <w:r>
        <w:rPr>
          <w:rFonts w:hint="eastAsia"/>
        </w:rPr>
        <w:t>D.寇攘奸宄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32.根据《周礼•秋官•司剌》的记载，西周法律规定，定罪量刑时须考虑行为人的主观动机。该规定是（ </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A.三赦之法</w:t>
      </w:r>
      <w:r>
        <w:rPr>
          <w:rFonts w:hint="eastAsia"/>
          <w:lang w:val="en-US" w:eastAsia="zh-CN"/>
        </w:rPr>
        <w:t xml:space="preserve">          </w:t>
      </w:r>
      <w:r>
        <w:rPr>
          <w:rFonts w:hint="eastAsia"/>
        </w:rPr>
        <w:t>B.三刺之法</w:t>
      </w:r>
      <w:r>
        <w:rPr>
          <w:rFonts w:hint="eastAsia"/>
          <w:lang w:val="en-US" w:eastAsia="zh-CN"/>
        </w:rPr>
        <w:t xml:space="preserve">           </w:t>
      </w:r>
      <w:r>
        <w:rPr>
          <w:rFonts w:hint="eastAsia"/>
        </w:rPr>
        <w:t>C.三宥之法</w:t>
      </w:r>
      <w:r>
        <w:rPr>
          <w:rFonts w:hint="eastAsia"/>
          <w:lang w:val="en-US" w:eastAsia="zh-CN"/>
        </w:rPr>
        <w:t xml:space="preserve">           </w:t>
      </w:r>
      <w:r>
        <w:rPr>
          <w:rFonts w:hint="eastAsia"/>
        </w:rPr>
        <w:t>D.五过之疵</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33.春秋时期，私人编修法律的事件是（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A.子产“铸刑书于鼎”</w:t>
      </w:r>
      <w:r>
        <w:rPr>
          <w:rFonts w:hint="eastAsia"/>
          <w:lang w:val="en-US" w:eastAsia="zh-CN"/>
        </w:rPr>
        <w:t xml:space="preserve">   </w:t>
      </w:r>
      <w:r>
        <w:rPr>
          <w:rFonts w:hint="eastAsia"/>
        </w:rPr>
        <w:t>B.赵鞅“铸刑鼎”</w:t>
      </w:r>
      <w:r>
        <w:rPr>
          <w:rFonts w:hint="eastAsia"/>
          <w:lang w:val="en-US" w:eastAsia="zh-CN"/>
        </w:rPr>
        <w:t xml:space="preserve">   </w:t>
      </w:r>
      <w:r>
        <w:rPr>
          <w:rFonts w:hint="eastAsia"/>
        </w:rPr>
        <w:t>C.邓析造“竹刑”</w:t>
      </w:r>
      <w:r>
        <w:rPr>
          <w:rFonts w:hint="eastAsia"/>
          <w:lang w:val="en-US" w:eastAsia="zh-CN"/>
        </w:rPr>
        <w:t xml:space="preserve">   </w:t>
      </w:r>
      <w:r>
        <w:rPr>
          <w:rFonts w:hint="eastAsia"/>
        </w:rPr>
        <w:t>D.屈原制“宪令"</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34.《法经》中规定对博戏行为进行处罚的篇目是（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A.《杂法》</w:t>
      </w:r>
      <w:r>
        <w:rPr>
          <w:rFonts w:hint="eastAsia"/>
          <w:lang w:val="en-US" w:eastAsia="zh-CN"/>
        </w:rPr>
        <w:t xml:space="preserve">           </w:t>
      </w:r>
      <w:r>
        <w:rPr>
          <w:rFonts w:hint="eastAsia"/>
        </w:rPr>
        <w:t>B.《网法》</w:t>
      </w:r>
      <w:r>
        <w:rPr>
          <w:rFonts w:hint="eastAsia"/>
          <w:lang w:val="en-US" w:eastAsia="zh-CN"/>
        </w:rPr>
        <w:t xml:space="preserve">           </w:t>
      </w:r>
      <w:r>
        <w:rPr>
          <w:rFonts w:hint="eastAsia"/>
        </w:rPr>
        <w:t>C.《盗法》</w:t>
      </w:r>
      <w:r>
        <w:rPr>
          <w:rFonts w:hint="eastAsia"/>
          <w:lang w:val="en-US" w:eastAsia="zh-CN"/>
        </w:rPr>
        <w:t xml:space="preserve">            </w:t>
      </w:r>
      <w:r>
        <w:rPr>
          <w:rFonts w:hint="eastAsia"/>
        </w:rPr>
        <w:t>D.《具法》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35.秦简《法律答问》记载：“甲小未盈六尺，有马一匹自牧之，今马为人败，食人稼一石，问当论不当？不当论及偿稼。”依照该解答，秦律判断责任能力的标准是（</w:t>
      </w:r>
      <w:r>
        <w:rPr>
          <w:rFonts w:hint="eastAsia"/>
          <w:lang w:val="en-US" w:eastAsia="zh-CN"/>
        </w:rPr>
        <w:t xml:space="preserve">   </w:t>
      </w:r>
      <w:r>
        <w:rPr>
          <w:rFonts w:hint="eastAsia"/>
        </w:rPr>
        <w:t>）</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A.智识</w:t>
      </w:r>
      <w:r>
        <w:rPr>
          <w:rFonts w:hint="eastAsia"/>
          <w:lang w:val="en-US" w:eastAsia="zh-CN"/>
        </w:rPr>
        <w:t xml:space="preserve">               </w:t>
      </w:r>
      <w:r>
        <w:rPr>
          <w:rFonts w:hint="eastAsia"/>
        </w:rPr>
        <w:t>B.身</w:t>
      </w:r>
      <w:r>
        <w:rPr>
          <w:rFonts w:hint="eastAsia"/>
          <w:lang w:eastAsia="zh-CN"/>
        </w:rPr>
        <w:t>高</w:t>
      </w:r>
      <w:r>
        <w:rPr>
          <w:rFonts w:hint="eastAsia"/>
          <w:lang w:val="en-US" w:eastAsia="zh-CN"/>
        </w:rPr>
        <w:t xml:space="preserve">              </w:t>
      </w:r>
      <w:r>
        <w:rPr>
          <w:rFonts w:hint="eastAsia"/>
        </w:rPr>
        <w:t>C.年龄</w:t>
      </w:r>
      <w:r>
        <w:rPr>
          <w:rFonts w:hint="eastAsia"/>
          <w:lang w:val="en-US" w:eastAsia="zh-CN"/>
        </w:rPr>
        <w:t xml:space="preserve">              </w:t>
      </w:r>
      <w:r>
        <w:rPr>
          <w:rFonts w:hint="eastAsia"/>
        </w:rPr>
        <w:t>D.财产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36.西汉文帝刑制改革中，取代斩左趾的刑罚是（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A.劓</w:t>
      </w:r>
      <w:r>
        <w:rPr>
          <w:rFonts w:hint="eastAsia"/>
          <w:lang w:val="en-US" w:eastAsia="zh-CN"/>
        </w:rPr>
        <w:t xml:space="preserve">           </w:t>
      </w:r>
      <w:r>
        <w:rPr>
          <w:rFonts w:hint="eastAsia"/>
        </w:rPr>
        <w:t>B.弃市</w:t>
      </w:r>
      <w:r>
        <w:rPr>
          <w:rFonts w:hint="eastAsia"/>
          <w:lang w:val="en-US" w:eastAsia="zh-CN"/>
        </w:rPr>
        <w:t xml:space="preserve">            </w:t>
      </w:r>
      <w:r>
        <w:rPr>
          <w:rFonts w:hint="eastAsia"/>
        </w:rPr>
        <w:t>C.城旦春</w:t>
      </w:r>
      <w:r>
        <w:rPr>
          <w:rFonts w:hint="eastAsia"/>
          <w:lang w:val="en-US" w:eastAsia="zh-CN"/>
        </w:rPr>
        <w:t xml:space="preserve">                 </w:t>
      </w:r>
      <w:r>
        <w:rPr>
          <w:rFonts w:hint="eastAsia"/>
        </w:rPr>
        <w:t>D.笞五百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37.根据现有史料考证，将廷尉改为大理寺，以大理寺卿为官名的朝代是（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A.西晋</w:t>
      </w:r>
      <w:r>
        <w:rPr>
          <w:rFonts w:hint="eastAsia"/>
          <w:lang w:val="en-US" w:eastAsia="zh-CN"/>
        </w:rPr>
        <w:t xml:space="preserve">              </w:t>
      </w:r>
      <w:r>
        <w:rPr>
          <w:rFonts w:hint="eastAsia"/>
        </w:rPr>
        <w:t>B.北齐</w:t>
      </w:r>
      <w:r>
        <w:rPr>
          <w:rFonts w:hint="eastAsia"/>
          <w:lang w:val="en-US" w:eastAsia="zh-CN"/>
        </w:rPr>
        <w:t xml:space="preserve">                 </w:t>
      </w:r>
      <w:r>
        <w:rPr>
          <w:rFonts w:hint="eastAsia"/>
        </w:rPr>
        <w:t>C.隋朝</w:t>
      </w:r>
      <w:r>
        <w:rPr>
          <w:rFonts w:hint="eastAsia"/>
          <w:lang w:val="en-US" w:eastAsia="zh-CN"/>
        </w:rPr>
        <w:t xml:space="preserve">               </w:t>
      </w:r>
      <w:r>
        <w:rPr>
          <w:rFonts w:hint="eastAsia"/>
        </w:rPr>
        <w:t>D.唐朝</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38.根据《唐律▪杂律》的规定，监临主司以外的其他官员“因事受财”构成的犯罪是（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A.坐赃</w:t>
      </w:r>
      <w:r>
        <w:rPr>
          <w:rFonts w:hint="eastAsia"/>
          <w:lang w:val="en-US" w:eastAsia="zh-CN"/>
        </w:rPr>
        <w:t xml:space="preserve">            </w:t>
      </w:r>
      <w:r>
        <w:rPr>
          <w:rFonts w:hint="eastAsia"/>
        </w:rPr>
        <w:t>B.受财枉法</w:t>
      </w:r>
      <w:r>
        <w:rPr>
          <w:rFonts w:hint="eastAsia"/>
          <w:lang w:val="en-US" w:eastAsia="zh-CN"/>
        </w:rPr>
        <w:t xml:space="preserve">           </w:t>
      </w:r>
      <w:r>
        <w:rPr>
          <w:rFonts w:hint="eastAsia"/>
        </w:rPr>
        <w:t>C.受财不枉法</w:t>
      </w:r>
      <w:r>
        <w:rPr>
          <w:rFonts w:hint="eastAsia"/>
          <w:lang w:val="en-US" w:eastAsia="zh-CN"/>
        </w:rPr>
        <w:t xml:space="preserve">         </w:t>
      </w:r>
      <w:r>
        <w:rPr>
          <w:rFonts w:hint="eastAsia"/>
        </w:rPr>
        <w:t>D.受所监临财物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39.典卖契约是一种附有回赎条件的特殊类型的买卖契约。宋朝法律规定，以原价赎回标的物的最长期限是（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A.10年</w:t>
      </w:r>
      <w:r>
        <w:rPr>
          <w:rFonts w:hint="eastAsia"/>
          <w:lang w:val="en-US" w:eastAsia="zh-CN"/>
        </w:rPr>
        <w:t xml:space="preserve">             </w:t>
      </w:r>
      <w:r>
        <w:rPr>
          <w:rFonts w:hint="eastAsia"/>
        </w:rPr>
        <w:t>B.20年</w:t>
      </w:r>
      <w:r>
        <w:rPr>
          <w:rFonts w:hint="eastAsia"/>
          <w:lang w:val="en-US" w:eastAsia="zh-CN"/>
        </w:rPr>
        <w:t xml:space="preserve">              </w:t>
      </w:r>
      <w:r>
        <w:rPr>
          <w:rFonts w:hint="eastAsia"/>
        </w:rPr>
        <w:t>C.30年</w:t>
      </w:r>
      <w:r>
        <w:rPr>
          <w:rFonts w:hint="eastAsia"/>
          <w:lang w:val="en-US" w:eastAsia="zh-CN"/>
        </w:rPr>
        <w:t xml:space="preserve">              </w:t>
      </w:r>
      <w:r>
        <w:rPr>
          <w:rFonts w:hint="eastAsia"/>
        </w:rPr>
        <w:t>D.40年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40.元朝统领吏、户、礼、兵、刑、工六部的中央国家机构是（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A.尚书省</w:t>
      </w:r>
      <w:r>
        <w:rPr>
          <w:rFonts w:hint="eastAsia"/>
          <w:lang w:val="en-US" w:eastAsia="zh-CN"/>
        </w:rPr>
        <w:t xml:space="preserve">           </w:t>
      </w:r>
      <w:r>
        <w:rPr>
          <w:rFonts w:hint="eastAsia"/>
        </w:rPr>
        <w:t>B.中书省</w:t>
      </w:r>
      <w:r>
        <w:rPr>
          <w:rFonts w:hint="eastAsia"/>
          <w:lang w:val="en-US" w:eastAsia="zh-CN"/>
        </w:rPr>
        <w:t xml:space="preserve">           </w:t>
      </w:r>
      <w:r>
        <w:rPr>
          <w:rFonts w:hint="eastAsia"/>
        </w:rPr>
        <w:t>C.门下省</w:t>
      </w:r>
      <w:r>
        <w:rPr>
          <w:rFonts w:hint="eastAsia"/>
          <w:lang w:val="en-US" w:eastAsia="zh-CN"/>
        </w:rPr>
        <w:t xml:space="preserve">              </w:t>
      </w:r>
      <w:r>
        <w:rPr>
          <w:rFonts w:hint="eastAsia"/>
        </w:rPr>
        <w:t>D.宣政院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41.明太祖朱元璋为“防臣下之揽权专揸，交结党援”而增设的一项新罪名是（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A.阿党罪</w:t>
      </w:r>
      <w:r>
        <w:rPr>
          <w:rFonts w:hint="eastAsia"/>
          <w:lang w:val="en-US" w:eastAsia="zh-CN"/>
        </w:rPr>
        <w:t xml:space="preserve">             </w:t>
      </w:r>
      <w:r>
        <w:rPr>
          <w:rFonts w:hint="eastAsia"/>
        </w:rPr>
        <w:t>B.左官罪</w:t>
      </w:r>
      <w:r>
        <w:rPr>
          <w:rFonts w:hint="eastAsia"/>
          <w:lang w:val="en-US" w:eastAsia="zh-CN"/>
        </w:rPr>
        <w:t xml:space="preserve">               </w:t>
      </w:r>
      <w:r>
        <w:rPr>
          <w:rFonts w:hint="eastAsia"/>
        </w:rPr>
        <w:t>C.腹诽罪</w:t>
      </w:r>
      <w:r>
        <w:rPr>
          <w:rFonts w:hint="eastAsia"/>
          <w:lang w:val="en-US" w:eastAsia="zh-CN"/>
        </w:rPr>
        <w:t xml:space="preserve">               </w:t>
      </w:r>
      <w:r>
        <w:rPr>
          <w:rFonts w:hint="eastAsia"/>
        </w:rPr>
        <w:t>D.奸党罪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42.清朝创立的发遣刑，其适用的对象是（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A.犯强盗罪的民人</w:t>
      </w:r>
      <w:r>
        <w:rPr>
          <w:rFonts w:hint="eastAsia"/>
          <w:lang w:val="en-US" w:eastAsia="zh-CN"/>
        </w:rPr>
        <w:t xml:space="preserve">                       </w:t>
      </w:r>
      <w:r>
        <w:rPr>
          <w:rFonts w:hint="eastAsia"/>
        </w:rPr>
        <w:t>B.犯杀伤罪的军人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C.犯徒罪以上的文武官员</w:t>
      </w:r>
      <w:r>
        <w:rPr>
          <w:rFonts w:hint="eastAsia"/>
          <w:lang w:val="en-US" w:eastAsia="zh-CN"/>
        </w:rPr>
        <w:t xml:space="preserve">                 </w:t>
      </w:r>
      <w:r>
        <w:rPr>
          <w:rFonts w:hint="eastAsia"/>
        </w:rPr>
        <w:t>D.犯徒罪以下的旗人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43.在清末变法修律中，法理派和礼教派围绕《大清新刑律》等法典的修订原则产生了激烈争论，学界称之为“礼法之争”。下列选项中，法理派的主要代表人物是（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A.张之洞</w:t>
      </w:r>
      <w:r>
        <w:rPr>
          <w:rFonts w:hint="eastAsia"/>
          <w:lang w:val="en-US" w:eastAsia="zh-CN"/>
        </w:rPr>
        <w:t xml:space="preserve">            </w:t>
      </w:r>
      <w:r>
        <w:rPr>
          <w:rFonts w:hint="eastAsia"/>
        </w:rPr>
        <w:t>B.劳乃宣</w:t>
      </w:r>
      <w:r>
        <w:rPr>
          <w:rFonts w:hint="eastAsia"/>
          <w:lang w:val="en-US" w:eastAsia="zh-CN"/>
        </w:rPr>
        <w:t xml:space="preserve">          </w:t>
      </w:r>
      <w:r>
        <w:rPr>
          <w:rFonts w:hint="eastAsia"/>
        </w:rPr>
        <w:t>C.刘坤</w:t>
      </w:r>
      <w:r>
        <w:rPr>
          <w:rFonts w:hint="eastAsia"/>
          <w:lang w:eastAsia="zh-CN"/>
        </w:rPr>
        <w:t>一</w:t>
      </w:r>
      <w:r>
        <w:rPr>
          <w:rFonts w:hint="eastAsia"/>
          <w:lang w:val="en-US" w:eastAsia="zh-CN"/>
        </w:rPr>
        <w:t xml:space="preserve">               </w:t>
      </w:r>
      <w:r>
        <w:rPr>
          <w:rFonts w:hint="eastAsia"/>
        </w:rPr>
        <w:t>D.沈家本</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44.中国近代以来首次确认无过错责任的民事法律文件是（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A.《钦定大淸商律》</w:t>
      </w:r>
      <w:r>
        <w:rPr>
          <w:rFonts w:hint="eastAsia"/>
          <w:lang w:val="en-US" w:eastAsia="zh-CN"/>
        </w:rPr>
        <w:t xml:space="preserve">                            </w:t>
      </w:r>
      <w:r>
        <w:rPr>
          <w:rFonts w:hint="eastAsia"/>
        </w:rPr>
        <w:t>B.《大清民律草案》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C.《民律第二次草案》</w:t>
      </w:r>
      <w:r>
        <w:rPr>
          <w:rFonts w:hint="eastAsia"/>
          <w:lang w:val="en-US" w:eastAsia="zh-CN"/>
        </w:rPr>
        <w:t xml:space="preserve">                          </w:t>
      </w:r>
      <w:r>
        <w:rPr>
          <w:rFonts w:hint="eastAsia"/>
        </w:rPr>
        <w:t>D.《中华民国民法》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45.人民民主政权时期，在解放区的刑事立法中创设的新刑种是（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A.管制</w:t>
      </w:r>
      <w:r>
        <w:rPr>
          <w:rFonts w:hint="eastAsia"/>
          <w:lang w:val="en-US" w:eastAsia="zh-CN"/>
        </w:rPr>
        <w:t xml:space="preserve">              </w:t>
      </w:r>
      <w:r>
        <w:rPr>
          <w:rFonts w:hint="eastAsia"/>
        </w:rPr>
        <w:t>B.拘役</w:t>
      </w:r>
      <w:r>
        <w:rPr>
          <w:rFonts w:hint="eastAsia"/>
          <w:lang w:val="en-US" w:eastAsia="zh-CN"/>
        </w:rPr>
        <w:t xml:space="preserve">               </w:t>
      </w:r>
      <w:r>
        <w:rPr>
          <w:rFonts w:hint="eastAsia"/>
        </w:rPr>
        <w:t>C.没收</w:t>
      </w:r>
      <w:r>
        <w:rPr>
          <w:rFonts w:hint="eastAsia"/>
          <w:lang w:val="en-US" w:eastAsia="zh-CN"/>
        </w:rPr>
        <w:t xml:space="preserve">               </w:t>
      </w:r>
      <w:r>
        <w:rPr>
          <w:rFonts w:hint="eastAsia"/>
        </w:rPr>
        <w:t>D.罚金</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二、多项选择题：第46~63小题，毎小题2分，共36分。下列毎题给出的四个选项中，至少有两个选项是符合题目要求的。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46.在环境保护法修改过程中，全国人大常委会依照有关法律，向社会公众、环保组织、专家学者征集对该法的修改意见。此举体现的立法原则有（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A.民主性原则</w:t>
      </w:r>
      <w:r>
        <w:rPr>
          <w:rFonts w:hint="eastAsia"/>
          <w:lang w:val="en-US" w:eastAsia="zh-CN"/>
        </w:rPr>
        <w:t xml:space="preserve">        </w:t>
      </w:r>
      <w:r>
        <w:rPr>
          <w:rFonts w:hint="eastAsia"/>
        </w:rPr>
        <w:t>B.科学性原则</w:t>
      </w:r>
      <w:r>
        <w:rPr>
          <w:rFonts w:hint="eastAsia"/>
          <w:lang w:val="en-US" w:eastAsia="zh-CN"/>
        </w:rPr>
        <w:t xml:space="preserve">        </w:t>
      </w:r>
      <w:r>
        <w:rPr>
          <w:rFonts w:hint="eastAsia"/>
        </w:rPr>
        <w:t>C.便民性原则</w:t>
      </w:r>
      <w:r>
        <w:rPr>
          <w:rFonts w:hint="eastAsia"/>
          <w:lang w:val="en-US" w:eastAsia="zh-CN"/>
        </w:rPr>
        <w:t xml:space="preserve">         </w:t>
      </w:r>
      <w:r>
        <w:rPr>
          <w:rFonts w:hint="eastAsia"/>
        </w:rPr>
        <w:t>D.平等性原则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47.下列有关人权的说法，不正确的有（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A.只存在个体人权，不存在集体人权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B.人权是指宪法中规定的公民基本权利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C.马克思主义法学认为，人权是历史发展的产物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D.人权具有趄时代性，所以人权价值属于本源性价值</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48.下列关于我国法律职业的说法，正确的有（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A.最高人民检察院检察长是首席大检察官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B.法官的职责之一是参加合议庭审判案件或独任审判案件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C.律师是依法取得律师执业证书，为社会提供法律服务的国家工作人员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D.狭义的法律职业从业者包括法官、检察官、律师和法学教学研究人员四大类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49.某法院在当地一所大学对被指控犯组织考试作弊罪的被告人依法进行审判，并做出有罪判决，很多学生参与旁听。在此，法律发挥的规范作用有（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A.预测作用</w:t>
      </w:r>
      <w:r>
        <w:rPr>
          <w:rFonts w:hint="eastAsia"/>
          <w:lang w:val="en-US" w:eastAsia="zh-CN"/>
        </w:rPr>
        <w:t xml:space="preserve">        </w:t>
      </w:r>
      <w:r>
        <w:rPr>
          <w:rFonts w:hint="eastAsia"/>
        </w:rPr>
        <w:t>B.教育作用</w:t>
      </w:r>
      <w:r>
        <w:rPr>
          <w:rFonts w:hint="eastAsia"/>
          <w:lang w:val="en-US" w:eastAsia="zh-CN"/>
        </w:rPr>
        <w:t xml:space="preserve">           </w:t>
      </w:r>
      <w:r>
        <w:rPr>
          <w:rFonts w:hint="eastAsia"/>
        </w:rPr>
        <w:t>C.评价作用</w:t>
      </w:r>
      <w:r>
        <w:rPr>
          <w:rFonts w:hint="eastAsia"/>
          <w:lang w:val="en-US" w:eastAsia="zh-CN"/>
        </w:rPr>
        <w:t xml:space="preserve">          </w:t>
      </w:r>
      <w:r>
        <w:rPr>
          <w:rFonts w:hint="eastAsia"/>
        </w:rPr>
        <w:t>D.强制作用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50.对于法与经济的关系，下列认识正确的有（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A.在封建社会，法律对经济没有什么影响</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B.古罗马商品经济的繁荣促进了古罗马法的发展和完善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C.法律可以为经济发展提供保障，但有时也会阻碍经济发展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D.当代中国法律对经济的影响主要体现在对市场经济的引导、促进和保障等方面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51.关于不同法律之间的关系，下列表述正确的有（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A.宪法与物权法是根本法与普通法的关系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B.刑法与刑事诉讼法是实体法与程序法的关系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C.公务员法与律师法是一般法与特别法的关系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D.我国领海及毗连区法与联合国海洋法公约是国内法与国际法的关系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52.根据《全国人大常委会关于实行宪法宣誓制度的决定》，下列人员中，在就职时应当进行宪法宣誓的有（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A.中华人民共和国教育部部长</w:t>
      </w:r>
      <w:r>
        <w:rPr>
          <w:rFonts w:hint="eastAsia"/>
          <w:lang w:val="en-US" w:eastAsia="zh-CN"/>
        </w:rPr>
        <w:t xml:space="preserve">             </w:t>
      </w:r>
      <w:r>
        <w:rPr>
          <w:rFonts w:hint="eastAsia"/>
        </w:rPr>
        <w:t>B.北京市人民检察院副检察长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C.上海市人民政府办公厅会计</w:t>
      </w:r>
      <w:r>
        <w:rPr>
          <w:rFonts w:hint="eastAsia"/>
          <w:lang w:val="en-US" w:eastAsia="zh-CN"/>
        </w:rPr>
        <w:t xml:space="preserve">             </w:t>
      </w:r>
      <w:r>
        <w:rPr>
          <w:rFonts w:hint="eastAsia"/>
        </w:rPr>
        <w:t>D.中华人民共和国驻外全权代表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53.根据现行宪法，下列关于土地所有权、使用权的表述，正确的有（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A.城市的土地属于国家所有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B.宅基地和自留地、自留山属于集体所有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C.土地的所有权可以依照法律规定转让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D.国家可以依照法律或者法规对土地实行征收或者征用并给予赔偿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54.关于公民基本权利的限制，下列表述正确的有（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A.限制基本权利必须以宪法和法律为依据</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B.限制基本权利时需要严格遵守比例原则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C.限制基本权利的主要目的是维护公共利益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D.对基本权利的限制必须内容明确，使其可以成为公民行动的合理预期</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55.根据我国地方组织法，下列关于地方各级人民代表大会的表述，正确的有（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A.省人民代表大会会议每年至少举行一次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B.市人民代表大会举行会议的时候，由主席团主持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C.县人民法院院长列席本级人民代表大会会议</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D.乡人大主席负责召集下一次本级人民代表大会会议</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56.根据我国宪法和国籍法，下列关于国籍的表述，正确的有（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A.张某出生在中国，其母亲是中国人，父亲是法国人，张某具有中国国籍</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B.中国公民李某公派德国学习期间生下赵某，赵某具有中国国籍</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C.杨某为国家工作人员，其可以加人外国国籍</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D.秦某加入了加拿大国籍，其可以保留中国国籍</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57.根据澳门特别行政区基本法，下列表述正确的有（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A.特别行政区行政长官在任职期内不得具有外国居留权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B.特别行政区检察长由行政长官提名，报中央人民政府任命</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C.特别行政区境内的土地和自然资源，全部属于国家所有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D.特别行政区永久性居民和非永久性居民都享有选举权和被选举权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58.甲省乙市是设区的市。乙市政府依法制定公布了《乙市环境保护办法》。下列有关该办法的表述,正确的有（</w:t>
      </w:r>
      <w:r>
        <w:rPr>
          <w:rFonts w:hint="eastAsia"/>
          <w:lang w:val="en-US" w:eastAsia="zh-CN"/>
        </w:rPr>
        <w:t xml:space="preserve">   </w:t>
      </w:r>
      <w:r>
        <w:rPr>
          <w:rFonts w:hint="eastAsia"/>
        </w:rPr>
        <w:t>）</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A.该办法应当报国务院、省人大常委会、省政府、市人大常委会备案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B.该办法与环境保护部的规章具有同等效力，在各自权限范围内施行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C.市人大常委会认为该办法的规定不适当，应当提请省人大常委会撤销</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D.如该办法与省政府规章不一致，应适用省政府规章</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59.西周统治者为维系以血缘关系为纽带的政权组织制度，在实践中逐渐形成的原则有（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A.嫡长子继承</w:t>
      </w:r>
      <w:r>
        <w:rPr>
          <w:rFonts w:hint="eastAsia"/>
          <w:lang w:val="en-US" w:eastAsia="zh-CN"/>
        </w:rPr>
        <w:t xml:space="preserve">       </w:t>
      </w:r>
      <w:r>
        <w:rPr>
          <w:rFonts w:hint="eastAsia"/>
        </w:rPr>
        <w:t>B.小宗服从大宗</w:t>
      </w:r>
      <w:r>
        <w:rPr>
          <w:rFonts w:hint="eastAsia"/>
          <w:lang w:val="en-US" w:eastAsia="zh-CN"/>
        </w:rPr>
        <w:t xml:space="preserve">       </w:t>
      </w:r>
      <w:r>
        <w:rPr>
          <w:rFonts w:hint="eastAsia"/>
        </w:rPr>
        <w:t>C.亲贵合一</w:t>
      </w:r>
      <w:r>
        <w:rPr>
          <w:rFonts w:hint="eastAsia"/>
          <w:lang w:val="en-US" w:eastAsia="zh-CN"/>
        </w:rPr>
        <w:t xml:space="preserve">     </w:t>
      </w:r>
      <w:r>
        <w:rPr>
          <w:rFonts w:hint="eastAsia"/>
        </w:rPr>
        <w:t>D.选官时“任人唯贤”</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60.正式规定“官当”制度的律典有（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A.《九章律》</w:t>
      </w:r>
      <w:r>
        <w:rPr>
          <w:rFonts w:hint="eastAsia"/>
          <w:lang w:val="en-US" w:eastAsia="zh-CN"/>
        </w:rPr>
        <w:t xml:space="preserve">        </w:t>
      </w:r>
      <w:r>
        <w:rPr>
          <w:rFonts w:hint="eastAsia"/>
        </w:rPr>
        <w:t>B.《新律》</w:t>
      </w:r>
      <w:r>
        <w:rPr>
          <w:rFonts w:hint="eastAsia"/>
          <w:lang w:val="en-US" w:eastAsia="zh-CN"/>
        </w:rPr>
        <w:t xml:space="preserve">          </w:t>
      </w:r>
      <w:r>
        <w:rPr>
          <w:rFonts w:hint="eastAsia"/>
        </w:rPr>
        <w:t>C.《北魏律》</w:t>
      </w:r>
      <w:r>
        <w:rPr>
          <w:rFonts w:hint="eastAsia"/>
          <w:lang w:val="en-US" w:eastAsia="zh-CN"/>
        </w:rPr>
        <w:t xml:space="preserve">         </w:t>
      </w:r>
      <w:r>
        <w:rPr>
          <w:rFonts w:hint="eastAsia"/>
        </w:rPr>
        <w:t>D.《陈律》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61.唐初创建了市舶制度，制定了中国历史上第一项外贸征税法令。对外商贩至中国的部分货物，官府抽取十分之一的实物税。下列属于应抽取实物税的货物有（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A.丝绸</w:t>
      </w:r>
      <w:r>
        <w:rPr>
          <w:rFonts w:hint="eastAsia"/>
          <w:lang w:val="en-US" w:eastAsia="zh-CN"/>
        </w:rPr>
        <w:t xml:space="preserve">            </w:t>
      </w:r>
      <w:r>
        <w:rPr>
          <w:rFonts w:hint="eastAsia"/>
        </w:rPr>
        <w:t>B.瓷器</w:t>
      </w:r>
      <w:r>
        <w:rPr>
          <w:rFonts w:hint="eastAsia"/>
          <w:lang w:val="en-US" w:eastAsia="zh-CN"/>
        </w:rPr>
        <w:t xml:space="preserve">            </w:t>
      </w:r>
      <w:r>
        <w:rPr>
          <w:rFonts w:hint="eastAsia"/>
        </w:rPr>
        <w:t>C.龙香</w:t>
      </w:r>
      <w:r>
        <w:rPr>
          <w:rFonts w:hint="eastAsia"/>
          <w:lang w:val="en-US" w:eastAsia="zh-CN"/>
        </w:rPr>
        <w:t xml:space="preserve">                </w:t>
      </w:r>
      <w:r>
        <w:rPr>
          <w:rFonts w:hint="eastAsia"/>
        </w:rPr>
        <w:t>D.沉香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62.清朝民事立法中，民事主体地位发生了一定变化，人身依附关系有所削弱，表现为（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A.允许良贱通婚</w:t>
      </w:r>
      <w:r>
        <w:rPr>
          <w:rFonts w:hint="eastAsia"/>
          <w:lang w:val="en-US" w:eastAsia="zh-CN"/>
        </w:rPr>
        <w:t xml:space="preserve">                       </w:t>
      </w:r>
      <w:r>
        <w:rPr>
          <w:rFonts w:hint="eastAsia"/>
        </w:rPr>
        <w:t>B.废除匠籍制度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C.雇工人的地位有所改善</w:t>
      </w:r>
      <w:r>
        <w:rPr>
          <w:rFonts w:hint="eastAsia"/>
          <w:lang w:val="en-US" w:eastAsia="zh-CN"/>
        </w:rPr>
        <w:t xml:space="preserve">               </w:t>
      </w:r>
      <w:r>
        <w:rPr>
          <w:rFonts w:hint="eastAsia"/>
        </w:rPr>
        <w:t>D.部分贱籍豁免为良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63.下列关于抗日民主政权时期劳动立法内容的表述，正确的有（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A.工人有组织工会的权利</w:t>
      </w:r>
      <w:r>
        <w:rPr>
          <w:rFonts w:hint="eastAsia"/>
          <w:lang w:val="en-US" w:eastAsia="zh-CN"/>
        </w:rPr>
        <w:t xml:space="preserve">              </w:t>
      </w:r>
      <w:r>
        <w:rPr>
          <w:rFonts w:hint="eastAsia"/>
        </w:rPr>
        <w:t>B.实行安全生产防护</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C.雇主可以自行开除工人</w:t>
      </w:r>
      <w:r>
        <w:rPr>
          <w:rFonts w:hint="eastAsia"/>
          <w:lang w:val="en-US" w:eastAsia="zh-CN"/>
        </w:rPr>
        <w:t xml:space="preserve">              </w:t>
      </w:r>
      <w:r>
        <w:rPr>
          <w:rFonts w:hint="eastAsia"/>
        </w:rPr>
        <w:t>D.雇主安排加班应征得工人同意</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三、简答题：第64~66小题，每小题8分，共24分。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64.简述法律全球化的主要表现。</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65.简述我国现行宪法规定的公民基本义务。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66.简述《中华民国临时政府组织大纲》的性质及其历史意义。</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rPr>
      </w:pPr>
      <w:r>
        <w:rPr>
          <w:rFonts w:hint="eastAsia" w:ascii="微软雅黑" w:hAnsi="微软雅黑" w:eastAsia="微软雅黑" w:cs="微软雅黑"/>
          <w:b w:val="0"/>
          <w:bCs/>
          <w:kern w:val="2"/>
          <w:sz w:val="24"/>
          <w:szCs w:val="24"/>
          <w:lang w:val="en-US" w:eastAsia="zh-CN" w:bidi="ar-SA"/>
        </w:rPr>
        <w:t>四、分析题：第67~69小题，每小题10分，共30分。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67.2015年新修订的《中华人民共和国食品安全法》第62条规定：“网络食品交易第三方平台提供者应当对入网食品经营者进行实名登记，明确其食品安全管理责任；依法应当取得许可证的，还应当审査其许可证。”该法实施后，各地媒体仍然不断曝光网络外卖乱象。一些网络平台未能严格执行新规，无证餐厅成为外卖网站上的热销大户。</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针对此现象，主要存在三种观点。观点一：外卖食品网站和外卖APP是新生事物，仍在不断发展，法律规定过于具体并不明智；观点二：虽然食品安全法对网络平台的监管义务有明确规定，但网络平台 客观上无法做到对每个网络食品经营者进行实名登记和许可证査验，该法缺乏可行性；观点三：该规定本身是合理的，目前法律未能有效实施，主要原因是行政监管不到位，如果加大监管力度，该法还是能够发挥其应有作用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请运用法理学相关理论，回答下列问题：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（1）材料反映出法具有哪些局限性？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（2）三种观点中，你赞同哪一种，请说明理由。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68.1993年2月，七届全国人大常委会接受中共中央提出的修宪建议，形成宪法修正案（草案X提请八届全国人大一次会议审议。1993年3月，八届全国人大一次会议期间，2 383名全国人大代表签名，以代表提案的方式向会议主席团提出“关于修改宪法部分内容的议案”。会议主席团将七届全国人大常委会的宪法修正案（草案）和该“代表修宪议案”合并成一份宪法修改案，交付大会表决。1993年3月29日，八届全国人大一次会议通过了《中华人民共和国宪法修正案》第3条至第11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请根据我国现行宪法及法律，结合上述材料，回答下列问题：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（1）有权向全国人大提议修改宪法的主体有哪些？</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全国人大表决宪法修改案与法律案，在通过程序上有何区别？</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3</w:t>
      </w:r>
      <w:r>
        <w:rPr>
          <w:rFonts w:hint="eastAsia"/>
          <w:lang w:eastAsia="zh-CN"/>
        </w:rPr>
        <w:t>）</w:t>
      </w:r>
      <w:r>
        <w:rPr>
          <w:rFonts w:hint="eastAsia"/>
        </w:rPr>
        <w:t>我国修宪实践中，对宪法的部分修改采用过哪些方式？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69.“民间户婚、田土、斗殴相争，一切小事，不许</w:t>
      </w:r>
      <w:r>
        <w:rPr>
          <w:rFonts w:hint="eastAsia"/>
          <w:lang w:eastAsia="zh-CN"/>
        </w:rPr>
        <w:t>辄便</w:t>
      </w:r>
      <w:r>
        <w:rPr>
          <w:rFonts w:hint="eastAsia"/>
        </w:rPr>
        <w:t>告官，务要经由本管里甲、老人理断。若不经由者，不问虚实，先将告人杖断六十，仍发回里甲、老人理断。”</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w:t>
      </w:r>
      <w:r>
        <w:rPr>
          <w:rFonts w:hint="eastAsia"/>
          <w:lang w:eastAsia="zh-CN"/>
        </w:rPr>
        <w:t>明</w:t>
      </w:r>
      <w:r>
        <w:rPr>
          <w:rFonts w:hint="eastAsia"/>
        </w:rPr>
        <w:t>］朱元璋：《教民榜文》</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根据上述材料，请运用中国法制史的知识，回答以下问题：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明初处理民间词讼的诉前程序是什么？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若违反这些程序，当如何处理？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3</w:t>
      </w:r>
      <w:r>
        <w:rPr>
          <w:rFonts w:hint="eastAsia"/>
          <w:lang w:eastAsia="zh-CN"/>
        </w:rPr>
        <w:t>）</w:t>
      </w:r>
      <w:r>
        <w:rPr>
          <w:rFonts w:hint="eastAsia"/>
        </w:rPr>
        <w:t>明初设定此种程序的意义何在？</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五、论述题：第70题，15分。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70.“法律是治国之重器，良法是善治之前提。”请论述良法的标准</w:t>
      </w:r>
      <w:r>
        <w:rPr>
          <w:rFonts w:hint="eastAsia"/>
          <w:lang w:eastAsia="zh-CN"/>
        </w:rPr>
        <w:t>，</w:t>
      </w:r>
      <w:r>
        <w:rPr>
          <w:rFonts w:hint="eastAsia"/>
        </w:rPr>
        <w:t>并结合实际，谈谈如何打造良法。</w:t>
      </w:r>
    </w:p>
    <w:p>
      <w:pPr>
        <w:jc w:val="center"/>
        <w:rPr>
          <w:rFonts w:hint="eastAsia" w:ascii="微软雅黑" w:hAnsi="微软雅黑" w:eastAsia="微软雅黑" w:cs="微软雅黑"/>
          <w:b/>
          <w:bCs/>
          <w:color w:val="FF0000"/>
          <w:sz w:val="32"/>
          <w:szCs w:val="32"/>
        </w:rPr>
        <w:sectPr>
          <w:pgSz w:w="11906" w:h="16838"/>
          <w:pgMar w:top="1440" w:right="1800" w:bottom="1440" w:left="1800" w:header="851" w:footer="992" w:gutter="0"/>
          <w:pgNumType w:start="1"/>
          <w:cols w:space="425" w:num="1"/>
          <w:docGrid w:type="lines" w:linePitch="312" w:charSpace="0"/>
        </w:sectPr>
      </w:pPr>
    </w:p>
    <w:p>
      <w:pPr>
        <w:jc w:val="center"/>
        <w:rPr>
          <w:rFonts w:ascii="微软雅黑" w:hAnsi="微软雅黑" w:eastAsia="微软雅黑" w:cs="微软雅黑"/>
          <w:b/>
          <w:bCs/>
          <w:color w:val="FF0000"/>
          <w:sz w:val="32"/>
          <w:szCs w:val="32"/>
        </w:rPr>
      </w:pPr>
      <w:r>
        <w:rPr>
          <w:rFonts w:hint="eastAsia" w:ascii="微软雅黑" w:hAnsi="微软雅黑" w:eastAsia="微软雅黑" w:cs="微软雅黑"/>
          <w:b/>
          <w:bCs/>
          <w:color w:val="FF0000"/>
          <w:sz w:val="32"/>
          <w:szCs w:val="32"/>
        </w:rPr>
        <w:t>想要获取更多考研资讯</w:t>
      </w:r>
    </w:p>
    <w:p>
      <w:pPr>
        <w:jc w:val="center"/>
        <w:rPr>
          <w:rFonts w:ascii="微软雅黑" w:hAnsi="微软雅黑" w:eastAsia="微软雅黑" w:cs="微软雅黑"/>
          <w:b/>
          <w:bCs/>
          <w:color w:val="FF0000"/>
          <w:sz w:val="32"/>
          <w:szCs w:val="32"/>
        </w:rPr>
      </w:pPr>
      <w:r>
        <w:rPr>
          <w:rFonts w:hint="eastAsia" w:ascii="微软雅黑" w:hAnsi="微软雅黑" w:eastAsia="微软雅黑" w:cs="微软雅黑"/>
          <w:b/>
          <w:bCs/>
          <w:color w:val="FF0000"/>
          <w:sz w:val="32"/>
          <w:szCs w:val="32"/>
        </w:rPr>
        <w:t>请关注“启航考研”官方微信公众号</w:t>
      </w:r>
    </w:p>
    <w:p>
      <w:pPr>
        <w:pStyle w:val="5"/>
        <w:jc w:val="right"/>
      </w:pPr>
      <w:r>
        <mc:AlternateContent>
          <mc:Choice Requires="wps">
            <w:drawing>
              <wp:anchor distT="0" distB="0" distL="114300" distR="114300" simplePos="0" relativeHeight="251658240" behindDoc="0" locked="0" layoutInCell="1" allowOverlap="1">
                <wp:simplePos x="0" y="0"/>
                <wp:positionH relativeFrom="column">
                  <wp:posOffset>241935</wp:posOffset>
                </wp:positionH>
                <wp:positionV relativeFrom="paragraph">
                  <wp:posOffset>563880</wp:posOffset>
                </wp:positionV>
                <wp:extent cx="2781300" cy="685800"/>
                <wp:effectExtent l="6350" t="15240" r="12700" b="22860"/>
                <wp:wrapNone/>
                <wp:docPr id="4" name="右箭头 4"/>
                <wp:cNvGraphicFramePr/>
                <a:graphic xmlns:a="http://schemas.openxmlformats.org/drawingml/2006/main">
                  <a:graphicData uri="http://schemas.microsoft.com/office/word/2010/wordprocessingShape">
                    <wps:wsp>
                      <wps:cNvSpPr/>
                      <wps:spPr>
                        <a:xfrm>
                          <a:off x="1737360" y="8858250"/>
                          <a:ext cx="2781300" cy="685800"/>
                        </a:xfrm>
                        <a:prstGeom prst="right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19.05pt;margin-top:44.4pt;height:54pt;width:219pt;z-index:251658240;v-text-anchor:middle;mso-width-relative:page;mso-height-relative:page;" fillcolor="#FFC000 [3207]" filled="t" stroked="t" coordsize="21600,21600" o:gfxdata="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81UN3dQAAAAJAQAADwAAAAAAAAABACAAAAAiAAAAZHJzL2Rv&#10;d25yZXYueG1sUEsBAhQAFAAAAAgAh07iQHH49Ad3AgAA3AQAAA4AAAAAAAAAAQAgAAAAIwEAAGRy&#10;cy9lMm9Eb2MueG1sUEsFBgAAAAAGAAYAWQEAAAwGAAAAAA==&#10;" adj="18937,5400">
                <v:fill on="t" focussize="0,0"/>
                <v:stroke weight="1pt" color="#BC8C00 [3207]" miterlimit="8" joinstyle="miter"/>
                <v:imagedata o:title=""/>
                <o:lock v:ext="edit" aspectratio="f"/>
              </v:shape>
            </w:pict>
          </mc:Fallback>
        </mc:AlternateContent>
      </w:r>
      <w:r>
        <w:drawing>
          <wp:inline distT="0" distB="0" distL="114300" distR="114300">
            <wp:extent cx="1704340" cy="1704340"/>
            <wp:effectExtent l="0" t="0" r="10160" b="10160"/>
            <wp:docPr id="2" name="图片 2" descr="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二维码"/>
                    <pic:cNvPicPr>
                      <a:picLocks noChangeAspect="1"/>
                    </pic:cNvPicPr>
                  </pic:nvPicPr>
                  <pic:blipFill>
                    <a:blip r:embed="rId7"/>
                    <a:stretch>
                      <a:fillRect/>
                    </a:stretch>
                  </pic:blipFill>
                  <pic:spPr>
                    <a:xfrm>
                      <a:off x="0" y="0"/>
                      <a:ext cx="1704340" cy="1704340"/>
                    </a:xfrm>
                    <a:prstGeom prst="rect">
                      <a:avLst/>
                    </a:prstGeom>
                  </pic:spPr>
                </pic:pic>
              </a:graphicData>
            </a:graphic>
          </wp:inline>
        </w:drawing>
      </w:r>
    </w:p>
    <w:sectPr>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ascii="微软雅黑" w:hAnsi="微软雅黑" w:eastAsia="微软雅黑" w:cs="微软雅黑"/>
        <w:b/>
        <w:bCs/>
        <w:color w:val="FF0000"/>
        <w:sz w:val="24"/>
        <w:szCs w:val="24"/>
      </w:rPr>
    </w:pPr>
    <w:sdt>
      <w:sdtPr>
        <w:id w:val="18514577"/>
      </w:sdtPr>
      <w:sdtContent>
        <w:r>
          <w:fldChar w:fldCharType="begin"/>
        </w:r>
        <w:r>
          <w:instrText xml:space="preserve">PAGE   \* MERGEFORMAT</w:instrText>
        </w:r>
        <w:r>
          <w:fldChar w:fldCharType="separate"/>
        </w:r>
        <w:r>
          <w:rPr>
            <w:lang w:val="zh-CN"/>
          </w:rPr>
          <w:t>3</w:t>
        </w:r>
        <w:r>
          <w:fldChar w:fldCharType="end"/>
        </w:r>
      </w:sdtContent>
    </w:sdt>
    <w:r>
      <w:rPr>
        <w:sz w:val="24"/>
      </w:rPr>
      <mc:AlternateContent>
        <mc:Choice Requires="wps">
          <w:drawing>
            <wp:anchor distT="0" distB="0" distL="114300" distR="114300" simplePos="0" relativeHeight="251660288" behindDoc="0" locked="0" layoutInCell="1" allowOverlap="1">
              <wp:simplePos x="0" y="0"/>
              <wp:positionH relativeFrom="margin">
                <wp:posOffset>2604770</wp:posOffset>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05.1pt;margin-top:0pt;height:144pt;width:144pt;mso-position-horizontal-relative:margin;mso-wrap-style:none;z-index:251660288;mso-width-relative:page;mso-height-relative:page;" filled="f" stroked="f" coordsize="21600,21600" o:gfxdata="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DzapO3VAAAACAEAAA8AAAAAAAAA&#10;AQAgAAAAIgAAAGRycy9kb3ducmV2LnhtbFBLAQIUABQAAAAIAIdO4kDA3ueKFAIAABMEAAAOAAAA&#10;AAAAAAEAIAAAACQBAABkcnMvZTJvRG9jLnhtbFBLBQYAAAAABgAGAFkBAACqBQAAAAA=&#10;">
              <v:fill on="f" focussize="0,0"/>
              <v:stroke on="f" weight="0.5pt"/>
              <v:imagedata o:title=""/>
              <o:lock v:ext="edit" aspectratio="f"/>
              <v:textbox inset="0mm,0mm,0mm,0mm" style="mso-fit-shape-to-text:t;">
                <w:txbxContent>
                  <w:p>
                    <w:pPr>
                      <w:pStyle w:val="11"/>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ascii="微软雅黑" w:hAnsi="微软雅黑" w:eastAsia="微软雅黑" w:cs="微软雅黑"/>
        <w:b/>
        <w:bCs/>
        <w:color w:val="FF0000"/>
        <w:sz w:val="24"/>
        <w:szCs w:val="24"/>
      </w:rPr>
      <w:t>20考研</w:t>
    </w:r>
    <w:r>
      <w:rPr>
        <w:rFonts w:hint="eastAsia" w:ascii="微软雅黑" w:hAnsi="微软雅黑" w:eastAsia="微软雅黑" w:cs="微软雅黑"/>
        <w:b/>
        <w:bCs/>
        <w:color w:val="FF0000"/>
        <w:sz w:val="24"/>
        <w:szCs w:val="24"/>
        <w:lang w:eastAsia="zh-CN"/>
      </w:rPr>
      <w:t>法律</w:t>
    </w:r>
    <w:r>
      <w:rPr>
        <w:rFonts w:hint="eastAsia" w:ascii="微软雅黑" w:hAnsi="微软雅黑" w:eastAsia="微软雅黑" w:cs="微软雅黑"/>
        <w:b/>
        <w:bCs/>
        <w:color w:val="FF0000"/>
        <w:sz w:val="24"/>
        <w:szCs w:val="24"/>
      </w:rPr>
      <w:t>学QQ群</w:t>
    </w:r>
    <w:r>
      <w:rPr>
        <w:rFonts w:hint="eastAsia" w:ascii="微软雅黑" w:hAnsi="微软雅黑" w:eastAsia="微软雅黑" w:cs="微软雅黑"/>
        <w:b/>
        <w:bCs/>
        <w:color w:val="FF0000"/>
        <w:sz w:val="24"/>
        <w:szCs w:val="24"/>
        <w:lang w:val="en-US" w:eastAsia="zh-CN"/>
      </w:rPr>
      <w:t>580331</w:t>
    </w:r>
    <w:sdt>
      <w:sdtPr>
        <w:rPr>
          <w:rFonts w:hint="eastAsia" w:ascii="微软雅黑" w:hAnsi="微软雅黑" w:eastAsia="微软雅黑" w:cs="微软雅黑"/>
          <w:b/>
          <w:bCs/>
          <w:color w:val="FF0000"/>
          <w:sz w:val="24"/>
          <w:szCs w:val="24"/>
          <w:lang w:val="en-US" w:eastAsia="zh-CN"/>
        </w:rPr>
        <w:id w:val="18514577"/>
      </w:sdtPr>
      <w:sdtEndPr>
        <w:rPr>
          <w:rFonts w:hint="eastAsia" w:ascii="微软雅黑" w:hAnsi="微软雅黑" w:eastAsia="微软雅黑" w:cs="微软雅黑"/>
          <w:b/>
          <w:bCs/>
          <w:color w:val="FF0000"/>
          <w:sz w:val="24"/>
          <w:szCs w:val="24"/>
          <w:lang w:val="en-US" w:eastAsia="zh-CN"/>
        </w:rPr>
      </w:sdtEndPr>
      <w:sdtContent>
        <w:r>
          <w:rPr>
            <w:rFonts w:hint="eastAsia" w:ascii="微软雅黑" w:hAnsi="微软雅黑" w:eastAsia="微软雅黑" w:cs="微软雅黑"/>
            <w:b/>
            <w:bCs/>
            <w:color w:val="FF0000"/>
            <w:sz w:val="24"/>
            <w:szCs w:val="24"/>
            <w:lang w:val="en-US" w:eastAsia="zh-CN"/>
          </w:rPr>
          <w:t>887</w:t>
        </w:r>
      </w:sdtContent>
    </w:sdt>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left"/>
      <w:rPr>
        <w:color w:val="FF0000"/>
        <w:sz w:val="28"/>
        <w:szCs w:val="28"/>
      </w:rPr>
    </w:pPr>
    <w:r>
      <w:rPr>
        <w:rFonts w:ascii="微软雅黑" w:hAnsi="微软雅黑" w:eastAsia="微软雅黑" w:cs="微软雅黑"/>
        <w:b/>
        <w:bCs/>
        <w:sz w:val="24"/>
        <w:szCs w:val="24"/>
      </w:rPr>
      <w:pict>
        <v:shape id="PowerPlusWaterMarkObject38660" o:spid="_x0000_s2049" o:spt="136" type="#_x0000_t136" style="position:absolute;left:0pt;margin-left:-13.15pt;margin-top:273.7pt;height:145.65pt;width:441.6pt;mso-position-horizontal-relative:margin;mso-position-vertical-relative:margin;rotation:-2949120f;z-index:-251658240;mso-width-relative:page;mso-height-relative:page;" fillcolor="#7F7F7F" filled="t" stroked="f" coordsize="21600,21600">
          <v:path/>
          <v:fill on="t" opacity="32768f" focussize="0,0"/>
          <v:stroke on="f"/>
          <v:imagedata o:title=""/>
          <o:lock v:ext="edit" aspectratio="t"/>
          <v:textpath on="t" fitshape="t" fitpath="t" trim="t" xscale="f" string="启航考研" style="font-family:微软雅黑;font-size:36pt;v-text-align:center;"/>
        </v:shape>
      </w:pict>
    </w:r>
    <w:r>
      <w:rPr>
        <w:rFonts w:hint="eastAsia" w:ascii="微软雅黑" w:hAnsi="微软雅黑" w:eastAsia="微软雅黑" w:cs="微软雅黑"/>
        <w:b/>
        <w:bCs/>
        <w:color w:val="FF0000"/>
        <w:sz w:val="24"/>
        <w:szCs w:val="24"/>
      </w:rPr>
      <w:t>考研购课咨询：400</w:t>
    </w:r>
    <w:r>
      <w:rPr>
        <w:rFonts w:ascii="微软雅黑" w:hAnsi="微软雅黑" w:eastAsia="微软雅黑" w:cs="微软雅黑"/>
        <w:b/>
        <w:bCs/>
        <w:color w:val="FF0000"/>
        <w:sz w:val="24"/>
        <w:szCs w:val="24"/>
      </w:rPr>
      <w:t>-</w:t>
    </w:r>
    <w:r>
      <w:rPr>
        <w:rFonts w:hint="eastAsia" w:ascii="微软雅黑" w:hAnsi="微软雅黑" w:eastAsia="微软雅黑" w:cs="微软雅黑"/>
        <w:b/>
        <w:bCs/>
        <w:color w:val="FF0000"/>
        <w:sz w:val="24"/>
        <w:szCs w:val="24"/>
      </w:rPr>
      <w:t>882</w:t>
    </w:r>
    <w:r>
      <w:rPr>
        <w:rFonts w:ascii="微软雅黑" w:hAnsi="微软雅黑" w:eastAsia="微软雅黑" w:cs="微软雅黑"/>
        <w:b/>
        <w:bCs/>
        <w:color w:val="FF0000"/>
        <w:sz w:val="24"/>
        <w:szCs w:val="24"/>
      </w:rPr>
      <w:t>-</w:t>
    </w:r>
    <w:r>
      <w:rPr>
        <w:rFonts w:hint="eastAsia" w:ascii="微软雅黑" w:hAnsi="微软雅黑" w:eastAsia="微软雅黑" w:cs="微软雅黑"/>
        <w:b/>
        <w:bCs/>
        <w:color w:val="FF0000"/>
        <w:sz w:val="24"/>
        <w:szCs w:val="24"/>
      </w:rPr>
      <w:t xml:space="preserve">5755  </w:t>
    </w:r>
    <w:r>
      <w:rPr>
        <w:rFonts w:hint="eastAsia" w:ascii="微软雅黑" w:hAnsi="微软雅黑" w:eastAsia="微软雅黑" w:cs="微软雅黑"/>
        <w:b/>
        <w:bCs/>
        <w:color w:val="FF0000"/>
        <w:sz w:val="28"/>
        <w:szCs w:val="28"/>
      </w:rPr>
      <w:t xml:space="preserve"> </w:t>
    </w:r>
    <w:r>
      <w:rPr>
        <w:rFonts w:hint="eastAsia"/>
        <w:color w:val="FF0000"/>
        <w:sz w:val="28"/>
        <w:szCs w:val="28"/>
      </w:rPr>
      <w:t xml:space="preserve">     </w:t>
    </w:r>
    <w:r>
      <w:rPr>
        <w:rFonts w:hint="eastAsia"/>
        <w:color w:val="FF0000"/>
        <w:sz w:val="24"/>
        <w:szCs w:val="24"/>
      </w:rPr>
      <w:t xml:space="preserve">     </w:t>
    </w:r>
    <w:r>
      <w:rPr>
        <w:rFonts w:hint="eastAsia"/>
        <w:b/>
        <w:color w:val="FF0000"/>
        <w:sz w:val="24"/>
        <w:szCs w:val="24"/>
      </w:rPr>
      <w:t>官网</w:t>
    </w:r>
    <w:r>
      <w:rPr>
        <w:b/>
        <w:color w:val="FF0000"/>
        <w:sz w:val="24"/>
        <w:szCs w:val="24"/>
      </w:rPr>
      <w:t>：</w:t>
    </w:r>
    <w:r>
      <w:rPr>
        <w:rFonts w:hint="eastAsia" w:ascii="微软雅黑" w:hAnsi="微软雅黑" w:eastAsia="微软雅黑" w:cs="微软雅黑"/>
        <w:b/>
        <w:bCs/>
        <w:color w:val="FF0000"/>
        <w:sz w:val="24"/>
        <w:szCs w:val="24"/>
      </w:rPr>
      <w:t>www.qihang.com.cn</w:t>
    </w:r>
    <w:r>
      <w:rPr>
        <w:rFonts w:hint="eastAsia"/>
        <w:b/>
        <w:bCs/>
        <w:color w:val="FF0000"/>
        <w:sz w:val="24"/>
        <w:szCs w:val="24"/>
      </w:rPr>
      <w:t xml:space="preserve"> </w:t>
    </w:r>
    <w:r>
      <w:rPr>
        <w:rFonts w:hint="eastAsia"/>
        <w:color w:val="FF0000"/>
        <w:sz w:val="28"/>
        <w:szCs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bordersDoNotSurroundHeader w:val="1"/>
  <w:bordersDoNotSurroundFooter w:val="1"/>
  <w:hideSpellingErrors/>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063C18"/>
    <w:rsid w:val="00004DAE"/>
    <w:rsid w:val="00020D15"/>
    <w:rsid w:val="00022FF1"/>
    <w:rsid w:val="00034B9E"/>
    <w:rsid w:val="0004213B"/>
    <w:rsid w:val="00055E4F"/>
    <w:rsid w:val="00070E07"/>
    <w:rsid w:val="00073D84"/>
    <w:rsid w:val="0007734E"/>
    <w:rsid w:val="00081F1C"/>
    <w:rsid w:val="0009087B"/>
    <w:rsid w:val="000A1120"/>
    <w:rsid w:val="000A7F42"/>
    <w:rsid w:val="000C6E0E"/>
    <w:rsid w:val="000D13F4"/>
    <w:rsid w:val="000E6CFF"/>
    <w:rsid w:val="000E790F"/>
    <w:rsid w:val="000F4D2A"/>
    <w:rsid w:val="000F65E9"/>
    <w:rsid w:val="00113E0C"/>
    <w:rsid w:val="001564DE"/>
    <w:rsid w:val="00172A27"/>
    <w:rsid w:val="00176A7F"/>
    <w:rsid w:val="00186C12"/>
    <w:rsid w:val="00192DA6"/>
    <w:rsid w:val="00197CCE"/>
    <w:rsid w:val="001B7533"/>
    <w:rsid w:val="001C3D20"/>
    <w:rsid w:val="001C5876"/>
    <w:rsid w:val="001D1A28"/>
    <w:rsid w:val="001E0EDA"/>
    <w:rsid w:val="00204AC1"/>
    <w:rsid w:val="00223E48"/>
    <w:rsid w:val="00227CCD"/>
    <w:rsid w:val="002347EA"/>
    <w:rsid w:val="00234960"/>
    <w:rsid w:val="0024066C"/>
    <w:rsid w:val="00241432"/>
    <w:rsid w:val="00270323"/>
    <w:rsid w:val="00270358"/>
    <w:rsid w:val="002708D5"/>
    <w:rsid w:val="00271B0A"/>
    <w:rsid w:val="002762E9"/>
    <w:rsid w:val="00287E0A"/>
    <w:rsid w:val="00297BC2"/>
    <w:rsid w:val="002B7F47"/>
    <w:rsid w:val="002C188E"/>
    <w:rsid w:val="002D759E"/>
    <w:rsid w:val="002D7EBD"/>
    <w:rsid w:val="002E3974"/>
    <w:rsid w:val="002F0798"/>
    <w:rsid w:val="00313445"/>
    <w:rsid w:val="00331C92"/>
    <w:rsid w:val="00346386"/>
    <w:rsid w:val="003518AC"/>
    <w:rsid w:val="00352CB7"/>
    <w:rsid w:val="00360A38"/>
    <w:rsid w:val="003658E9"/>
    <w:rsid w:val="00376361"/>
    <w:rsid w:val="003764DE"/>
    <w:rsid w:val="003866CB"/>
    <w:rsid w:val="003A05D3"/>
    <w:rsid w:val="003A588D"/>
    <w:rsid w:val="003B26F1"/>
    <w:rsid w:val="003B4C60"/>
    <w:rsid w:val="003E02F9"/>
    <w:rsid w:val="003E25DC"/>
    <w:rsid w:val="003E5428"/>
    <w:rsid w:val="003F0954"/>
    <w:rsid w:val="003F4FB3"/>
    <w:rsid w:val="00411405"/>
    <w:rsid w:val="00417E6E"/>
    <w:rsid w:val="00434135"/>
    <w:rsid w:val="004377AC"/>
    <w:rsid w:val="00437DBD"/>
    <w:rsid w:val="004425A5"/>
    <w:rsid w:val="004453C3"/>
    <w:rsid w:val="004631B9"/>
    <w:rsid w:val="00483E2F"/>
    <w:rsid w:val="004B0BDA"/>
    <w:rsid w:val="004B579C"/>
    <w:rsid w:val="004B6B4E"/>
    <w:rsid w:val="004C1DF1"/>
    <w:rsid w:val="004D09D4"/>
    <w:rsid w:val="004D47D8"/>
    <w:rsid w:val="004E6DD1"/>
    <w:rsid w:val="004F5CE1"/>
    <w:rsid w:val="00503A24"/>
    <w:rsid w:val="00504081"/>
    <w:rsid w:val="00504CCA"/>
    <w:rsid w:val="0051750D"/>
    <w:rsid w:val="00525236"/>
    <w:rsid w:val="00527695"/>
    <w:rsid w:val="00533633"/>
    <w:rsid w:val="00535E76"/>
    <w:rsid w:val="00536D13"/>
    <w:rsid w:val="00541951"/>
    <w:rsid w:val="005525DA"/>
    <w:rsid w:val="00555A6F"/>
    <w:rsid w:val="00561F87"/>
    <w:rsid w:val="00566A64"/>
    <w:rsid w:val="00574314"/>
    <w:rsid w:val="00581D70"/>
    <w:rsid w:val="005B659E"/>
    <w:rsid w:val="005C63E7"/>
    <w:rsid w:val="005D4EF8"/>
    <w:rsid w:val="005E4E96"/>
    <w:rsid w:val="00601ECB"/>
    <w:rsid w:val="006418C1"/>
    <w:rsid w:val="00663F70"/>
    <w:rsid w:val="006646B5"/>
    <w:rsid w:val="00670B49"/>
    <w:rsid w:val="006750AC"/>
    <w:rsid w:val="00675D09"/>
    <w:rsid w:val="0067783B"/>
    <w:rsid w:val="006829F0"/>
    <w:rsid w:val="00695EBA"/>
    <w:rsid w:val="006A7708"/>
    <w:rsid w:val="006C5ED4"/>
    <w:rsid w:val="006C7737"/>
    <w:rsid w:val="006F0621"/>
    <w:rsid w:val="006F7B02"/>
    <w:rsid w:val="00700157"/>
    <w:rsid w:val="007132C2"/>
    <w:rsid w:val="0072742A"/>
    <w:rsid w:val="0073291B"/>
    <w:rsid w:val="007553EB"/>
    <w:rsid w:val="00764E42"/>
    <w:rsid w:val="00765036"/>
    <w:rsid w:val="0078639A"/>
    <w:rsid w:val="0079455E"/>
    <w:rsid w:val="007A6ADE"/>
    <w:rsid w:val="007A74E0"/>
    <w:rsid w:val="007B514D"/>
    <w:rsid w:val="007D6336"/>
    <w:rsid w:val="007D794A"/>
    <w:rsid w:val="007E7EA2"/>
    <w:rsid w:val="007F4DA0"/>
    <w:rsid w:val="00813ED0"/>
    <w:rsid w:val="008142CB"/>
    <w:rsid w:val="0084029B"/>
    <w:rsid w:val="00856576"/>
    <w:rsid w:val="00860D7B"/>
    <w:rsid w:val="00864368"/>
    <w:rsid w:val="00864985"/>
    <w:rsid w:val="00870288"/>
    <w:rsid w:val="008703AC"/>
    <w:rsid w:val="00885C96"/>
    <w:rsid w:val="00895991"/>
    <w:rsid w:val="008B1536"/>
    <w:rsid w:val="008D378C"/>
    <w:rsid w:val="008D5076"/>
    <w:rsid w:val="008E0ACD"/>
    <w:rsid w:val="008F0055"/>
    <w:rsid w:val="009021A1"/>
    <w:rsid w:val="0091239D"/>
    <w:rsid w:val="00914AA3"/>
    <w:rsid w:val="0093294F"/>
    <w:rsid w:val="00934AA0"/>
    <w:rsid w:val="009549AA"/>
    <w:rsid w:val="00960804"/>
    <w:rsid w:val="0097109E"/>
    <w:rsid w:val="00983600"/>
    <w:rsid w:val="009A0D47"/>
    <w:rsid w:val="009B2110"/>
    <w:rsid w:val="009B3F61"/>
    <w:rsid w:val="009C390F"/>
    <w:rsid w:val="009C5069"/>
    <w:rsid w:val="009D255C"/>
    <w:rsid w:val="009E1AEC"/>
    <w:rsid w:val="009F2354"/>
    <w:rsid w:val="009F3E0C"/>
    <w:rsid w:val="009F7CE1"/>
    <w:rsid w:val="00A4136E"/>
    <w:rsid w:val="00A57B05"/>
    <w:rsid w:val="00A636B2"/>
    <w:rsid w:val="00A82EA9"/>
    <w:rsid w:val="00A84052"/>
    <w:rsid w:val="00A9146B"/>
    <w:rsid w:val="00A9726C"/>
    <w:rsid w:val="00A974A3"/>
    <w:rsid w:val="00AB7149"/>
    <w:rsid w:val="00AC6936"/>
    <w:rsid w:val="00AC69B0"/>
    <w:rsid w:val="00B013FD"/>
    <w:rsid w:val="00B05B94"/>
    <w:rsid w:val="00B1241B"/>
    <w:rsid w:val="00B15B2B"/>
    <w:rsid w:val="00B3274A"/>
    <w:rsid w:val="00B34395"/>
    <w:rsid w:val="00B44CB9"/>
    <w:rsid w:val="00B45C1E"/>
    <w:rsid w:val="00B572C2"/>
    <w:rsid w:val="00B607DF"/>
    <w:rsid w:val="00B77772"/>
    <w:rsid w:val="00B84888"/>
    <w:rsid w:val="00B855B6"/>
    <w:rsid w:val="00BA4E8A"/>
    <w:rsid w:val="00BD2793"/>
    <w:rsid w:val="00BD4053"/>
    <w:rsid w:val="00BE6660"/>
    <w:rsid w:val="00BE67C6"/>
    <w:rsid w:val="00C01330"/>
    <w:rsid w:val="00C500D1"/>
    <w:rsid w:val="00C821BE"/>
    <w:rsid w:val="00CA67C5"/>
    <w:rsid w:val="00CD50B8"/>
    <w:rsid w:val="00CD6133"/>
    <w:rsid w:val="00D059C6"/>
    <w:rsid w:val="00D165B1"/>
    <w:rsid w:val="00D20AE6"/>
    <w:rsid w:val="00D307BA"/>
    <w:rsid w:val="00D34F41"/>
    <w:rsid w:val="00D46AF2"/>
    <w:rsid w:val="00D5390F"/>
    <w:rsid w:val="00D60516"/>
    <w:rsid w:val="00D836F4"/>
    <w:rsid w:val="00D85556"/>
    <w:rsid w:val="00D97EF2"/>
    <w:rsid w:val="00DA1A88"/>
    <w:rsid w:val="00DA7F4A"/>
    <w:rsid w:val="00DC636A"/>
    <w:rsid w:val="00DC7323"/>
    <w:rsid w:val="00DE57FE"/>
    <w:rsid w:val="00DF6051"/>
    <w:rsid w:val="00E22CD5"/>
    <w:rsid w:val="00E40893"/>
    <w:rsid w:val="00E54108"/>
    <w:rsid w:val="00E56603"/>
    <w:rsid w:val="00E60F7E"/>
    <w:rsid w:val="00E72A84"/>
    <w:rsid w:val="00E75640"/>
    <w:rsid w:val="00E81027"/>
    <w:rsid w:val="00E82057"/>
    <w:rsid w:val="00E82FC1"/>
    <w:rsid w:val="00E91961"/>
    <w:rsid w:val="00E91DE1"/>
    <w:rsid w:val="00EA04C1"/>
    <w:rsid w:val="00EA0B52"/>
    <w:rsid w:val="00EB445E"/>
    <w:rsid w:val="00EE761F"/>
    <w:rsid w:val="00F03408"/>
    <w:rsid w:val="00F2571B"/>
    <w:rsid w:val="00F27CA2"/>
    <w:rsid w:val="00F37BAF"/>
    <w:rsid w:val="00F4086B"/>
    <w:rsid w:val="00F43462"/>
    <w:rsid w:val="00F52BC9"/>
    <w:rsid w:val="00F60579"/>
    <w:rsid w:val="00F656EB"/>
    <w:rsid w:val="00F723C9"/>
    <w:rsid w:val="00FA11E4"/>
    <w:rsid w:val="00FB7B74"/>
    <w:rsid w:val="00FC51CB"/>
    <w:rsid w:val="00FD2AB4"/>
    <w:rsid w:val="00FD35ED"/>
    <w:rsid w:val="00FE4B34"/>
    <w:rsid w:val="00FE64DB"/>
    <w:rsid w:val="04AB0533"/>
    <w:rsid w:val="09074B53"/>
    <w:rsid w:val="0DDF293D"/>
    <w:rsid w:val="113760B2"/>
    <w:rsid w:val="12B6249F"/>
    <w:rsid w:val="12E65207"/>
    <w:rsid w:val="184B4A9C"/>
    <w:rsid w:val="186508AE"/>
    <w:rsid w:val="1EAA2AE6"/>
    <w:rsid w:val="32424734"/>
    <w:rsid w:val="37A07C19"/>
    <w:rsid w:val="42521FAA"/>
    <w:rsid w:val="53063C18"/>
    <w:rsid w:val="538F3FD9"/>
    <w:rsid w:val="5E192475"/>
    <w:rsid w:val="60C60567"/>
    <w:rsid w:val="67A14FF2"/>
    <w:rsid w:val="69B727AA"/>
    <w:rsid w:val="6C30757D"/>
    <w:rsid w:val="70133906"/>
    <w:rsid w:val="736B1790"/>
    <w:rsid w:val="738B3DC9"/>
    <w:rsid w:val="761634FC"/>
    <w:rsid w:val="7CB82513"/>
    <w:rsid w:val="7F460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9"/>
    <w:unhideWhenUsed/>
    <w:qFormat/>
    <w:uiPriority w:val="9"/>
    <w:pPr>
      <w:keepNext/>
      <w:keepLines/>
      <w:spacing w:before="260" w:after="260" w:line="416" w:lineRule="auto"/>
      <w:outlineLvl w:val="2"/>
    </w:pPr>
    <w:rPr>
      <w:b/>
      <w:bCs/>
      <w:sz w:val="32"/>
      <w:szCs w:val="32"/>
    </w:rPr>
  </w:style>
  <w:style w:type="paragraph" w:styleId="5">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8">
    <w:name w:val="Default Paragraph Font"/>
    <w:semiHidden/>
    <w:unhideWhenUsed/>
    <w:uiPriority w:val="1"/>
  </w:style>
  <w:style w:type="table" w:default="1" w:styleId="20">
    <w:name w:val="Normal Table"/>
    <w:semiHidden/>
    <w:unhideWhenUsed/>
    <w:qFormat/>
    <w:uiPriority w:val="99"/>
    <w:tblPr>
      <w:tblLayout w:type="fixed"/>
      <w:tblCellMar>
        <w:top w:w="0" w:type="dxa"/>
        <w:left w:w="108" w:type="dxa"/>
        <w:bottom w:w="0" w:type="dxa"/>
        <w:right w:w="108" w:type="dxa"/>
      </w:tblCellMar>
    </w:tblPr>
  </w:style>
  <w:style w:type="paragraph" w:styleId="6">
    <w:name w:val="toc 7"/>
    <w:basedOn w:val="1"/>
    <w:next w:val="1"/>
    <w:unhideWhenUsed/>
    <w:qFormat/>
    <w:uiPriority w:val="39"/>
    <w:pPr>
      <w:ind w:left="2520" w:leftChars="1200"/>
    </w:pPr>
    <w:rPr>
      <w:szCs w:val="22"/>
    </w:rPr>
  </w:style>
  <w:style w:type="paragraph" w:styleId="7">
    <w:name w:val="toc 5"/>
    <w:basedOn w:val="1"/>
    <w:next w:val="1"/>
    <w:unhideWhenUsed/>
    <w:qFormat/>
    <w:uiPriority w:val="39"/>
    <w:pPr>
      <w:ind w:left="1680" w:leftChars="800"/>
    </w:pPr>
    <w:rPr>
      <w:szCs w:val="22"/>
    </w:rPr>
  </w:style>
  <w:style w:type="paragraph" w:styleId="8">
    <w:name w:val="toc 3"/>
    <w:basedOn w:val="1"/>
    <w:next w:val="1"/>
    <w:qFormat/>
    <w:uiPriority w:val="39"/>
    <w:pPr>
      <w:ind w:left="840" w:leftChars="400"/>
    </w:pPr>
  </w:style>
  <w:style w:type="paragraph" w:styleId="9">
    <w:name w:val="toc 8"/>
    <w:basedOn w:val="1"/>
    <w:next w:val="1"/>
    <w:unhideWhenUsed/>
    <w:qFormat/>
    <w:uiPriority w:val="39"/>
    <w:pPr>
      <w:ind w:left="2940" w:leftChars="1400"/>
    </w:pPr>
    <w:rPr>
      <w:szCs w:val="22"/>
    </w:rPr>
  </w:style>
  <w:style w:type="paragraph" w:styleId="10">
    <w:name w:val="Balloon Text"/>
    <w:basedOn w:val="1"/>
    <w:link w:val="26"/>
    <w:qFormat/>
    <w:uiPriority w:val="0"/>
    <w:rPr>
      <w:sz w:val="18"/>
      <w:szCs w:val="18"/>
    </w:rPr>
  </w:style>
  <w:style w:type="paragraph" w:styleId="11">
    <w:name w:val="footer"/>
    <w:basedOn w:val="1"/>
    <w:link w:val="25"/>
    <w:qFormat/>
    <w:uiPriority w:val="99"/>
    <w:pPr>
      <w:tabs>
        <w:tab w:val="center" w:pos="4153"/>
        <w:tab w:val="right" w:pos="8306"/>
      </w:tabs>
      <w:snapToGrid w:val="0"/>
      <w:jc w:val="left"/>
    </w:pPr>
    <w:rPr>
      <w:sz w:val="18"/>
      <w:szCs w:val="18"/>
    </w:rPr>
  </w:style>
  <w:style w:type="paragraph" w:styleId="12">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pPr>
      <w:tabs>
        <w:tab w:val="right" w:leader="dot" w:pos="8296"/>
      </w:tabs>
    </w:pPr>
    <w:rPr>
      <w:b/>
    </w:rPr>
  </w:style>
  <w:style w:type="paragraph" w:styleId="14">
    <w:name w:val="toc 4"/>
    <w:basedOn w:val="1"/>
    <w:next w:val="1"/>
    <w:unhideWhenUsed/>
    <w:qFormat/>
    <w:uiPriority w:val="39"/>
    <w:pPr>
      <w:ind w:left="1260" w:leftChars="600"/>
    </w:pPr>
    <w:rPr>
      <w:szCs w:val="22"/>
    </w:rPr>
  </w:style>
  <w:style w:type="paragraph" w:styleId="15">
    <w:name w:val="toc 6"/>
    <w:basedOn w:val="1"/>
    <w:next w:val="1"/>
    <w:unhideWhenUsed/>
    <w:qFormat/>
    <w:uiPriority w:val="39"/>
    <w:pPr>
      <w:ind w:left="2100" w:leftChars="1000"/>
    </w:pPr>
    <w:rPr>
      <w:szCs w:val="22"/>
    </w:rPr>
  </w:style>
  <w:style w:type="paragraph" w:styleId="16">
    <w:name w:val="toc 2"/>
    <w:basedOn w:val="1"/>
    <w:next w:val="1"/>
    <w:qFormat/>
    <w:uiPriority w:val="39"/>
    <w:pPr>
      <w:tabs>
        <w:tab w:val="right" w:leader="dot" w:pos="8296"/>
      </w:tabs>
      <w:ind w:left="420" w:leftChars="200"/>
    </w:pPr>
    <w:rPr>
      <w:rFonts w:asciiTheme="majorEastAsia" w:hAnsiTheme="majorEastAsia"/>
      <w:b/>
    </w:rPr>
  </w:style>
  <w:style w:type="paragraph" w:styleId="17">
    <w:name w:val="toc 9"/>
    <w:basedOn w:val="1"/>
    <w:next w:val="1"/>
    <w:unhideWhenUsed/>
    <w:qFormat/>
    <w:uiPriority w:val="39"/>
    <w:pPr>
      <w:ind w:left="3360" w:leftChars="1600"/>
    </w:pPr>
    <w:rPr>
      <w:szCs w:val="22"/>
    </w:r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2">
    <w:name w:val="标题 1 Char"/>
    <w:basedOn w:val="18"/>
    <w:link w:val="2"/>
    <w:qFormat/>
    <w:uiPriority w:val="0"/>
    <w:rPr>
      <w:rFonts w:asciiTheme="minorHAnsi" w:hAnsiTheme="minorHAnsi" w:eastAsiaTheme="minorEastAsia" w:cstheme="minorBidi"/>
      <w:b/>
      <w:bCs/>
      <w:kern w:val="44"/>
      <w:sz w:val="44"/>
      <w:szCs w:val="44"/>
    </w:rPr>
  </w:style>
  <w:style w:type="character" w:customStyle="1" w:styleId="23">
    <w:name w:val="标题 2 Char"/>
    <w:basedOn w:val="18"/>
    <w:link w:val="3"/>
    <w:qFormat/>
    <w:uiPriority w:val="9"/>
    <w:rPr>
      <w:rFonts w:asciiTheme="majorHAnsi" w:hAnsiTheme="majorHAnsi" w:eastAsiaTheme="majorEastAsia" w:cstheme="majorBidi"/>
      <w:b/>
      <w:bCs/>
      <w:kern w:val="2"/>
      <w:sz w:val="32"/>
      <w:szCs w:val="32"/>
    </w:rPr>
  </w:style>
  <w:style w:type="character" w:customStyle="1" w:styleId="24">
    <w:name w:val="页眉 Char"/>
    <w:basedOn w:val="18"/>
    <w:link w:val="12"/>
    <w:qFormat/>
    <w:uiPriority w:val="0"/>
    <w:rPr>
      <w:rFonts w:asciiTheme="minorHAnsi" w:hAnsiTheme="minorHAnsi" w:eastAsiaTheme="minorEastAsia" w:cstheme="minorBidi"/>
      <w:kern w:val="2"/>
      <w:sz w:val="18"/>
      <w:szCs w:val="18"/>
    </w:rPr>
  </w:style>
  <w:style w:type="character" w:customStyle="1" w:styleId="25">
    <w:name w:val="页脚 Char"/>
    <w:basedOn w:val="18"/>
    <w:link w:val="11"/>
    <w:qFormat/>
    <w:uiPriority w:val="99"/>
    <w:rPr>
      <w:rFonts w:asciiTheme="minorHAnsi" w:hAnsiTheme="minorHAnsi" w:eastAsiaTheme="minorEastAsia" w:cstheme="minorBidi"/>
      <w:kern w:val="2"/>
      <w:sz w:val="18"/>
      <w:szCs w:val="18"/>
    </w:rPr>
  </w:style>
  <w:style w:type="character" w:customStyle="1" w:styleId="26">
    <w:name w:val="批注框文本 Char"/>
    <w:basedOn w:val="18"/>
    <w:link w:val="10"/>
    <w:qFormat/>
    <w:uiPriority w:val="0"/>
    <w:rPr>
      <w:rFonts w:asciiTheme="minorHAnsi" w:hAnsiTheme="minorHAnsi" w:eastAsiaTheme="minorEastAsia" w:cstheme="minorBidi"/>
      <w:kern w:val="2"/>
      <w:sz w:val="18"/>
      <w:szCs w:val="18"/>
    </w:rPr>
  </w:style>
  <w:style w:type="paragraph" w:styleId="27">
    <w:name w:val="List Paragraph"/>
    <w:basedOn w:val="1"/>
    <w:unhideWhenUsed/>
    <w:qFormat/>
    <w:uiPriority w:val="99"/>
    <w:pPr>
      <w:ind w:firstLine="420" w:firstLineChars="200"/>
    </w:pPr>
  </w:style>
  <w:style w:type="paragraph" w:customStyle="1" w:styleId="28">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character" w:customStyle="1" w:styleId="29">
    <w:name w:val="标题 3 Char"/>
    <w:basedOn w:val="18"/>
    <w:link w:val="4"/>
    <w:qFormat/>
    <w:uiPriority w:val="9"/>
    <w:rPr>
      <w:rFonts w:asciiTheme="minorHAnsi" w:hAnsiTheme="minorHAnsi" w:eastAsiaTheme="minorEastAsia" w:cstheme="min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ink\AppData\Roaming\kingsoft\office6\templates\download\e9ff7bacd5d82d5a342c5b8e8eef3aaa3f7c8d52\&#30495;&#39064;&#27169;&#26495;-&#20110;&#25996;.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114BE8-BB2C-4ED0-A08C-D9F51EF218AD}">
  <ds:schemaRefs/>
</ds:datastoreItem>
</file>

<file path=docProps/app.xml><?xml version="1.0" encoding="utf-8"?>
<Properties xmlns="http://schemas.openxmlformats.org/officeDocument/2006/extended-properties" xmlns:vt="http://schemas.openxmlformats.org/officeDocument/2006/docPropsVTypes">
  <Template>真题模板-于斌.docx</Template>
  <Pages>2</Pages>
  <Words>38</Words>
  <Characters>42</Characters>
  <Lines>35</Lines>
  <Paragraphs>9</Paragraphs>
  <TotalTime>0</TotalTime>
  <ScaleCrop>false</ScaleCrop>
  <LinksUpToDate>false</LinksUpToDate>
  <CharactersWithSpaces>42</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2018-11-23T10:10:00Z</dcterms:created>
  <dc:creator>KicaZ尛瘋子丶逗點</dc:creator>
  <cp:lastModifiedBy>Michelle状元郎</cp:lastModifiedBy>
  <dcterms:modified xsi:type="dcterms:W3CDTF">2019-01-10T09:26:05Z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y fmtid="{D5CDD505-2E9C-101B-9397-08002B2CF9AE}" pid="3" name="MTWinEqns">
    <vt:bool>true</vt:bool>
  </property>
</Properties>
</file>