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jc w:val="center"/>
        <w:rPr>
          <w:rFonts w:ascii="微软雅黑" w:hAnsi="微软雅黑" w:eastAsia="微软雅黑"/>
          <w:sz w:val="24"/>
          <w:szCs w:val="24"/>
          <w:lang w:eastAsia="zh-CN"/>
        </w:rPr>
      </w:pPr>
      <w:bookmarkStart w:id="1" w:name="_GoBack"/>
      <w:bookmarkEnd w:id="1"/>
      <w:bookmarkStart w:id="0" w:name="_TOC_250012"/>
      <w:r>
        <w:rPr>
          <w:rFonts w:ascii="微软雅黑" w:hAnsi="微软雅黑" w:eastAsia="微软雅黑"/>
          <w:sz w:val="24"/>
          <w:szCs w:val="24"/>
          <w:lang w:eastAsia="zh-CN"/>
        </w:rPr>
        <w:t xml:space="preserve">2007 </w:t>
      </w:r>
      <w:bookmarkEnd w:id="0"/>
      <w:r>
        <w:rPr>
          <w:rFonts w:ascii="微软雅黑" w:hAnsi="微软雅黑" w:eastAsia="微软雅黑"/>
          <w:sz w:val="24"/>
          <w:szCs w:val="24"/>
          <w:lang w:eastAsia="zh-CN"/>
        </w:rPr>
        <w:t>年全国硕士研究生入学统一考试教育学专业基础综合试题</w:t>
      </w:r>
    </w:p>
    <w:p>
      <w:pPr>
        <w:pStyle w:val="4"/>
        <w:jc w:val="center"/>
        <w:rPr>
          <w:rFonts w:ascii="微软雅黑" w:hAnsi="微软雅黑" w:eastAsia="微软雅黑"/>
          <w:b/>
          <w:sz w:val="24"/>
          <w:szCs w:val="24"/>
          <w:lang w:eastAsia="zh-CN"/>
        </w:rPr>
      </w:pPr>
    </w:p>
    <w:p>
      <w:pPr>
        <w:pStyle w:val="4"/>
        <w:jc w:val="center"/>
        <w:rPr>
          <w:rFonts w:ascii="微软雅黑" w:hAnsi="微软雅黑" w:eastAsia="微软雅黑"/>
          <w:b/>
          <w:sz w:val="24"/>
          <w:szCs w:val="24"/>
          <w:lang w:eastAsia="zh-CN"/>
        </w:rPr>
      </w:pPr>
    </w:p>
    <w:p>
      <w:pPr>
        <w:pStyle w:val="3"/>
        <w:spacing w:before="0" w:line="408" w:lineRule="auto"/>
        <w:ind w:left="140" w:right="211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－、单项选择题：1～45</w:t>
      </w:r>
      <w:r>
        <w:rPr>
          <w:rFonts w:ascii="微软雅黑" w:hAnsi="微软雅黑" w:eastAsia="微软雅黑"/>
          <w:spacing w:val="-15"/>
          <w:lang w:eastAsia="zh-CN"/>
        </w:rPr>
        <w:t xml:space="preserve"> 小题，每小题 </w:t>
      </w:r>
      <w:r>
        <w:rPr>
          <w:rFonts w:ascii="微软雅黑" w:hAnsi="微软雅黑" w:eastAsia="微软雅黑"/>
          <w:lang w:eastAsia="zh-CN"/>
        </w:rPr>
        <w:t>2</w:t>
      </w:r>
      <w:r>
        <w:rPr>
          <w:rFonts w:ascii="微软雅黑" w:hAnsi="微软雅黑" w:eastAsia="微软雅黑"/>
          <w:spacing w:val="-22"/>
          <w:lang w:eastAsia="zh-CN"/>
        </w:rPr>
        <w:t xml:space="preserve"> 分，共 </w:t>
      </w:r>
      <w:r>
        <w:rPr>
          <w:rFonts w:ascii="微软雅黑" w:hAnsi="微软雅黑" w:eastAsia="微软雅黑"/>
          <w:lang w:eastAsia="zh-CN"/>
        </w:rPr>
        <w:t>90</w:t>
      </w:r>
      <w:r>
        <w:rPr>
          <w:rFonts w:ascii="微软雅黑" w:hAnsi="微软雅黑" w:eastAsia="微软雅黑"/>
          <w:spacing w:val="-8"/>
          <w:lang w:eastAsia="zh-CN"/>
        </w:rPr>
        <w:t xml:space="preserve"> 分。下列每题给出的四个选项中， 只有一个选项是符合题目要求的。</w:t>
      </w:r>
    </w:p>
    <w:p>
      <w:pPr>
        <w:pStyle w:val="4"/>
        <w:spacing w:before="45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1．赫尔巴特所代表的传统教育思想的核心一般被概括为：教材中心、课堂中心和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031"/>
          <w:tab w:val="left" w:pos="3608"/>
          <w:tab w:val="left" w:pos="5286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师</w:t>
      </w:r>
      <w:r>
        <w:rPr>
          <w:rFonts w:ascii="微软雅黑" w:hAnsi="微软雅黑" w:eastAsia="微软雅黑"/>
          <w:spacing w:val="-3"/>
          <w:lang w:eastAsia="zh-CN"/>
        </w:rPr>
        <w:t>中</w:t>
      </w:r>
      <w:r>
        <w:rPr>
          <w:rFonts w:ascii="微软雅黑" w:hAnsi="微软雅黑" w:eastAsia="微软雅黑"/>
          <w:lang w:eastAsia="zh-CN"/>
        </w:rPr>
        <w:t>心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B．学</w:t>
      </w:r>
      <w:r>
        <w:rPr>
          <w:rFonts w:ascii="微软雅黑" w:hAnsi="微软雅黑" w:eastAsia="微软雅黑"/>
          <w:spacing w:val="-3"/>
          <w:lang w:eastAsia="zh-CN"/>
        </w:rPr>
        <w:t>校</w:t>
      </w:r>
      <w:r>
        <w:rPr>
          <w:rFonts w:ascii="微软雅黑" w:hAnsi="微软雅黑" w:eastAsia="微软雅黑"/>
          <w:lang w:eastAsia="zh-CN"/>
        </w:rPr>
        <w:t>中心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生</w:t>
      </w:r>
      <w:r>
        <w:rPr>
          <w:rFonts w:ascii="微软雅黑" w:hAnsi="微软雅黑" w:eastAsia="微软雅黑"/>
          <w:spacing w:val="-3"/>
          <w:lang w:eastAsia="zh-CN"/>
        </w:rPr>
        <w:t>中</w:t>
      </w:r>
      <w:r>
        <w:rPr>
          <w:rFonts w:ascii="微软雅黑" w:hAnsi="微软雅黑" w:eastAsia="微软雅黑"/>
          <w:lang w:eastAsia="zh-CN"/>
        </w:rPr>
        <w:t>心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活</w:t>
      </w:r>
      <w:r>
        <w:rPr>
          <w:rFonts w:ascii="微软雅黑" w:hAnsi="微软雅黑" w:eastAsia="微软雅黑"/>
          <w:lang w:eastAsia="zh-CN"/>
        </w:rPr>
        <w:t>动</w:t>
      </w:r>
      <w:r>
        <w:rPr>
          <w:rFonts w:ascii="微软雅黑" w:hAnsi="微软雅黑" w:eastAsia="微软雅黑"/>
          <w:spacing w:val="-3"/>
          <w:lang w:eastAsia="zh-CN"/>
        </w:rPr>
        <w:t>中</w:t>
      </w:r>
      <w:r>
        <w:rPr>
          <w:rFonts w:ascii="微软雅黑" w:hAnsi="微软雅黑" w:eastAsia="微软雅黑"/>
          <w:lang w:eastAsia="zh-CN"/>
        </w:rPr>
        <w:t>心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2．强调知识的内在逻辑和系统性，主张分科教学的是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663"/>
        </w:tabs>
        <w:spacing w:before="1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经</w:t>
      </w:r>
      <w:r>
        <w:rPr>
          <w:rFonts w:ascii="微软雅黑" w:hAnsi="微软雅黑" w:eastAsia="微软雅黑"/>
          <w:lang w:eastAsia="zh-CN"/>
        </w:rPr>
        <w:t>验</w:t>
      </w:r>
      <w:r>
        <w:rPr>
          <w:rFonts w:ascii="微软雅黑" w:hAnsi="微软雅黑" w:eastAsia="微软雅黑"/>
          <w:spacing w:val="-3"/>
          <w:lang w:eastAsia="zh-CN"/>
        </w:rPr>
        <w:t>主</w:t>
      </w:r>
      <w:r>
        <w:rPr>
          <w:rFonts w:ascii="微软雅黑" w:hAnsi="微软雅黑" w:eastAsia="微软雅黑"/>
          <w:lang w:eastAsia="zh-CN"/>
        </w:rPr>
        <w:t>义</w:t>
      </w:r>
      <w:r>
        <w:rPr>
          <w:rFonts w:ascii="微软雅黑" w:hAnsi="微软雅黑" w:eastAsia="微软雅黑"/>
          <w:spacing w:val="-3"/>
          <w:lang w:eastAsia="zh-CN"/>
        </w:rPr>
        <w:t>课</w:t>
      </w:r>
      <w:r>
        <w:rPr>
          <w:rFonts w:ascii="微软雅黑" w:hAnsi="微软雅黑" w:eastAsia="微软雅黑"/>
          <w:lang w:eastAsia="zh-CN"/>
        </w:rPr>
        <w:t>程论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B．学</w:t>
      </w:r>
      <w:r>
        <w:rPr>
          <w:rFonts w:ascii="微软雅黑" w:hAnsi="微软雅黑" w:eastAsia="微软雅黑"/>
          <w:spacing w:val="-3"/>
          <w:lang w:eastAsia="zh-CN"/>
        </w:rPr>
        <w:t>科</w:t>
      </w:r>
      <w:r>
        <w:rPr>
          <w:rFonts w:ascii="微软雅黑" w:hAnsi="微软雅黑" w:eastAsia="微软雅黑"/>
          <w:lang w:eastAsia="zh-CN"/>
        </w:rPr>
        <w:t>中</w:t>
      </w:r>
      <w:r>
        <w:rPr>
          <w:rFonts w:ascii="微软雅黑" w:hAnsi="微软雅黑" w:eastAsia="微软雅黑"/>
          <w:spacing w:val="-3"/>
          <w:lang w:eastAsia="zh-CN"/>
        </w:rPr>
        <w:t>心</w:t>
      </w:r>
      <w:r>
        <w:rPr>
          <w:rFonts w:ascii="微软雅黑" w:hAnsi="微软雅黑" w:eastAsia="微软雅黑"/>
          <w:lang w:eastAsia="zh-CN"/>
        </w:rPr>
        <w:t>课</w:t>
      </w:r>
      <w:r>
        <w:rPr>
          <w:rFonts w:ascii="微软雅黑" w:hAnsi="微软雅黑" w:eastAsia="微软雅黑"/>
          <w:spacing w:val="-3"/>
          <w:lang w:eastAsia="zh-CN"/>
        </w:rPr>
        <w:t>程</w:t>
      </w:r>
      <w:r>
        <w:rPr>
          <w:rFonts w:ascii="微软雅黑" w:hAnsi="微软雅黑" w:eastAsia="微软雅黑"/>
          <w:lang w:eastAsia="zh-CN"/>
        </w:rPr>
        <w:t>论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C．存在主义课程论    D．后现代主义课程论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 w:line="408" w:lineRule="auto"/>
        <w:ind w:left="140" w:right="211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16"/>
          <w:lang w:eastAsia="zh-CN"/>
        </w:rPr>
        <w:t>3</w:t>
      </w:r>
      <w:r>
        <w:rPr>
          <w:rFonts w:ascii="微软雅黑" w:hAnsi="微软雅黑" w:eastAsia="微软雅黑"/>
          <w:spacing w:val="-8"/>
          <w:lang w:eastAsia="zh-CN"/>
        </w:rPr>
        <w:t>．只要提供了足够的时间和帮助，每一个学生都能达成学习目标，依据这种思想建构的</w:t>
      </w:r>
      <w:r>
        <w:rPr>
          <w:rFonts w:ascii="微软雅黑" w:hAnsi="微软雅黑" w:eastAsia="微软雅黑"/>
          <w:spacing w:val="-5"/>
          <w:lang w:eastAsia="zh-CN"/>
        </w:rPr>
        <w:t>教学模式是</w:t>
      </w:r>
    </w:p>
    <w:p>
      <w:pPr>
        <w:pStyle w:val="4"/>
        <w:tabs>
          <w:tab w:val="left" w:pos="2452"/>
        </w:tabs>
        <w:spacing w:before="46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程</w:t>
      </w:r>
      <w:r>
        <w:rPr>
          <w:rFonts w:ascii="微软雅黑" w:hAnsi="微软雅黑" w:eastAsia="微软雅黑"/>
          <w:lang w:eastAsia="zh-CN"/>
        </w:rPr>
        <w:t>序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模</w:t>
      </w:r>
      <w:r>
        <w:rPr>
          <w:rFonts w:ascii="微软雅黑" w:hAnsi="微软雅黑" w:eastAsia="微软雅黑"/>
          <w:lang w:eastAsia="zh-CN"/>
        </w:rPr>
        <w:t>式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B．发</w:t>
      </w:r>
      <w:r>
        <w:rPr>
          <w:rFonts w:ascii="微软雅黑" w:hAnsi="微软雅黑" w:eastAsia="微软雅黑"/>
          <w:lang w:eastAsia="zh-CN"/>
        </w:rPr>
        <w:t>现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模</w:t>
      </w:r>
      <w:r>
        <w:rPr>
          <w:rFonts w:ascii="微软雅黑" w:hAnsi="微软雅黑" w:eastAsia="微软雅黑"/>
          <w:lang w:eastAsia="zh-CN"/>
        </w:rPr>
        <w:t>式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869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掌</w:t>
      </w:r>
      <w:r>
        <w:rPr>
          <w:rFonts w:ascii="微软雅黑" w:hAnsi="微软雅黑" w:eastAsia="微软雅黑"/>
          <w:lang w:eastAsia="zh-CN"/>
        </w:rPr>
        <w:t>握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习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模</w:t>
      </w:r>
      <w:r>
        <w:rPr>
          <w:rFonts w:ascii="微软雅黑" w:hAnsi="微软雅黑" w:eastAsia="微软雅黑"/>
          <w:lang w:eastAsia="zh-CN"/>
        </w:rPr>
        <w:t>式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非</w:t>
      </w:r>
      <w:r>
        <w:rPr>
          <w:rFonts w:ascii="微软雅黑" w:hAnsi="微软雅黑" w:eastAsia="微软雅黑"/>
          <w:lang w:eastAsia="zh-CN"/>
        </w:rPr>
        <w:t>指</w:t>
      </w:r>
      <w:r>
        <w:rPr>
          <w:rFonts w:ascii="微软雅黑" w:hAnsi="微软雅黑" w:eastAsia="微软雅黑"/>
          <w:spacing w:val="-3"/>
          <w:lang w:eastAsia="zh-CN"/>
        </w:rPr>
        <w:t>导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模</w:t>
      </w:r>
      <w:r>
        <w:rPr>
          <w:rFonts w:ascii="微软雅黑" w:hAnsi="微软雅黑" w:eastAsia="微软雅黑"/>
          <w:lang w:eastAsia="zh-CN"/>
        </w:rPr>
        <w:t>式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line="408" w:lineRule="auto"/>
        <w:ind w:left="140" w:right="108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4</w:t>
      </w:r>
      <w:r>
        <w:rPr>
          <w:rFonts w:ascii="微软雅黑" w:hAnsi="微软雅黑" w:eastAsia="微软雅黑"/>
          <w:spacing w:val="-17"/>
          <w:lang w:eastAsia="zh-CN"/>
        </w:rPr>
        <w:t>．下列文件中,最早提出“把发展基础教育的责任交给地方,有步骤地实行九年义务教育”的是</w:t>
      </w:r>
    </w:p>
    <w:p>
      <w:pPr>
        <w:pStyle w:val="4"/>
        <w:spacing w:before="46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A．《中共中央关于教育体制改革的决定》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B．《中国教育改革和发展纲要》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C．《中共中央、国务院关于深化教育改革，全面推进素质教育的决定》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D．《国务院关于基础教育改革与发展的决定》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5．按照科尔伯格的理论，以人际关系和谐或“好孩子”为定向的道德发展阶段处于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242"/>
          <w:tab w:val="left" w:pos="3714"/>
          <w:tab w:val="left" w:pos="5498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前</w:t>
      </w:r>
      <w:r>
        <w:rPr>
          <w:rFonts w:ascii="微软雅黑" w:hAnsi="微软雅黑" w:eastAsia="微软雅黑"/>
          <w:lang w:eastAsia="zh-CN"/>
        </w:rPr>
        <w:t>习</w:t>
      </w:r>
      <w:r>
        <w:rPr>
          <w:rFonts w:ascii="微软雅黑" w:hAnsi="微软雅黑" w:eastAsia="微软雅黑"/>
          <w:spacing w:val="-3"/>
          <w:lang w:eastAsia="zh-CN"/>
        </w:rPr>
        <w:t>俗</w:t>
      </w:r>
      <w:r>
        <w:rPr>
          <w:rFonts w:ascii="微软雅黑" w:hAnsi="微软雅黑" w:eastAsia="微软雅黑"/>
          <w:lang w:eastAsia="zh-CN"/>
        </w:rPr>
        <w:t>水平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习</w:t>
      </w:r>
      <w:r>
        <w:rPr>
          <w:rFonts w:ascii="微软雅黑" w:hAnsi="微软雅黑" w:eastAsia="微软雅黑"/>
          <w:lang w:eastAsia="zh-CN"/>
        </w:rPr>
        <w:t>俗水平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后</w:t>
      </w:r>
      <w:r>
        <w:rPr>
          <w:rFonts w:ascii="微软雅黑" w:hAnsi="微软雅黑" w:eastAsia="微软雅黑"/>
          <w:lang w:eastAsia="zh-CN"/>
        </w:rPr>
        <w:t>习</w:t>
      </w:r>
      <w:r>
        <w:rPr>
          <w:rFonts w:ascii="微软雅黑" w:hAnsi="微软雅黑" w:eastAsia="微软雅黑"/>
          <w:spacing w:val="-3"/>
          <w:lang w:eastAsia="zh-CN"/>
        </w:rPr>
        <w:t>俗</w:t>
      </w:r>
      <w:r>
        <w:rPr>
          <w:rFonts w:ascii="微软雅黑" w:hAnsi="微软雅黑" w:eastAsia="微软雅黑"/>
          <w:lang w:eastAsia="zh-CN"/>
        </w:rPr>
        <w:t>水平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D．准</w:t>
      </w:r>
      <w:r>
        <w:rPr>
          <w:rFonts w:ascii="微软雅黑" w:hAnsi="微软雅黑" w:eastAsia="微软雅黑"/>
          <w:spacing w:val="-3"/>
          <w:lang w:eastAsia="zh-CN"/>
        </w:rPr>
        <w:t>习</w:t>
      </w:r>
      <w:r>
        <w:rPr>
          <w:rFonts w:ascii="微软雅黑" w:hAnsi="微软雅黑" w:eastAsia="微软雅黑"/>
          <w:lang w:eastAsia="zh-CN"/>
        </w:rPr>
        <w:t>俗</w:t>
      </w:r>
      <w:r>
        <w:rPr>
          <w:rFonts w:ascii="微软雅黑" w:hAnsi="微软雅黑" w:eastAsia="微软雅黑"/>
          <w:spacing w:val="-3"/>
          <w:lang w:eastAsia="zh-CN"/>
        </w:rPr>
        <w:t>水</w:t>
      </w:r>
      <w:r>
        <w:rPr>
          <w:rFonts w:ascii="微软雅黑" w:hAnsi="微软雅黑" w:eastAsia="微软雅黑"/>
          <w:lang w:eastAsia="zh-CN"/>
        </w:rPr>
        <w:t>平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 w:line="410" w:lineRule="auto"/>
        <w:ind w:left="140" w:right="211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16"/>
          <w:lang w:eastAsia="zh-CN"/>
        </w:rPr>
        <w:t>6</w:t>
      </w:r>
      <w:r>
        <w:rPr>
          <w:rFonts w:ascii="微软雅黑" w:hAnsi="微软雅黑" w:eastAsia="微软雅黑"/>
          <w:spacing w:val="-9"/>
          <w:lang w:eastAsia="zh-CN"/>
        </w:rPr>
        <w:t>．在—个人的发展过程中，有的方面在较低的年龄阶段就达到了较高的水平，有的方面</w:t>
      </w:r>
      <w:r>
        <w:rPr>
          <w:rFonts w:ascii="微软雅黑" w:hAnsi="微软雅黑" w:eastAsia="微软雅黑"/>
          <w:spacing w:val="-5"/>
          <w:lang w:eastAsia="zh-CN"/>
        </w:rPr>
        <w:t>则要到较高的年龄阶段才能达到成熟的水平。这反映人的身心发展具有</w:t>
      </w:r>
    </w:p>
    <w:p>
      <w:pPr>
        <w:pStyle w:val="4"/>
        <w:tabs>
          <w:tab w:val="left" w:pos="1822"/>
          <w:tab w:val="left" w:pos="3186"/>
          <w:tab w:val="left" w:pos="4343"/>
        </w:tabs>
        <w:spacing w:before="4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</w:t>
      </w:r>
      <w:r>
        <w:rPr>
          <w:rFonts w:ascii="微软雅黑" w:hAnsi="微软雅黑" w:eastAsia="微软雅黑"/>
          <w:spacing w:val="1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顺</w:t>
      </w:r>
      <w:r>
        <w:rPr>
          <w:rFonts w:ascii="微软雅黑" w:hAnsi="微软雅黑" w:eastAsia="微软雅黑"/>
          <w:spacing w:val="-3"/>
          <w:lang w:eastAsia="zh-CN"/>
        </w:rPr>
        <w:t>序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</w:t>
      </w:r>
      <w:r>
        <w:rPr>
          <w:rFonts w:ascii="微软雅黑" w:hAnsi="微软雅黑" w:eastAsia="微软雅黑"/>
          <w:spacing w:val="-1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阶</w:t>
      </w:r>
      <w:r>
        <w:rPr>
          <w:rFonts w:ascii="微软雅黑" w:hAnsi="微软雅黑" w:eastAsia="微软雅黑"/>
          <w:lang w:eastAsia="zh-CN"/>
        </w:rPr>
        <w:t>段性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差</w:t>
      </w:r>
      <w:r>
        <w:rPr>
          <w:rFonts w:ascii="微软雅黑" w:hAnsi="微软雅黑" w:eastAsia="微软雅黑"/>
          <w:spacing w:val="-3"/>
          <w:lang w:eastAsia="zh-CN"/>
        </w:rPr>
        <w:t>异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</w:t>
      </w:r>
      <w:r>
        <w:rPr>
          <w:rFonts w:ascii="微软雅黑" w:hAnsi="微软雅黑" w:eastAsia="微软雅黑"/>
          <w:spacing w:val="-50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不</w:t>
      </w:r>
      <w:r>
        <w:rPr>
          <w:rFonts w:ascii="微软雅黑" w:hAnsi="微软雅黑" w:eastAsia="微软雅黑"/>
          <w:spacing w:val="-3"/>
          <w:lang w:eastAsia="zh-CN"/>
        </w:rPr>
        <w:t>均</w:t>
      </w:r>
      <w:r>
        <w:rPr>
          <w:rFonts w:ascii="微软雅黑" w:hAnsi="微软雅黑" w:eastAsia="微软雅黑"/>
          <w:lang w:eastAsia="zh-CN"/>
        </w:rPr>
        <w:t>衡性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 w:line="408" w:lineRule="auto"/>
        <w:ind w:left="140" w:right="211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7</w:t>
      </w:r>
      <w:r>
        <w:rPr>
          <w:rFonts w:ascii="微软雅黑" w:hAnsi="微软雅黑" w:eastAsia="微软雅黑"/>
          <w:spacing w:val="-12"/>
          <w:lang w:eastAsia="zh-CN"/>
        </w:rPr>
        <w:t>．泰勒认为,课程评价是为了找出结果与目标之间的差距,并利用这种反馈信息作为修订</w:t>
      </w:r>
      <w:r>
        <w:rPr>
          <w:rFonts w:ascii="微软雅黑" w:hAnsi="微软雅黑" w:eastAsia="微软雅黑"/>
          <w:spacing w:val="-6"/>
          <w:lang w:eastAsia="zh-CN"/>
        </w:rPr>
        <w:t>课程计划的依据.据此提出的课程评价模式是</w:t>
      </w:r>
    </w:p>
    <w:p>
      <w:pPr>
        <w:spacing w:line="408" w:lineRule="auto"/>
        <w:rPr>
          <w:rFonts w:ascii="微软雅黑" w:hAnsi="微软雅黑" w:eastAsia="微软雅黑"/>
          <w:sz w:val="21"/>
          <w:szCs w:val="21"/>
          <w:lang w:eastAsia="zh-CN"/>
        </w:rPr>
        <w:sectPr>
          <w:headerReference r:id="rId3" w:type="default"/>
          <w:type w:val="continuous"/>
          <w:pgSz w:w="11910" w:h="16840"/>
          <w:pgMar w:top="1440" w:right="1080" w:bottom="1440" w:left="1080" w:header="892" w:footer="0" w:gutter="0"/>
          <w:cols w:space="720" w:num="1"/>
        </w:sectPr>
      </w:pP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137"/>
          <w:tab w:val="left" w:pos="4237"/>
          <w:tab w:val="left" w:pos="7812"/>
        </w:tabs>
        <w:spacing w:before="37" w:line="408" w:lineRule="auto"/>
        <w:ind w:left="140" w:right="140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A.目</w:t>
      </w:r>
      <w:r>
        <w:rPr>
          <w:rFonts w:ascii="微软雅黑" w:hAnsi="微软雅黑" w:eastAsia="微软雅黑"/>
          <w:spacing w:val="-3"/>
          <w:lang w:eastAsia="zh-CN"/>
        </w:rPr>
        <w:t>标</w:t>
      </w:r>
      <w:r>
        <w:rPr>
          <w:rFonts w:ascii="微软雅黑" w:hAnsi="微软雅黑" w:eastAsia="微软雅黑"/>
          <w:lang w:eastAsia="zh-CN"/>
        </w:rPr>
        <w:t>评</w:t>
      </w:r>
      <w:r>
        <w:rPr>
          <w:rFonts w:ascii="微软雅黑" w:hAnsi="微软雅黑" w:eastAsia="微软雅黑"/>
          <w:spacing w:val="-3"/>
          <w:lang w:eastAsia="zh-CN"/>
        </w:rPr>
        <w:t>价</w:t>
      </w:r>
      <w:r>
        <w:rPr>
          <w:rFonts w:ascii="微软雅黑" w:hAnsi="微软雅黑" w:eastAsia="微软雅黑"/>
          <w:lang w:eastAsia="zh-CN"/>
        </w:rPr>
        <w:t>模式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B.目</w:t>
      </w:r>
      <w:r>
        <w:rPr>
          <w:rFonts w:ascii="微软雅黑" w:hAnsi="微软雅黑" w:eastAsia="微软雅黑"/>
          <w:spacing w:val="-3"/>
          <w:lang w:eastAsia="zh-CN"/>
        </w:rPr>
        <w:t>标</w:t>
      </w:r>
      <w:r>
        <w:rPr>
          <w:rFonts w:ascii="微软雅黑" w:hAnsi="微软雅黑" w:eastAsia="微软雅黑"/>
          <w:lang w:eastAsia="zh-CN"/>
        </w:rPr>
        <w:t>游离</w:t>
      </w:r>
      <w:r>
        <w:rPr>
          <w:rFonts w:ascii="微软雅黑" w:hAnsi="微软雅黑" w:eastAsia="微软雅黑"/>
          <w:spacing w:val="-3"/>
          <w:lang w:eastAsia="zh-CN"/>
        </w:rPr>
        <w:t>评</w:t>
      </w:r>
      <w:r>
        <w:rPr>
          <w:rFonts w:ascii="微软雅黑" w:hAnsi="微软雅黑" w:eastAsia="微软雅黑"/>
          <w:lang w:eastAsia="zh-CN"/>
        </w:rPr>
        <w:t>价</w:t>
      </w:r>
      <w:r>
        <w:rPr>
          <w:rFonts w:ascii="微软雅黑" w:hAnsi="微软雅黑" w:eastAsia="微软雅黑"/>
          <w:spacing w:val="-3"/>
          <w:lang w:eastAsia="zh-CN"/>
        </w:rPr>
        <w:t>模</w:t>
      </w:r>
      <w:r>
        <w:rPr>
          <w:rFonts w:ascii="微软雅黑" w:hAnsi="微软雅黑" w:eastAsia="微软雅黑"/>
          <w:lang w:eastAsia="zh-CN"/>
        </w:rPr>
        <w:t>式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背</w:t>
      </w:r>
      <w:r>
        <w:rPr>
          <w:rFonts w:ascii="微软雅黑" w:hAnsi="微软雅黑" w:eastAsia="微软雅黑"/>
          <w:lang w:eastAsia="zh-CN"/>
        </w:rPr>
        <w:t>景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输人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过</w:t>
      </w:r>
      <w:r>
        <w:rPr>
          <w:rFonts w:ascii="微软雅黑" w:hAnsi="微软雅黑" w:eastAsia="微软雅黑"/>
          <w:spacing w:val="-3"/>
          <w:lang w:eastAsia="zh-CN"/>
        </w:rPr>
        <w:t>程</w:t>
      </w:r>
      <w:r>
        <w:rPr>
          <w:rFonts w:ascii="微软雅黑" w:hAnsi="微软雅黑" w:eastAsia="微软雅黑"/>
          <w:lang w:eastAsia="zh-CN"/>
        </w:rPr>
        <w:t>、</w:t>
      </w:r>
      <w:r>
        <w:rPr>
          <w:rFonts w:ascii="微软雅黑" w:hAnsi="微软雅黑" w:eastAsia="微软雅黑"/>
          <w:spacing w:val="-3"/>
          <w:lang w:eastAsia="zh-CN"/>
        </w:rPr>
        <w:t>结</w:t>
      </w:r>
      <w:r>
        <w:rPr>
          <w:rFonts w:ascii="微软雅黑" w:hAnsi="微软雅黑" w:eastAsia="微软雅黑"/>
          <w:lang w:eastAsia="zh-CN"/>
        </w:rPr>
        <w:t>果</w:t>
      </w:r>
      <w:r>
        <w:rPr>
          <w:rFonts w:ascii="微软雅黑" w:hAnsi="微软雅黑" w:eastAsia="微软雅黑"/>
          <w:spacing w:val="-3"/>
          <w:lang w:eastAsia="zh-CN"/>
        </w:rPr>
        <w:t>评</w:t>
      </w:r>
      <w:r>
        <w:rPr>
          <w:rFonts w:ascii="微软雅黑" w:hAnsi="微软雅黑" w:eastAsia="微软雅黑"/>
          <w:lang w:eastAsia="zh-CN"/>
        </w:rPr>
        <w:t>价</w:t>
      </w:r>
      <w:r>
        <w:rPr>
          <w:rFonts w:ascii="微软雅黑" w:hAnsi="微软雅黑" w:eastAsia="微软雅黑"/>
          <w:spacing w:val="-3"/>
          <w:lang w:eastAsia="zh-CN"/>
        </w:rPr>
        <w:t>模</w:t>
      </w:r>
      <w:r>
        <w:rPr>
          <w:rFonts w:ascii="微软雅黑" w:hAnsi="微软雅黑" w:eastAsia="微软雅黑"/>
          <w:lang w:eastAsia="zh-CN"/>
        </w:rPr>
        <w:t>式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D.差</w:t>
      </w:r>
      <w:r>
        <w:rPr>
          <w:rFonts w:ascii="微软雅黑" w:hAnsi="微软雅黑" w:eastAsia="微软雅黑"/>
          <w:lang w:eastAsia="zh-CN"/>
        </w:rPr>
        <w:t>距 评价</w:t>
      </w:r>
      <w:r>
        <w:rPr>
          <w:rFonts w:ascii="微软雅黑" w:hAnsi="微软雅黑" w:eastAsia="微软雅黑"/>
          <w:spacing w:val="-3"/>
          <w:lang w:eastAsia="zh-CN"/>
        </w:rPr>
        <w:t>模</w:t>
      </w:r>
      <w:r>
        <w:rPr>
          <w:rFonts w:ascii="微软雅黑" w:hAnsi="微软雅黑" w:eastAsia="微软雅黑"/>
          <w:lang w:eastAsia="zh-CN"/>
        </w:rPr>
        <w:t>式</w:t>
      </w:r>
    </w:p>
    <w:p>
      <w:pPr>
        <w:pStyle w:val="4"/>
        <w:spacing w:before="46" w:line="408" w:lineRule="auto"/>
        <w:ind w:left="140" w:right="136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8．按照美国教育哲学家谢弗勒对教育定义的分类,作者自己创制的、其内涵在作者的某种话语情境中始终是同一的定义属于</w:t>
      </w:r>
    </w:p>
    <w:p>
      <w:pPr>
        <w:pStyle w:val="4"/>
        <w:tabs>
          <w:tab w:val="left" w:pos="2031"/>
          <w:tab w:val="left" w:pos="3606"/>
          <w:tab w:val="left" w:pos="5181"/>
        </w:tabs>
        <w:spacing w:before="46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A.描</w:t>
      </w:r>
      <w:r>
        <w:rPr>
          <w:rFonts w:ascii="微软雅黑" w:hAnsi="微软雅黑" w:eastAsia="微软雅黑"/>
          <w:spacing w:val="-3"/>
          <w:lang w:eastAsia="zh-CN"/>
        </w:rPr>
        <w:t>述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定</w:t>
      </w:r>
      <w:r>
        <w:rPr>
          <w:rFonts w:ascii="微软雅黑" w:hAnsi="微软雅黑" w:eastAsia="微软雅黑"/>
          <w:lang w:eastAsia="zh-CN"/>
        </w:rPr>
        <w:t>义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B.纲</w:t>
      </w:r>
      <w:r>
        <w:rPr>
          <w:rFonts w:ascii="微软雅黑" w:hAnsi="微软雅黑" w:eastAsia="微软雅黑"/>
          <w:spacing w:val="-3"/>
          <w:lang w:eastAsia="zh-CN"/>
        </w:rPr>
        <w:t>领性</w:t>
      </w:r>
      <w:r>
        <w:rPr>
          <w:rFonts w:ascii="微软雅黑" w:hAnsi="微软雅黑" w:eastAsia="微软雅黑"/>
          <w:lang w:eastAsia="zh-CN"/>
        </w:rPr>
        <w:t>定义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C.解</w:t>
      </w:r>
      <w:r>
        <w:rPr>
          <w:rFonts w:ascii="微软雅黑" w:hAnsi="微软雅黑" w:eastAsia="微软雅黑"/>
          <w:spacing w:val="-3"/>
          <w:lang w:eastAsia="zh-CN"/>
        </w:rPr>
        <w:t>释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定</w:t>
      </w:r>
      <w:r>
        <w:rPr>
          <w:rFonts w:ascii="微软雅黑" w:hAnsi="微软雅黑" w:eastAsia="微软雅黑"/>
          <w:lang w:eastAsia="zh-CN"/>
        </w:rPr>
        <w:t>义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D.规</w:t>
      </w:r>
      <w:r>
        <w:rPr>
          <w:rFonts w:ascii="微软雅黑" w:hAnsi="微软雅黑" w:eastAsia="微软雅黑"/>
          <w:spacing w:val="-3"/>
          <w:lang w:eastAsia="zh-CN"/>
        </w:rPr>
        <w:t>定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定</w:t>
      </w:r>
      <w:r>
        <w:rPr>
          <w:rFonts w:ascii="微软雅黑" w:hAnsi="微软雅黑" w:eastAsia="微软雅黑"/>
          <w:lang w:eastAsia="zh-CN"/>
        </w:rPr>
        <w:t>义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spacing w:line="408" w:lineRule="auto"/>
        <w:ind w:left="140" w:right="140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9.“</w:t>
      </w:r>
      <w:r>
        <w:rPr>
          <w:rFonts w:ascii="微软雅黑" w:hAnsi="微软雅黑" w:eastAsia="微软雅黑"/>
          <w:spacing w:val="-3"/>
          <w:lang w:eastAsia="zh-CN"/>
        </w:rPr>
        <w:t>个人怎样表现自己的生活,他们自己就是怎样.因此,他们是什么样的,这同他们的生产是一致的——既和他们生产什么—致,又和他们怎样生产一致.因而,个人是什么样的,这取决于他们进行生产的物质条件.”马克思的这段话说明个体的发展具有</w:t>
      </w:r>
    </w:p>
    <w:p>
      <w:pPr>
        <w:pStyle w:val="4"/>
        <w:tabs>
          <w:tab w:val="left" w:pos="2663"/>
        </w:tabs>
        <w:spacing w:before="46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A.顺</w:t>
      </w:r>
      <w:r>
        <w:rPr>
          <w:rFonts w:ascii="微软雅黑" w:hAnsi="微软雅黑" w:eastAsia="微软雅黑"/>
          <w:spacing w:val="-3"/>
          <w:lang w:eastAsia="zh-CN"/>
        </w:rPr>
        <w:t>序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和</w:t>
      </w:r>
      <w:r>
        <w:rPr>
          <w:rFonts w:ascii="微软雅黑" w:hAnsi="微软雅黑" w:eastAsia="微软雅黑"/>
          <w:lang w:eastAsia="zh-CN"/>
        </w:rPr>
        <w:t>阶</w:t>
      </w:r>
      <w:r>
        <w:rPr>
          <w:rFonts w:ascii="微软雅黑" w:hAnsi="微软雅黑" w:eastAsia="微软雅黑"/>
          <w:spacing w:val="-3"/>
          <w:lang w:eastAsia="zh-CN"/>
        </w:rPr>
        <w:t>段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B.</w:t>
      </w:r>
      <w:r>
        <w:rPr>
          <w:rFonts w:ascii="微软雅黑" w:hAnsi="微软雅黑" w:eastAsia="微软雅黑"/>
          <w:lang w:eastAsia="zh-CN"/>
        </w:rPr>
        <w:t>社会</w:t>
      </w:r>
      <w:r>
        <w:rPr>
          <w:rFonts w:ascii="微软雅黑" w:hAnsi="微软雅黑" w:eastAsia="微软雅黑"/>
          <w:spacing w:val="-3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>和</w:t>
      </w:r>
      <w:r>
        <w:rPr>
          <w:rFonts w:ascii="微软雅黑" w:hAnsi="微软雅黑" w:eastAsia="微软雅黑"/>
          <w:spacing w:val="-3"/>
          <w:lang w:eastAsia="zh-CN"/>
        </w:rPr>
        <w:t>历</w:t>
      </w:r>
      <w:r>
        <w:rPr>
          <w:rFonts w:ascii="微软雅黑" w:hAnsi="微软雅黑" w:eastAsia="微软雅黑"/>
          <w:lang w:eastAsia="zh-CN"/>
        </w:rPr>
        <w:t>史性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663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C.相</w:t>
      </w:r>
      <w:r>
        <w:rPr>
          <w:rFonts w:ascii="微软雅黑" w:hAnsi="微软雅黑" w:eastAsia="微软雅黑"/>
          <w:spacing w:val="-3"/>
          <w:lang w:eastAsia="zh-CN"/>
        </w:rPr>
        <w:t>似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和</w:t>
      </w:r>
      <w:r>
        <w:rPr>
          <w:rFonts w:ascii="微软雅黑" w:hAnsi="微软雅黑" w:eastAsia="微软雅黑"/>
          <w:lang w:eastAsia="zh-CN"/>
        </w:rPr>
        <w:t>差</w:t>
      </w:r>
      <w:r>
        <w:rPr>
          <w:rFonts w:ascii="微软雅黑" w:hAnsi="微软雅黑" w:eastAsia="微软雅黑"/>
          <w:spacing w:val="-3"/>
          <w:lang w:eastAsia="zh-CN"/>
        </w:rPr>
        <w:t>异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D.</w:t>
      </w:r>
      <w:r>
        <w:rPr>
          <w:rFonts w:ascii="微软雅黑" w:hAnsi="微软雅黑" w:eastAsia="微软雅黑"/>
          <w:lang w:eastAsia="zh-CN"/>
        </w:rPr>
        <w:t>现实</w:t>
      </w:r>
      <w:r>
        <w:rPr>
          <w:rFonts w:ascii="微软雅黑" w:hAnsi="微软雅黑" w:eastAsia="微软雅黑"/>
          <w:spacing w:val="-3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>和</w:t>
      </w:r>
      <w:r>
        <w:rPr>
          <w:rFonts w:ascii="微软雅黑" w:hAnsi="微软雅黑" w:eastAsia="微软雅黑"/>
          <w:spacing w:val="-3"/>
          <w:lang w:eastAsia="zh-CN"/>
        </w:rPr>
        <w:t>潜</w:t>
      </w:r>
      <w:r>
        <w:rPr>
          <w:rFonts w:ascii="微软雅黑" w:hAnsi="微软雅黑" w:eastAsia="微软雅黑"/>
          <w:lang w:eastAsia="zh-CN"/>
        </w:rPr>
        <w:t>在性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line="408" w:lineRule="auto"/>
        <w:ind w:left="140" w:right="136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10．教学的内容、方法、分量和进度要适合学生的身心发展,是他们能够接受的,但叉要有—定的难度,需要经过努力才能掌握,以促进学生的身心发展.这条原则是</w:t>
      </w:r>
    </w:p>
    <w:p>
      <w:pPr>
        <w:pStyle w:val="4"/>
        <w:spacing w:before="8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164"/>
          <w:tab w:val="left" w:pos="3740"/>
          <w:tab w:val="left" w:pos="5526"/>
        </w:tabs>
        <w:ind w:left="371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A.因材施教原则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B.</w:t>
      </w:r>
      <w:r>
        <w:rPr>
          <w:rFonts w:ascii="微软雅黑" w:hAnsi="微软雅黑" w:eastAsia="微软雅黑"/>
          <w:lang w:eastAsia="zh-CN"/>
        </w:rPr>
        <w:t>启发性原则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C.</w:t>
      </w:r>
      <w:r>
        <w:rPr>
          <w:rFonts w:ascii="微软雅黑" w:hAnsi="微软雅黑" w:eastAsia="微软雅黑"/>
          <w:lang w:eastAsia="zh-CN"/>
        </w:rPr>
        <w:t>巩固性原则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D.量力性原则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/>
        <w:ind w:left="371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11.“学问之道无他,求其放心而已矣”观点的提出者是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1213"/>
          <w:tab w:val="left" w:pos="2791"/>
        </w:tabs>
        <w:spacing w:line="408" w:lineRule="auto"/>
        <w:ind w:left="371" w:right="5159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A,孔子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B.孟子</w:t>
      </w:r>
      <w:r>
        <w:rPr>
          <w:rFonts w:ascii="微软雅黑" w:hAnsi="微软雅黑" w:eastAsia="微软雅黑"/>
          <w:spacing w:val="1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C.荀子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D.庄子 12．书院教学的基本精神是</w:t>
      </w:r>
    </w:p>
    <w:p>
      <w:pPr>
        <w:pStyle w:val="4"/>
        <w:tabs>
          <w:tab w:val="left" w:pos="1844"/>
          <w:tab w:val="left" w:pos="3218"/>
          <w:tab w:val="left" w:pos="4583"/>
        </w:tabs>
        <w:spacing w:before="46"/>
        <w:ind w:left="371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A.分斋教学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B.自由讲学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C.</w:t>
      </w:r>
      <w:r>
        <w:rPr>
          <w:rFonts w:ascii="微软雅黑" w:hAnsi="微软雅黑" w:eastAsia="微软雅黑"/>
          <w:lang w:eastAsia="zh-CN"/>
        </w:rPr>
        <w:t>注重考试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D.藏书读书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1108"/>
          <w:tab w:val="left" w:pos="2474"/>
          <w:tab w:val="left" w:pos="3844"/>
        </w:tabs>
        <w:spacing w:line="408" w:lineRule="auto"/>
        <w:ind w:left="371" w:right="124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13．朱熹把教育分为“小学”和“大学”两个阶段,其中“小学”以</w:t>
      </w:r>
      <w:r>
        <w:rPr>
          <w:rFonts w:ascii="微软雅黑" w:hAnsi="微软雅黑" w:eastAsia="微软雅黑"/>
          <w:spacing w:val="34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A.识字为主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B.</w:t>
      </w:r>
      <w:r>
        <w:rPr>
          <w:rFonts w:ascii="微软雅黑" w:hAnsi="微软雅黑" w:eastAsia="微软雅黑"/>
          <w:lang w:eastAsia="zh-CN"/>
        </w:rPr>
        <w:t>读书为主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C.学事为主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D.穷理为主                  14．近代中国第一所实施班级授课制的官办新式学堂是</w:t>
      </w:r>
    </w:p>
    <w:p>
      <w:pPr>
        <w:pStyle w:val="4"/>
        <w:tabs>
          <w:tab w:val="left" w:pos="2373"/>
          <w:tab w:val="left" w:pos="4166"/>
          <w:tab w:val="left" w:pos="6165"/>
        </w:tabs>
        <w:spacing w:before="46"/>
        <w:ind w:left="371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A.京师同文馆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B.湖南时务学堂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C.</w:t>
      </w:r>
      <w:r>
        <w:rPr>
          <w:rFonts w:ascii="微软雅黑" w:hAnsi="微软雅黑" w:eastAsia="微软雅黑"/>
          <w:lang w:eastAsia="zh-CN"/>
        </w:rPr>
        <w:t>福建船政学堂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D.</w:t>
      </w:r>
      <w:r>
        <w:rPr>
          <w:rFonts w:ascii="微软雅黑" w:hAnsi="微软雅黑" w:eastAsia="微软雅黑"/>
          <w:lang w:eastAsia="zh-CN"/>
        </w:rPr>
        <w:t>海广方言馆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/>
        <w:ind w:left="371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15．在教育宗旨问题上,梁启超主张通过教育培养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1741"/>
          <w:tab w:val="left" w:pos="3002"/>
          <w:tab w:val="left" w:pos="4370"/>
        </w:tabs>
        <w:spacing w:line="408" w:lineRule="auto"/>
        <w:ind w:left="371" w:right="315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A.政治家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B.</w:t>
      </w:r>
      <w:r>
        <w:rPr>
          <w:rFonts w:ascii="微软雅黑" w:hAnsi="微软雅黑" w:eastAsia="微软雅黑"/>
          <w:lang w:eastAsia="zh-CN"/>
        </w:rPr>
        <w:t>学术人才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C.新国民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D.实业人才 16．近代中国政府颁布的第一个法定学制是</w:t>
      </w:r>
    </w:p>
    <w:p>
      <w:pPr>
        <w:pStyle w:val="4"/>
        <w:tabs>
          <w:tab w:val="left" w:pos="2371"/>
          <w:tab w:val="left" w:pos="3950"/>
          <w:tab w:val="left" w:pos="5954"/>
        </w:tabs>
        <w:spacing w:before="46"/>
        <w:ind w:left="371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A,壬寅学制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B.癸卯学制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C.壬子癸丑学制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D.壬戌学制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1319"/>
          <w:tab w:val="left" w:pos="2685"/>
          <w:tab w:val="left" w:pos="4055"/>
        </w:tabs>
        <w:spacing w:line="408" w:lineRule="auto"/>
        <w:ind w:left="371" w:right="1140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17.“大学者,‘囊括大典,网罗众家’之学府也”,这体现了蔡元培主张</w:t>
      </w:r>
      <w:r>
        <w:rPr>
          <w:rFonts w:ascii="微软雅黑" w:hAnsi="微软雅黑" w:eastAsia="微软雅黑"/>
          <w:spacing w:val="33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A.教育独立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B.</w:t>
      </w:r>
      <w:r>
        <w:rPr>
          <w:rFonts w:ascii="微软雅黑" w:hAnsi="微软雅黑" w:eastAsia="微软雅黑"/>
          <w:lang w:eastAsia="zh-CN"/>
        </w:rPr>
        <w:t>教授治校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C.思想自由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D.文理沟通                 18．抗日民主根据地实行的教育工作政策是</w:t>
      </w:r>
    </w:p>
    <w:p>
      <w:pPr>
        <w:pStyle w:val="4"/>
        <w:tabs>
          <w:tab w:val="left" w:pos="2267"/>
          <w:tab w:val="left" w:pos="4163"/>
          <w:tab w:val="left" w:pos="6059"/>
        </w:tabs>
        <w:spacing w:before="46" w:line="408" w:lineRule="auto"/>
        <w:ind w:left="371" w:right="1257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A.国民教育第一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B.群众教育第一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C.干部教育第一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D.儿童教育第 一</w:t>
      </w:r>
    </w:p>
    <w:p>
      <w:pPr>
        <w:spacing w:line="408" w:lineRule="auto"/>
        <w:rPr>
          <w:rFonts w:ascii="微软雅黑" w:hAnsi="微软雅黑" w:eastAsia="微软雅黑"/>
          <w:sz w:val="21"/>
          <w:szCs w:val="21"/>
          <w:lang w:eastAsia="zh-CN"/>
        </w:rPr>
        <w:sectPr>
          <w:type w:val="continuous"/>
          <w:pgSz w:w="11910" w:h="16840"/>
          <w:pgMar w:top="1440" w:right="1080" w:bottom="1440" w:left="1080" w:header="892" w:footer="0" w:gutter="0"/>
          <w:cols w:space="720" w:num="1"/>
        </w:sectPr>
      </w:pP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37" w:line="408" w:lineRule="auto"/>
        <w:ind w:left="140" w:right="140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19</w:t>
      </w:r>
      <w:r>
        <w:rPr>
          <w:rFonts w:ascii="微软雅黑" w:hAnsi="微软雅黑" w:eastAsia="微软雅黑"/>
          <w:spacing w:val="-12"/>
          <w:lang w:eastAsia="zh-CN"/>
        </w:rPr>
        <w:t>．抗日战争时期,为保存国家教育实力,国民政府将一些著名大学西迁并进行合并.组成</w:t>
      </w:r>
      <w:r>
        <w:rPr>
          <w:rFonts w:ascii="微软雅黑" w:hAnsi="微软雅黑" w:eastAsia="微软雅黑"/>
          <w:spacing w:val="-6"/>
          <w:lang w:eastAsia="zh-CN"/>
        </w:rPr>
        <w:t>西南联合大学的是北京大学、清华大学和</w:t>
      </w:r>
    </w:p>
    <w:p>
      <w:pPr>
        <w:pStyle w:val="4"/>
        <w:tabs>
          <w:tab w:val="left" w:pos="2452"/>
          <w:tab w:val="left" w:pos="4026"/>
          <w:tab w:val="left" w:pos="6021"/>
        </w:tabs>
        <w:spacing w:before="46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A,浙</w:t>
      </w:r>
      <w:r>
        <w:rPr>
          <w:rFonts w:ascii="微软雅黑" w:hAnsi="微软雅黑" w:eastAsia="微软雅黑"/>
          <w:spacing w:val="-3"/>
          <w:lang w:eastAsia="zh-CN"/>
        </w:rPr>
        <w:t>江</w:t>
      </w:r>
      <w:r>
        <w:rPr>
          <w:rFonts w:ascii="微软雅黑" w:hAnsi="微软雅黑" w:eastAsia="微软雅黑"/>
          <w:lang w:eastAsia="zh-CN"/>
        </w:rPr>
        <w:t>大学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</w:t>
      </w:r>
      <w:r>
        <w:rPr>
          <w:rFonts w:ascii="微软雅黑" w:hAnsi="微软雅黑" w:eastAsia="微软雅黑"/>
          <w:spacing w:val="-3"/>
          <w:lang w:eastAsia="zh-CN"/>
        </w:rPr>
        <w:t>复</w:t>
      </w:r>
      <w:r>
        <w:rPr>
          <w:rFonts w:ascii="微软雅黑" w:hAnsi="微软雅黑" w:eastAsia="微软雅黑"/>
          <w:lang w:eastAsia="zh-CN"/>
        </w:rPr>
        <w:t>旦大学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C.天</w:t>
      </w:r>
      <w:r>
        <w:rPr>
          <w:rFonts w:ascii="微软雅黑" w:hAnsi="微软雅黑" w:eastAsia="微软雅黑"/>
          <w:spacing w:val="-3"/>
          <w:lang w:eastAsia="zh-CN"/>
        </w:rPr>
        <w:t>津</w:t>
      </w:r>
      <w:r>
        <w:rPr>
          <w:rFonts w:ascii="微软雅黑" w:hAnsi="微软雅黑" w:eastAsia="微软雅黑"/>
          <w:lang w:eastAsia="zh-CN"/>
        </w:rPr>
        <w:t>大学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</w:t>
      </w:r>
      <w:r>
        <w:rPr>
          <w:rFonts w:ascii="微软雅黑" w:hAnsi="微软雅黑" w:eastAsia="微软雅黑"/>
          <w:spacing w:val="-50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南</w:t>
      </w:r>
      <w:r>
        <w:rPr>
          <w:rFonts w:ascii="微软雅黑" w:hAnsi="微软雅黑" w:eastAsia="微软雅黑"/>
          <w:spacing w:val="-3"/>
          <w:lang w:eastAsia="zh-CN"/>
        </w:rPr>
        <w:t>开</w:t>
      </w:r>
      <w:r>
        <w:rPr>
          <w:rFonts w:ascii="微软雅黑" w:hAnsi="微软雅黑" w:eastAsia="微软雅黑"/>
          <w:lang w:eastAsia="zh-CN"/>
        </w:rPr>
        <w:t>大学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20．集中体现我国新文化运动民主追求的教育思潮是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242"/>
          <w:tab w:val="left" w:pos="4552"/>
          <w:tab w:val="left" w:pos="6338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A.平</w:t>
      </w:r>
      <w:r>
        <w:rPr>
          <w:rFonts w:ascii="微软雅黑" w:hAnsi="微软雅黑" w:eastAsia="微软雅黑"/>
          <w:spacing w:val="-3"/>
          <w:lang w:eastAsia="zh-CN"/>
        </w:rPr>
        <w:t>民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思潮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</w:t>
      </w:r>
      <w:r>
        <w:rPr>
          <w:rFonts w:ascii="微软雅黑" w:hAnsi="微软雅黑" w:eastAsia="微软雅黑"/>
          <w:spacing w:val="2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国家</w:t>
      </w:r>
      <w:r>
        <w:rPr>
          <w:rFonts w:ascii="微软雅黑" w:hAnsi="微软雅黑" w:eastAsia="微软雅黑"/>
          <w:lang w:eastAsia="zh-CN"/>
        </w:rPr>
        <w:t>主义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思</w:t>
      </w:r>
      <w:r>
        <w:rPr>
          <w:rFonts w:ascii="微软雅黑" w:hAnsi="微软雅黑" w:eastAsia="微软雅黑"/>
          <w:lang w:eastAsia="zh-CN"/>
        </w:rPr>
        <w:t>潮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C.科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教育</w:t>
      </w:r>
      <w:r>
        <w:rPr>
          <w:rFonts w:ascii="微软雅黑" w:hAnsi="微软雅黑" w:eastAsia="微软雅黑"/>
          <w:spacing w:val="-3"/>
          <w:lang w:eastAsia="zh-CN"/>
        </w:rPr>
        <w:t>思</w:t>
      </w:r>
      <w:r>
        <w:rPr>
          <w:rFonts w:ascii="微软雅黑" w:hAnsi="微软雅黑" w:eastAsia="微软雅黑"/>
          <w:lang w:eastAsia="zh-CN"/>
        </w:rPr>
        <w:t>潮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D.职</w:t>
      </w:r>
      <w:r>
        <w:rPr>
          <w:rFonts w:ascii="微软雅黑" w:hAnsi="微软雅黑" w:eastAsia="微软雅黑"/>
          <w:spacing w:val="-3"/>
          <w:lang w:eastAsia="zh-CN"/>
        </w:rPr>
        <w:t>业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育思</w:t>
      </w:r>
      <w:r>
        <w:rPr>
          <w:rFonts w:ascii="微软雅黑" w:hAnsi="微软雅黑" w:eastAsia="微软雅黑"/>
          <w:lang w:eastAsia="zh-CN"/>
        </w:rPr>
        <w:t>潮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21．在西方教育史上,古希腊智者派所确立的“三艺”是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3292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音</w:t>
      </w:r>
      <w:r>
        <w:rPr>
          <w:rFonts w:ascii="微软雅黑" w:hAnsi="微软雅黑" w:eastAsia="微软雅黑"/>
          <w:lang w:eastAsia="zh-CN"/>
        </w:rPr>
        <w:t>乐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修</w:t>
      </w:r>
      <w:r>
        <w:rPr>
          <w:rFonts w:ascii="微软雅黑" w:hAnsi="微软雅黑" w:eastAsia="微软雅黑"/>
          <w:spacing w:val="-3"/>
          <w:lang w:eastAsia="zh-CN"/>
        </w:rPr>
        <w:t>辞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几</w:t>
      </w:r>
      <w:r>
        <w:rPr>
          <w:rFonts w:ascii="微软雅黑" w:hAnsi="微软雅黑" w:eastAsia="微软雅黑"/>
          <w:spacing w:val="-3"/>
          <w:lang w:eastAsia="zh-CN"/>
        </w:rPr>
        <w:t>何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文</w:t>
      </w:r>
      <w:r>
        <w:rPr>
          <w:rFonts w:ascii="微软雅黑" w:hAnsi="微软雅黑" w:eastAsia="微软雅黑"/>
          <w:spacing w:val="-1"/>
          <w:lang w:eastAsia="zh-CN"/>
        </w:rPr>
        <w:t>法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辩</w:t>
      </w:r>
      <w:r>
        <w:rPr>
          <w:rFonts w:ascii="微软雅黑" w:hAnsi="微软雅黑" w:eastAsia="微软雅黑"/>
          <w:spacing w:val="-3"/>
          <w:lang w:eastAsia="zh-CN"/>
        </w:rPr>
        <w:t>证</w:t>
      </w:r>
      <w:r>
        <w:rPr>
          <w:rFonts w:ascii="微软雅黑" w:hAnsi="微软雅黑" w:eastAsia="微软雅黑"/>
          <w:lang w:eastAsia="zh-CN"/>
        </w:rPr>
        <w:t>法</w:t>
      </w:r>
      <w:r>
        <w:rPr>
          <w:rFonts w:ascii="微软雅黑" w:hAnsi="微软雅黑" w:eastAsia="微软雅黑"/>
          <w:spacing w:val="-3"/>
          <w:lang w:eastAsia="zh-CN"/>
        </w:rPr>
        <w:t>、几</w:t>
      </w:r>
      <w:r>
        <w:rPr>
          <w:rFonts w:ascii="微软雅黑" w:hAnsi="微软雅黑" w:eastAsia="微软雅黑"/>
          <w:lang w:eastAsia="zh-CN"/>
        </w:rPr>
        <w:t>何学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3292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文</w:t>
      </w:r>
      <w:r>
        <w:rPr>
          <w:rFonts w:ascii="微软雅黑" w:hAnsi="微软雅黑" w:eastAsia="微软雅黑"/>
          <w:lang w:eastAsia="zh-CN"/>
        </w:rPr>
        <w:t>法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修</w:t>
      </w:r>
      <w:r>
        <w:rPr>
          <w:rFonts w:ascii="微软雅黑" w:hAnsi="微软雅黑" w:eastAsia="微软雅黑"/>
          <w:spacing w:val="-3"/>
          <w:lang w:eastAsia="zh-CN"/>
        </w:rPr>
        <w:t>辞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天</w:t>
      </w:r>
      <w:r>
        <w:rPr>
          <w:rFonts w:ascii="微软雅黑" w:hAnsi="微软雅黑" w:eastAsia="微软雅黑"/>
          <w:spacing w:val="-3"/>
          <w:lang w:eastAsia="zh-CN"/>
        </w:rPr>
        <w:t>文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文</w:t>
      </w:r>
      <w:r>
        <w:rPr>
          <w:rFonts w:ascii="微软雅黑" w:hAnsi="微软雅黑" w:eastAsia="微软雅黑"/>
          <w:spacing w:val="-1"/>
          <w:lang w:eastAsia="zh-CN"/>
        </w:rPr>
        <w:t>法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修</w:t>
      </w:r>
      <w:r>
        <w:rPr>
          <w:rFonts w:ascii="微软雅黑" w:hAnsi="微软雅黑" w:eastAsia="微软雅黑"/>
          <w:spacing w:val="-3"/>
          <w:lang w:eastAsia="zh-CN"/>
        </w:rPr>
        <w:t>辞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、辩</w:t>
      </w:r>
      <w:r>
        <w:rPr>
          <w:rFonts w:ascii="微软雅黑" w:hAnsi="微软雅黑" w:eastAsia="微软雅黑"/>
          <w:lang w:eastAsia="zh-CN"/>
        </w:rPr>
        <w:t>证法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22．西欧中世纪的骑士教育是一种特殊形式的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031"/>
          <w:tab w:val="left" w:pos="3397"/>
          <w:tab w:val="left" w:pos="4972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A.学</w:t>
      </w:r>
      <w:r>
        <w:rPr>
          <w:rFonts w:ascii="微软雅黑" w:hAnsi="微软雅黑" w:eastAsia="微软雅黑"/>
          <w:spacing w:val="-3"/>
          <w:lang w:eastAsia="zh-CN"/>
        </w:rPr>
        <w:t>校</w:t>
      </w:r>
      <w:r>
        <w:rPr>
          <w:rFonts w:ascii="微软雅黑" w:hAnsi="微软雅黑" w:eastAsia="微软雅黑"/>
          <w:lang w:eastAsia="zh-CN"/>
        </w:rPr>
        <w:t>教育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B.家</w:t>
      </w:r>
      <w:r>
        <w:rPr>
          <w:rFonts w:ascii="微软雅黑" w:hAnsi="微软雅黑" w:eastAsia="微软雅黑"/>
          <w:spacing w:val="-3"/>
          <w:lang w:eastAsia="zh-CN"/>
        </w:rPr>
        <w:t>庭教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社</w:t>
      </w:r>
      <w:r>
        <w:rPr>
          <w:rFonts w:ascii="微软雅黑" w:hAnsi="微软雅黑" w:eastAsia="微软雅黑"/>
          <w:lang w:eastAsia="zh-CN"/>
        </w:rPr>
        <w:t>会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D.教</w:t>
      </w:r>
      <w:r>
        <w:rPr>
          <w:rFonts w:ascii="微软雅黑" w:hAnsi="微软雅黑" w:eastAsia="微软雅黑"/>
          <w:lang w:eastAsia="zh-CN"/>
        </w:rPr>
        <w:t>会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23．贯穿在夸美纽斯整个教育体系中的指导性原则是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452"/>
          <w:tab w:val="left" w:pos="4552"/>
          <w:tab w:val="left" w:pos="6549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A.直</w:t>
      </w:r>
      <w:r>
        <w:rPr>
          <w:rFonts w:ascii="微软雅黑" w:hAnsi="微软雅黑" w:eastAsia="微软雅黑"/>
          <w:spacing w:val="-3"/>
          <w:lang w:eastAsia="zh-CN"/>
        </w:rPr>
        <w:t>观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原</w:t>
      </w:r>
      <w:r>
        <w:rPr>
          <w:rFonts w:ascii="微软雅黑" w:hAnsi="微软雅黑" w:eastAsia="微软雅黑"/>
          <w:lang w:eastAsia="zh-CN"/>
        </w:rPr>
        <w:t>则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育性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原</w:t>
      </w:r>
      <w:r>
        <w:rPr>
          <w:rFonts w:ascii="微软雅黑" w:hAnsi="微软雅黑" w:eastAsia="微软雅黑"/>
          <w:lang w:eastAsia="zh-CN"/>
        </w:rPr>
        <w:t>则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C.循</w:t>
      </w:r>
      <w:r>
        <w:rPr>
          <w:rFonts w:ascii="微软雅黑" w:hAnsi="微软雅黑" w:eastAsia="微软雅黑"/>
          <w:spacing w:val="-3"/>
          <w:lang w:eastAsia="zh-CN"/>
        </w:rPr>
        <w:t>序</w:t>
      </w:r>
      <w:r>
        <w:rPr>
          <w:rFonts w:ascii="微软雅黑" w:hAnsi="微软雅黑" w:eastAsia="微软雅黑"/>
          <w:lang w:eastAsia="zh-CN"/>
        </w:rPr>
        <w:t>渐进</w:t>
      </w:r>
      <w:r>
        <w:rPr>
          <w:rFonts w:ascii="微软雅黑" w:hAnsi="微软雅黑" w:eastAsia="微软雅黑"/>
          <w:spacing w:val="-3"/>
          <w:lang w:eastAsia="zh-CN"/>
        </w:rPr>
        <w:t>原</w:t>
      </w:r>
      <w:r>
        <w:rPr>
          <w:rFonts w:ascii="微软雅黑" w:hAnsi="微软雅黑" w:eastAsia="微软雅黑"/>
          <w:lang w:eastAsia="zh-CN"/>
        </w:rPr>
        <w:t>则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spacing w:val="-1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适应</w:t>
      </w:r>
      <w:r>
        <w:rPr>
          <w:rFonts w:ascii="微软雅黑" w:hAnsi="微软雅黑" w:eastAsia="微软雅黑"/>
          <w:spacing w:val="-1"/>
          <w:lang w:eastAsia="zh-CN"/>
        </w:rPr>
        <w:t>自</w:t>
      </w:r>
      <w:r>
        <w:rPr>
          <w:rFonts w:ascii="微软雅黑" w:hAnsi="微软雅黑" w:eastAsia="微软雅黑"/>
          <w:lang w:eastAsia="zh-CN"/>
        </w:rPr>
        <w:t>然</w:t>
      </w:r>
      <w:r>
        <w:rPr>
          <w:rFonts w:ascii="微软雅黑" w:hAnsi="微软雅黑" w:eastAsia="微软雅黑"/>
          <w:spacing w:val="-3"/>
          <w:lang w:eastAsia="zh-CN"/>
        </w:rPr>
        <w:t>原</w:t>
      </w:r>
      <w:r>
        <w:rPr>
          <w:rFonts w:ascii="微软雅黑" w:hAnsi="微软雅黑" w:eastAsia="微软雅黑"/>
          <w:lang w:eastAsia="zh-CN"/>
        </w:rPr>
        <w:t>则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24</w:t>
      </w:r>
      <w:r>
        <w:rPr>
          <w:rFonts w:ascii="微软雅黑" w:hAnsi="微软雅黑" w:eastAsia="微软雅黑"/>
          <w:spacing w:val="-11"/>
          <w:lang w:eastAsia="zh-CN"/>
        </w:rPr>
        <w:t>．针对班级授课制的弊端,美国进步主义教育家帕克赫斯特所提出的个别教学制度被称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140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为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346"/>
          <w:tab w:val="left" w:pos="3923"/>
          <w:tab w:val="left" w:pos="5709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A.道</w:t>
      </w:r>
      <w:r>
        <w:rPr>
          <w:rFonts w:ascii="微软雅黑" w:hAnsi="微软雅黑" w:eastAsia="微软雅黑"/>
          <w:spacing w:val="-3"/>
          <w:lang w:eastAsia="zh-CN"/>
        </w:rPr>
        <w:t>尔</w:t>
      </w:r>
      <w:r>
        <w:rPr>
          <w:rFonts w:ascii="微软雅黑" w:hAnsi="微软雅黑" w:eastAsia="微软雅黑"/>
          <w:lang w:eastAsia="zh-CN"/>
        </w:rPr>
        <w:t>顿制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</w:t>
      </w:r>
      <w:r>
        <w:rPr>
          <w:rFonts w:ascii="微软雅黑" w:hAnsi="微软雅黑" w:eastAsia="微软雅黑"/>
          <w:spacing w:val="-3"/>
          <w:lang w:eastAsia="zh-CN"/>
        </w:rPr>
        <w:t>葛</w:t>
      </w:r>
      <w:r>
        <w:rPr>
          <w:rFonts w:ascii="微软雅黑" w:hAnsi="微软雅黑" w:eastAsia="微软雅黑"/>
          <w:lang w:eastAsia="zh-CN"/>
        </w:rPr>
        <w:t>雷制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C.昆</w:t>
      </w:r>
      <w:r>
        <w:rPr>
          <w:rFonts w:ascii="微软雅黑" w:hAnsi="微软雅黑" w:eastAsia="微软雅黑"/>
          <w:spacing w:val="-3"/>
          <w:lang w:eastAsia="zh-CN"/>
        </w:rPr>
        <w:t>西</w:t>
      </w:r>
      <w:r>
        <w:rPr>
          <w:rFonts w:ascii="微软雅黑" w:hAnsi="微软雅黑" w:eastAsia="微软雅黑"/>
          <w:lang w:eastAsia="zh-CN"/>
        </w:rPr>
        <w:t>制度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</w:t>
      </w:r>
      <w:r>
        <w:rPr>
          <w:rFonts w:ascii="微软雅黑" w:hAnsi="微软雅黑" w:eastAsia="微软雅黑"/>
          <w:spacing w:val="-3"/>
          <w:lang w:eastAsia="zh-CN"/>
        </w:rPr>
        <w:t>文</w:t>
      </w:r>
      <w:r>
        <w:rPr>
          <w:rFonts w:ascii="微软雅黑" w:hAnsi="微软雅黑" w:eastAsia="微软雅黑"/>
          <w:spacing w:val="-1"/>
          <w:lang w:eastAsia="zh-CN"/>
        </w:rPr>
        <w:t>纳</w:t>
      </w:r>
      <w:r>
        <w:rPr>
          <w:rFonts w:ascii="微软雅黑" w:hAnsi="微软雅黑" w:eastAsia="微软雅黑"/>
          <w:spacing w:val="-3"/>
          <w:lang w:eastAsia="zh-CN"/>
        </w:rPr>
        <w:t>特</w:t>
      </w:r>
      <w:r>
        <w:rPr>
          <w:rFonts w:ascii="微软雅黑" w:hAnsi="微软雅黑" w:eastAsia="微软雅黑"/>
          <w:lang w:eastAsia="zh-CN"/>
        </w:rPr>
        <w:t>卡制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25．裴斯泰洛齐认为,道德教育最基本的要素是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452"/>
          <w:tab w:val="left" w:pos="4554"/>
          <w:tab w:val="left" w:pos="6866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儿</w:t>
      </w:r>
      <w:r>
        <w:rPr>
          <w:rFonts w:ascii="微软雅黑" w:hAnsi="微软雅黑" w:eastAsia="微软雅黑"/>
          <w:lang w:eastAsia="zh-CN"/>
        </w:rPr>
        <w:t>童</w:t>
      </w:r>
      <w:r>
        <w:rPr>
          <w:rFonts w:ascii="微软雅黑" w:hAnsi="微软雅黑" w:eastAsia="微软雅黑"/>
          <w:spacing w:val="-3"/>
          <w:lang w:eastAsia="zh-CN"/>
        </w:rPr>
        <w:t>对</w:t>
      </w:r>
      <w:r>
        <w:rPr>
          <w:rFonts w:ascii="微软雅黑" w:hAnsi="微软雅黑" w:eastAsia="微软雅黑"/>
          <w:lang w:eastAsia="zh-CN"/>
        </w:rPr>
        <w:t>母</w:t>
      </w:r>
      <w:r>
        <w:rPr>
          <w:rFonts w:ascii="微软雅黑" w:hAnsi="微软雅黑" w:eastAsia="微软雅黑"/>
          <w:spacing w:val="-3"/>
          <w:lang w:eastAsia="zh-CN"/>
        </w:rPr>
        <w:t>亲</w:t>
      </w:r>
      <w:r>
        <w:rPr>
          <w:rFonts w:ascii="微软雅黑" w:hAnsi="微软雅黑" w:eastAsia="微软雅黑"/>
          <w:lang w:eastAsia="zh-CN"/>
        </w:rPr>
        <w:t>的爱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B．儿童</w:t>
      </w:r>
      <w:r>
        <w:rPr>
          <w:rFonts w:ascii="微软雅黑" w:hAnsi="微软雅黑" w:eastAsia="微软雅黑"/>
          <w:spacing w:val="-3"/>
          <w:lang w:eastAsia="zh-CN"/>
        </w:rPr>
        <w:t>对</w:t>
      </w:r>
      <w:r>
        <w:rPr>
          <w:rFonts w:ascii="微软雅黑" w:hAnsi="微软雅黑" w:eastAsia="微软雅黑"/>
          <w:lang w:eastAsia="zh-CN"/>
        </w:rPr>
        <w:t>父</w:t>
      </w:r>
      <w:r>
        <w:rPr>
          <w:rFonts w:ascii="微软雅黑" w:hAnsi="微软雅黑" w:eastAsia="微软雅黑"/>
          <w:spacing w:val="-3"/>
          <w:lang w:eastAsia="zh-CN"/>
        </w:rPr>
        <w:t>亲</w:t>
      </w:r>
      <w:r>
        <w:rPr>
          <w:rFonts w:ascii="微软雅黑" w:hAnsi="微软雅黑" w:eastAsia="微软雅黑"/>
          <w:lang w:eastAsia="zh-CN"/>
        </w:rPr>
        <w:t>的爱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儿</w:t>
      </w:r>
      <w:r>
        <w:rPr>
          <w:rFonts w:ascii="微软雅黑" w:hAnsi="微软雅黑" w:eastAsia="微软雅黑"/>
          <w:lang w:eastAsia="zh-CN"/>
        </w:rPr>
        <w:t>童对</w:t>
      </w:r>
      <w:r>
        <w:rPr>
          <w:rFonts w:ascii="微软雅黑" w:hAnsi="微软雅黑" w:eastAsia="微软雅黑"/>
          <w:spacing w:val="-3"/>
          <w:lang w:eastAsia="zh-CN"/>
        </w:rPr>
        <w:t>全</w:t>
      </w:r>
      <w:r>
        <w:rPr>
          <w:rFonts w:ascii="微软雅黑" w:hAnsi="微软雅黑" w:eastAsia="微软雅黑"/>
          <w:lang w:eastAsia="zh-CN"/>
        </w:rPr>
        <w:t>人</w:t>
      </w:r>
      <w:r>
        <w:rPr>
          <w:rFonts w:ascii="微软雅黑" w:hAnsi="微软雅黑" w:eastAsia="微软雅黑"/>
          <w:spacing w:val="-3"/>
          <w:lang w:eastAsia="zh-CN"/>
        </w:rPr>
        <w:t>类</w:t>
      </w:r>
      <w:r>
        <w:rPr>
          <w:rFonts w:ascii="微软雅黑" w:hAnsi="微软雅黑" w:eastAsia="微软雅黑"/>
          <w:lang w:eastAsia="zh-CN"/>
        </w:rPr>
        <w:t>的爱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儿</w:t>
      </w:r>
      <w:r>
        <w:rPr>
          <w:rFonts w:ascii="微软雅黑" w:hAnsi="微软雅黑" w:eastAsia="微软雅黑"/>
          <w:spacing w:val="-1"/>
          <w:lang w:eastAsia="zh-CN"/>
        </w:rPr>
        <w:t>童</w:t>
      </w:r>
      <w:r>
        <w:rPr>
          <w:rFonts w:ascii="微软雅黑" w:hAnsi="微软雅黑" w:eastAsia="微软雅黑"/>
          <w:lang w:eastAsia="zh-CN"/>
        </w:rPr>
        <w:t>对</w:t>
      </w:r>
      <w:r>
        <w:rPr>
          <w:rFonts w:ascii="微软雅黑" w:hAnsi="微软雅黑" w:eastAsia="微软雅黑"/>
          <w:spacing w:val="-3"/>
          <w:lang w:eastAsia="zh-CN"/>
        </w:rPr>
        <w:t>上</w:t>
      </w:r>
      <w:r>
        <w:rPr>
          <w:rFonts w:ascii="微软雅黑" w:hAnsi="微软雅黑" w:eastAsia="微软雅黑"/>
          <w:lang w:eastAsia="zh-CN"/>
        </w:rPr>
        <w:t>帝的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140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爱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3556"/>
          <w:tab w:val="left" w:pos="4501"/>
          <w:tab w:val="left" w:pos="5445"/>
        </w:tabs>
        <w:spacing w:line="408" w:lineRule="auto"/>
        <w:ind w:left="140" w:right="198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26．20</w:t>
      </w:r>
      <w:r>
        <w:rPr>
          <w:rFonts w:ascii="微软雅黑" w:hAnsi="微软雅黑" w:eastAsia="微软雅黑"/>
          <w:spacing w:val="-41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世</w:t>
      </w:r>
      <w:r>
        <w:rPr>
          <w:rFonts w:ascii="微软雅黑" w:hAnsi="微软雅黑" w:eastAsia="微软雅黑"/>
          <w:lang w:eastAsia="zh-CN"/>
        </w:rPr>
        <w:t>纪</w:t>
      </w:r>
      <w:r>
        <w:rPr>
          <w:rFonts w:ascii="微软雅黑" w:hAnsi="微软雅黑" w:eastAsia="微软雅黑"/>
          <w:spacing w:val="-41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20</w:t>
      </w:r>
      <w:r>
        <w:rPr>
          <w:rFonts w:ascii="微软雅黑" w:hAnsi="微软雅黑" w:eastAsia="微软雅黑"/>
          <w:spacing w:val="-44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年</w:t>
      </w:r>
      <w:r>
        <w:rPr>
          <w:rFonts w:ascii="微软雅黑" w:hAnsi="微软雅黑" w:eastAsia="微软雅黑"/>
          <w:spacing w:val="-3"/>
          <w:lang w:eastAsia="zh-CN"/>
        </w:rPr>
        <w:t>代</w:t>
      </w:r>
      <w:r>
        <w:rPr>
          <w:rFonts w:ascii="微软雅黑" w:hAnsi="微软雅黑" w:eastAsia="微软雅黑"/>
          <w:lang w:eastAsia="zh-CN"/>
        </w:rPr>
        <w:t>,</w:t>
      </w:r>
      <w:r>
        <w:rPr>
          <w:rFonts w:ascii="微软雅黑" w:hAnsi="微软雅黑" w:eastAsia="微软雅黑"/>
          <w:spacing w:val="-3"/>
          <w:lang w:eastAsia="zh-CN"/>
        </w:rPr>
        <w:t>苏联</w:t>
      </w:r>
      <w:r>
        <w:rPr>
          <w:rFonts w:ascii="微软雅黑" w:hAnsi="微软雅黑" w:eastAsia="微软雅黑"/>
          <w:lang w:eastAsia="zh-CN"/>
        </w:rPr>
        <w:t>普通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校</w:t>
      </w:r>
      <w:r>
        <w:rPr>
          <w:rFonts w:ascii="微软雅黑" w:hAnsi="微软雅黑" w:eastAsia="微软雅黑"/>
          <w:spacing w:val="-3"/>
          <w:lang w:eastAsia="zh-CN"/>
        </w:rPr>
        <w:t>“</w:t>
      </w:r>
      <w:r>
        <w:rPr>
          <w:rFonts w:ascii="微软雅黑" w:hAnsi="微软雅黑" w:eastAsia="微软雅黑"/>
          <w:lang w:eastAsia="zh-CN"/>
        </w:rPr>
        <w:t>综</w:t>
      </w:r>
      <w:r>
        <w:rPr>
          <w:rFonts w:ascii="微软雅黑" w:hAnsi="微软雅黑" w:eastAsia="微软雅黑"/>
          <w:spacing w:val="-3"/>
          <w:lang w:eastAsia="zh-CN"/>
        </w:rPr>
        <w:t>合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大</w:t>
      </w:r>
      <w:r>
        <w:rPr>
          <w:rFonts w:ascii="微软雅黑" w:hAnsi="微软雅黑" w:eastAsia="微软雅黑"/>
          <w:spacing w:val="-3"/>
          <w:lang w:eastAsia="zh-CN"/>
        </w:rPr>
        <w:t>纲</w:t>
      </w:r>
      <w:r>
        <w:rPr>
          <w:rFonts w:ascii="微软雅黑" w:hAnsi="微软雅黑" w:eastAsia="微软雅黑"/>
          <w:lang w:eastAsia="zh-CN"/>
        </w:rPr>
        <w:t>”取</w:t>
      </w:r>
      <w:r>
        <w:rPr>
          <w:rFonts w:ascii="微软雅黑" w:hAnsi="微软雅黑" w:eastAsia="微软雅黑"/>
          <w:spacing w:val="-3"/>
          <w:lang w:eastAsia="zh-CN"/>
        </w:rPr>
        <w:t>消</w:t>
      </w:r>
      <w:r>
        <w:rPr>
          <w:rFonts w:ascii="微软雅黑" w:hAnsi="微软雅黑" w:eastAsia="微软雅黑"/>
          <w:lang w:eastAsia="zh-CN"/>
        </w:rPr>
        <w:t>了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科</w:t>
      </w:r>
      <w:r>
        <w:rPr>
          <w:rFonts w:ascii="微软雅黑" w:hAnsi="微软雅黑" w:eastAsia="微软雅黑"/>
          <w:spacing w:val="-3"/>
          <w:lang w:eastAsia="zh-CN"/>
        </w:rPr>
        <w:t>界</w:t>
      </w:r>
      <w:r>
        <w:rPr>
          <w:rFonts w:ascii="微软雅黑" w:hAnsi="微软雅黑" w:eastAsia="微软雅黑"/>
          <w:lang w:eastAsia="zh-CN"/>
        </w:rPr>
        <w:t>限</w:t>
      </w:r>
      <w:r>
        <w:rPr>
          <w:rFonts w:ascii="微软雅黑" w:hAnsi="微软雅黑" w:eastAsia="微软雅黑"/>
          <w:spacing w:val="-3"/>
          <w:lang w:eastAsia="zh-CN"/>
        </w:rPr>
        <w:t>,</w:t>
      </w:r>
      <w:r>
        <w:rPr>
          <w:rFonts w:ascii="微软雅黑" w:hAnsi="微软雅黑" w:eastAsia="微软雅黑"/>
          <w:lang w:eastAsia="zh-CN"/>
        </w:rPr>
        <w:t>将</w:t>
      </w:r>
      <w:r>
        <w:rPr>
          <w:rFonts w:ascii="微软雅黑" w:hAnsi="微软雅黑" w:eastAsia="微软雅黑"/>
          <w:spacing w:val="-3"/>
          <w:lang w:eastAsia="zh-CN"/>
        </w:rPr>
        <w:t>全部</w:t>
      </w:r>
      <w:r>
        <w:rPr>
          <w:rFonts w:ascii="微软雅黑" w:hAnsi="微软雅黑" w:eastAsia="微软雅黑"/>
          <w:lang w:eastAsia="zh-CN"/>
        </w:rPr>
        <w:t>知识</w:t>
      </w:r>
      <w:r>
        <w:rPr>
          <w:rFonts w:ascii="微软雅黑" w:hAnsi="微软雅黑" w:eastAsia="微软雅黑"/>
          <w:spacing w:val="-3"/>
          <w:lang w:eastAsia="zh-CN"/>
        </w:rPr>
        <w:t>按</w:t>
      </w:r>
      <w:r>
        <w:rPr>
          <w:rFonts w:ascii="微软雅黑" w:hAnsi="微软雅黑" w:eastAsia="微软雅黑"/>
          <w:lang w:eastAsia="zh-CN"/>
        </w:rPr>
        <w:t>综合形</w:t>
      </w:r>
      <w:r>
        <w:rPr>
          <w:rFonts w:ascii="微软雅黑" w:hAnsi="微软雅黑" w:eastAsia="微软雅黑"/>
          <w:spacing w:val="-3"/>
          <w:lang w:eastAsia="zh-CN"/>
        </w:rPr>
        <w:t>式</w:t>
      </w:r>
      <w:r>
        <w:rPr>
          <w:rFonts w:ascii="微软雅黑" w:hAnsi="微软雅黑" w:eastAsia="微软雅黑"/>
          <w:lang w:eastAsia="zh-CN"/>
        </w:rPr>
        <w:t>加</w:t>
      </w:r>
      <w:r>
        <w:rPr>
          <w:rFonts w:ascii="微软雅黑" w:hAnsi="微软雅黑" w:eastAsia="微软雅黑"/>
          <w:spacing w:val="-3"/>
          <w:lang w:eastAsia="zh-CN"/>
        </w:rPr>
        <w:t>以</w:t>
      </w:r>
      <w:r>
        <w:rPr>
          <w:rFonts w:ascii="微软雅黑" w:hAnsi="微软雅黑" w:eastAsia="微软雅黑"/>
          <w:lang w:eastAsia="zh-CN"/>
        </w:rPr>
        <w:t>排</w:t>
      </w:r>
      <w:r>
        <w:rPr>
          <w:rFonts w:ascii="微软雅黑" w:hAnsi="微软雅黑" w:eastAsia="微软雅黑"/>
          <w:spacing w:val="-3"/>
          <w:lang w:eastAsia="zh-CN"/>
        </w:rPr>
        <w:t>列</w:t>
      </w:r>
      <w:r>
        <w:rPr>
          <w:rFonts w:ascii="微软雅黑" w:hAnsi="微软雅黑" w:eastAsia="微软雅黑"/>
          <w:lang w:eastAsia="zh-CN"/>
        </w:rPr>
        <w:t>,</w:t>
      </w:r>
      <w:r>
        <w:rPr>
          <w:rFonts w:ascii="微软雅黑" w:hAnsi="微软雅黑" w:eastAsia="微软雅黑"/>
          <w:spacing w:val="-3"/>
          <w:lang w:eastAsia="zh-CN"/>
        </w:rPr>
        <w:t>其</w:t>
      </w:r>
      <w:r>
        <w:rPr>
          <w:rFonts w:ascii="微软雅黑" w:hAnsi="微软雅黑" w:eastAsia="微软雅黑"/>
          <w:lang w:eastAsia="zh-CN"/>
        </w:rPr>
        <w:t>中</w:t>
      </w:r>
      <w:r>
        <w:rPr>
          <w:rFonts w:ascii="微软雅黑" w:hAnsi="微软雅黑" w:eastAsia="微软雅黑"/>
          <w:spacing w:val="-3"/>
          <w:lang w:eastAsia="zh-CN"/>
        </w:rPr>
        <w:t>心</w:t>
      </w:r>
      <w:r>
        <w:rPr>
          <w:rFonts w:ascii="微软雅黑" w:hAnsi="微软雅黑" w:eastAsia="微软雅黑"/>
          <w:lang w:eastAsia="zh-CN"/>
        </w:rPr>
        <w:t>是</w:t>
      </w:r>
      <w:r>
        <w:rPr>
          <w:rFonts w:ascii="微软雅黑" w:hAnsi="微软雅黑" w:eastAsia="微软雅黑"/>
          <w:spacing w:val="-48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A.活动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B.自然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C.</w:t>
      </w:r>
      <w:r>
        <w:rPr>
          <w:rFonts w:ascii="微软雅黑" w:hAnsi="微软雅黑" w:eastAsia="微软雅黑"/>
          <w:lang w:eastAsia="zh-CN"/>
        </w:rPr>
        <w:t>社会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D.劳</w:t>
      </w:r>
      <w:r>
        <w:rPr>
          <w:rFonts w:ascii="微软雅黑" w:hAnsi="微软雅黑" w:eastAsia="微软雅黑"/>
          <w:lang w:eastAsia="zh-CN"/>
        </w:rPr>
        <w:t>动</w:t>
      </w:r>
    </w:p>
    <w:p>
      <w:pPr>
        <w:pStyle w:val="4"/>
        <w:spacing w:before="46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27．1810 年,洪堡创办的对德国高等教育具有重要影响的大学是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137"/>
          <w:tab w:val="left" w:pos="3712"/>
          <w:tab w:val="left" w:pos="5390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哈</w:t>
      </w:r>
      <w:r>
        <w:rPr>
          <w:rFonts w:ascii="微软雅黑" w:hAnsi="微软雅黑" w:eastAsia="微软雅黑"/>
          <w:lang w:eastAsia="zh-CN"/>
        </w:rPr>
        <w:t>勒</w:t>
      </w:r>
      <w:r>
        <w:rPr>
          <w:rFonts w:ascii="微软雅黑" w:hAnsi="微软雅黑" w:eastAsia="微软雅黑"/>
          <w:spacing w:val="-3"/>
          <w:lang w:eastAsia="zh-CN"/>
        </w:rPr>
        <w:t>大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柏林</w:t>
      </w:r>
      <w:r>
        <w:rPr>
          <w:rFonts w:ascii="微软雅黑" w:hAnsi="微软雅黑" w:eastAsia="微软雅黑"/>
          <w:lang w:eastAsia="zh-CN"/>
        </w:rPr>
        <w:t>大学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哥</w:t>
      </w:r>
      <w:r>
        <w:rPr>
          <w:rFonts w:ascii="微软雅黑" w:hAnsi="微软雅黑" w:eastAsia="微软雅黑"/>
          <w:lang w:eastAsia="zh-CN"/>
        </w:rPr>
        <w:t>延</w:t>
      </w:r>
      <w:r>
        <w:rPr>
          <w:rFonts w:ascii="微软雅黑" w:hAnsi="微软雅黑" w:eastAsia="微软雅黑"/>
          <w:spacing w:val="-3"/>
          <w:lang w:eastAsia="zh-CN"/>
        </w:rPr>
        <w:t>根</w:t>
      </w:r>
      <w:r>
        <w:rPr>
          <w:rFonts w:ascii="微软雅黑" w:hAnsi="微软雅黑" w:eastAsia="微软雅黑"/>
          <w:lang w:eastAsia="zh-CN"/>
        </w:rPr>
        <w:t>大学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慕</w:t>
      </w:r>
      <w:r>
        <w:rPr>
          <w:rFonts w:ascii="微软雅黑" w:hAnsi="微软雅黑" w:eastAsia="微软雅黑"/>
          <w:lang w:eastAsia="zh-CN"/>
        </w:rPr>
        <w:t>尼</w:t>
      </w:r>
      <w:r>
        <w:rPr>
          <w:rFonts w:ascii="微软雅黑" w:hAnsi="微软雅黑" w:eastAsia="微软雅黑"/>
          <w:spacing w:val="-3"/>
          <w:lang w:eastAsia="zh-CN"/>
        </w:rPr>
        <w:t>黑</w:t>
      </w:r>
      <w:r>
        <w:rPr>
          <w:rFonts w:ascii="微软雅黑" w:hAnsi="微软雅黑" w:eastAsia="微软雅黑"/>
          <w:lang w:eastAsia="zh-CN"/>
        </w:rPr>
        <w:t>大学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28．在法国教育史上,有“技术教育的宪章”之称的法案是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663"/>
          <w:tab w:val="left" w:pos="4657"/>
          <w:tab w:val="left" w:pos="6549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阿</w:t>
      </w:r>
      <w:r>
        <w:rPr>
          <w:rFonts w:ascii="微软雅黑" w:hAnsi="微软雅黑" w:eastAsia="微软雅黑"/>
          <w:spacing w:val="-3"/>
          <w:lang w:eastAsia="zh-CN"/>
        </w:rPr>
        <w:t>斯</w:t>
      </w:r>
      <w:r>
        <w:rPr>
          <w:rFonts w:ascii="微软雅黑" w:hAnsi="微软雅黑" w:eastAsia="微软雅黑"/>
          <w:lang w:eastAsia="zh-CN"/>
        </w:rPr>
        <w:t>蒂</w:t>
      </w:r>
      <w:r>
        <w:rPr>
          <w:rFonts w:ascii="微软雅黑" w:hAnsi="微软雅黑" w:eastAsia="微软雅黑"/>
          <w:spacing w:val="-3"/>
          <w:lang w:eastAsia="zh-CN"/>
        </w:rPr>
        <w:t>埃</w:t>
      </w:r>
      <w:r>
        <w:rPr>
          <w:rFonts w:ascii="微软雅黑" w:hAnsi="微软雅黑" w:eastAsia="微软雅黑"/>
          <w:lang w:eastAsia="zh-CN"/>
        </w:rPr>
        <w:t>法</w:t>
      </w:r>
      <w:r>
        <w:rPr>
          <w:rFonts w:ascii="微软雅黑" w:hAnsi="微软雅黑" w:eastAsia="微软雅黑"/>
          <w:spacing w:val="-3"/>
          <w:lang w:eastAsia="zh-CN"/>
        </w:rPr>
        <w:t>案</w:t>
      </w:r>
      <w:r>
        <w:rPr>
          <w:rFonts w:ascii="微软雅黑" w:hAnsi="微软雅黑" w:eastAsia="微软雅黑"/>
          <w:lang w:eastAsia="zh-CN"/>
        </w:rPr>
        <w:t>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B．《</w:t>
      </w:r>
      <w:r>
        <w:rPr>
          <w:rFonts w:ascii="微软雅黑" w:hAnsi="微软雅黑" w:eastAsia="微软雅黑"/>
          <w:spacing w:val="-3"/>
          <w:lang w:eastAsia="zh-CN"/>
        </w:rPr>
        <w:t>费</w:t>
      </w:r>
      <w:r>
        <w:rPr>
          <w:rFonts w:ascii="微软雅黑" w:hAnsi="微软雅黑" w:eastAsia="微软雅黑"/>
          <w:lang w:eastAsia="zh-CN"/>
        </w:rPr>
        <w:t>里</w:t>
      </w:r>
      <w:r>
        <w:rPr>
          <w:rFonts w:ascii="微软雅黑" w:hAnsi="微软雅黑" w:eastAsia="微软雅黑"/>
          <w:spacing w:val="-3"/>
          <w:lang w:eastAsia="zh-CN"/>
        </w:rPr>
        <w:t>法</w:t>
      </w:r>
      <w:r>
        <w:rPr>
          <w:rFonts w:ascii="微软雅黑" w:hAnsi="微软雅黑" w:eastAsia="微软雅黑"/>
          <w:lang w:eastAsia="zh-CN"/>
        </w:rPr>
        <w:t>案》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富尔</w:t>
      </w:r>
      <w:r>
        <w:rPr>
          <w:rFonts w:ascii="微软雅黑" w:hAnsi="微软雅黑" w:eastAsia="微软雅黑"/>
          <w:spacing w:val="-3"/>
          <w:lang w:eastAsia="zh-CN"/>
        </w:rPr>
        <w:t>法</w:t>
      </w:r>
      <w:r>
        <w:rPr>
          <w:rFonts w:ascii="微软雅黑" w:hAnsi="微软雅黑" w:eastAsia="微软雅黑"/>
          <w:lang w:eastAsia="zh-CN"/>
        </w:rPr>
        <w:t>案》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spacing w:val="-1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改革</w:t>
      </w:r>
      <w:r>
        <w:rPr>
          <w:rFonts w:ascii="微软雅黑" w:hAnsi="微软雅黑" w:eastAsia="微软雅黑"/>
          <w:spacing w:val="-3"/>
          <w:lang w:eastAsia="zh-CN"/>
        </w:rPr>
        <w:t>法</w:t>
      </w:r>
      <w:r>
        <w:rPr>
          <w:rFonts w:ascii="微软雅黑" w:hAnsi="微软雅黑" w:eastAsia="微软雅黑"/>
          <w:lang w:eastAsia="zh-CN"/>
        </w:rPr>
        <w:t>》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29．在美国公立学校发展史上做出杰出贡献,并被誉为“美国公立学校之父”的教育家是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031"/>
          <w:tab w:val="left" w:pos="4237"/>
          <w:tab w:val="left" w:pos="5812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A.约</w:t>
      </w:r>
      <w:r>
        <w:rPr>
          <w:rFonts w:ascii="微软雅黑" w:hAnsi="微软雅黑" w:eastAsia="微软雅黑"/>
          <w:spacing w:val="-3"/>
          <w:lang w:eastAsia="zh-CN"/>
        </w:rPr>
        <w:t>翰</w:t>
      </w:r>
      <w:r>
        <w:rPr>
          <w:rFonts w:ascii="微软雅黑" w:hAnsi="微软雅黑" w:eastAsia="微软雅黑"/>
          <w:lang w:eastAsia="zh-CN"/>
        </w:rPr>
        <w:t>.</w:t>
      </w:r>
      <w:r>
        <w:rPr>
          <w:rFonts w:ascii="微软雅黑" w:hAnsi="微软雅黑" w:eastAsia="微软雅黑"/>
          <w:spacing w:val="-3"/>
          <w:lang w:eastAsia="zh-CN"/>
        </w:rPr>
        <w:t>杜</w:t>
      </w:r>
      <w:r>
        <w:rPr>
          <w:rFonts w:ascii="微软雅黑" w:hAnsi="微软雅黑" w:eastAsia="微软雅黑"/>
          <w:lang w:eastAsia="zh-CN"/>
        </w:rPr>
        <w:t>威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B.本</w:t>
      </w:r>
      <w:r>
        <w:rPr>
          <w:rFonts w:ascii="微软雅黑" w:hAnsi="微软雅黑" w:eastAsia="微软雅黑"/>
          <w:spacing w:val="-3"/>
          <w:lang w:eastAsia="zh-CN"/>
        </w:rPr>
        <w:t>杰明</w:t>
      </w:r>
      <w:r>
        <w:rPr>
          <w:rFonts w:ascii="微软雅黑" w:hAnsi="微软雅黑" w:eastAsia="微软雅黑"/>
          <w:lang w:eastAsia="zh-CN"/>
        </w:rPr>
        <w:t>•富</w:t>
      </w:r>
      <w:r>
        <w:rPr>
          <w:rFonts w:ascii="微软雅黑" w:hAnsi="微软雅黑" w:eastAsia="微软雅黑"/>
          <w:spacing w:val="-3"/>
          <w:lang w:eastAsia="zh-CN"/>
        </w:rPr>
        <w:t>兰</w:t>
      </w:r>
      <w:r>
        <w:rPr>
          <w:rFonts w:ascii="微软雅黑" w:hAnsi="微软雅黑" w:eastAsia="微软雅黑"/>
          <w:lang w:eastAsia="zh-CN"/>
        </w:rPr>
        <w:t>克林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贺</w:t>
      </w:r>
      <w:r>
        <w:rPr>
          <w:rFonts w:ascii="微软雅黑" w:hAnsi="微软雅黑" w:eastAsia="微软雅黑"/>
          <w:lang w:eastAsia="zh-CN"/>
        </w:rPr>
        <w:t>拉斯</w:t>
      </w:r>
      <w:r>
        <w:rPr>
          <w:rFonts w:ascii="微软雅黑" w:hAnsi="微软雅黑" w:eastAsia="微软雅黑"/>
          <w:spacing w:val="-3"/>
          <w:lang w:eastAsia="zh-CN"/>
        </w:rPr>
        <w:t>•</w:t>
      </w:r>
      <w:r>
        <w:rPr>
          <w:rFonts w:ascii="微软雅黑" w:hAnsi="微软雅黑" w:eastAsia="微软雅黑"/>
          <w:lang w:eastAsia="zh-CN"/>
        </w:rPr>
        <w:t>曼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D.</w:t>
      </w:r>
      <w:r>
        <w:rPr>
          <w:rFonts w:ascii="微软雅黑" w:hAnsi="微软雅黑" w:eastAsia="微软雅黑"/>
          <w:spacing w:val="-3"/>
          <w:lang w:eastAsia="zh-CN"/>
        </w:rPr>
        <w:t>亨</w:t>
      </w:r>
      <w:r>
        <w:rPr>
          <w:rFonts w:ascii="微软雅黑" w:hAnsi="微软雅黑" w:eastAsia="微软雅黑"/>
          <w:lang w:eastAsia="zh-CN"/>
        </w:rPr>
        <w:t>利</w:t>
      </w:r>
      <w:r>
        <w:rPr>
          <w:rFonts w:ascii="微软雅黑" w:hAnsi="微软雅黑" w:eastAsia="微软雅黑"/>
          <w:spacing w:val="-3"/>
          <w:lang w:eastAsia="zh-CN"/>
        </w:rPr>
        <w:t>•</w:t>
      </w:r>
      <w:r>
        <w:rPr>
          <w:rFonts w:ascii="微软雅黑" w:hAnsi="微软雅黑" w:eastAsia="微软雅黑"/>
          <w:lang w:eastAsia="zh-CN"/>
        </w:rPr>
        <w:t>巴</w:t>
      </w:r>
      <w:r>
        <w:rPr>
          <w:rFonts w:ascii="微软雅黑" w:hAnsi="微软雅黑" w:eastAsia="微软雅黑"/>
          <w:spacing w:val="-3"/>
          <w:lang w:eastAsia="zh-CN"/>
        </w:rPr>
        <w:t>纳</w:t>
      </w:r>
      <w:r>
        <w:rPr>
          <w:rFonts w:ascii="微软雅黑" w:hAnsi="微软雅黑" w:eastAsia="微软雅黑"/>
          <w:lang w:eastAsia="zh-CN"/>
        </w:rPr>
        <w:t>德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30．现代欧美教育史上,主张古典学科在学校课程中占中心地位的是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242"/>
          <w:tab w:val="left" w:pos="3920"/>
          <w:tab w:val="left" w:pos="5603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永</w:t>
      </w:r>
      <w:r>
        <w:rPr>
          <w:rFonts w:ascii="微软雅黑" w:hAnsi="微软雅黑" w:eastAsia="微软雅黑"/>
          <w:lang w:eastAsia="zh-CN"/>
        </w:rPr>
        <w:t>恒</w:t>
      </w:r>
      <w:r>
        <w:rPr>
          <w:rFonts w:ascii="微软雅黑" w:hAnsi="微软雅黑" w:eastAsia="微软雅黑"/>
          <w:spacing w:val="-3"/>
          <w:lang w:eastAsia="zh-CN"/>
        </w:rPr>
        <w:t>主</w:t>
      </w:r>
      <w:r>
        <w:rPr>
          <w:rFonts w:ascii="微软雅黑" w:hAnsi="微软雅黑" w:eastAsia="微软雅黑"/>
          <w:lang w:eastAsia="zh-CN"/>
        </w:rPr>
        <w:t>义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</w:t>
      </w:r>
      <w:r>
        <w:rPr>
          <w:rFonts w:ascii="微软雅黑" w:hAnsi="微软雅黑" w:eastAsia="微软雅黑"/>
          <w:spacing w:val="-3"/>
          <w:lang w:eastAsia="zh-CN"/>
        </w:rPr>
        <w:t>改造</w:t>
      </w:r>
      <w:r>
        <w:rPr>
          <w:rFonts w:ascii="微软雅黑" w:hAnsi="微软雅黑" w:eastAsia="微软雅黑"/>
          <w:lang w:eastAsia="zh-CN"/>
        </w:rPr>
        <w:t>主义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存</w:t>
      </w:r>
      <w:r>
        <w:rPr>
          <w:rFonts w:ascii="微软雅黑" w:hAnsi="微软雅黑" w:eastAsia="微软雅黑"/>
          <w:lang w:eastAsia="zh-CN"/>
        </w:rPr>
        <w:t>在</w:t>
      </w:r>
      <w:r>
        <w:rPr>
          <w:rFonts w:ascii="微软雅黑" w:hAnsi="微软雅黑" w:eastAsia="微软雅黑"/>
          <w:spacing w:val="-3"/>
          <w:lang w:eastAsia="zh-CN"/>
        </w:rPr>
        <w:t>主</w:t>
      </w:r>
      <w:r>
        <w:rPr>
          <w:rFonts w:ascii="微软雅黑" w:hAnsi="微软雅黑" w:eastAsia="微软雅黑"/>
          <w:lang w:eastAsia="zh-CN"/>
        </w:rPr>
        <w:t>义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D.结</w:t>
      </w:r>
      <w:r>
        <w:rPr>
          <w:rFonts w:ascii="微软雅黑" w:hAnsi="微软雅黑" w:eastAsia="微软雅黑"/>
          <w:spacing w:val="-3"/>
          <w:lang w:eastAsia="zh-CN"/>
        </w:rPr>
        <w:t>构</w:t>
      </w:r>
      <w:r>
        <w:rPr>
          <w:rFonts w:ascii="微软雅黑" w:hAnsi="微软雅黑" w:eastAsia="微软雅黑"/>
          <w:lang w:eastAsia="zh-CN"/>
        </w:rPr>
        <w:t>主</w:t>
      </w:r>
      <w:r>
        <w:rPr>
          <w:rFonts w:ascii="微软雅黑" w:hAnsi="微软雅黑" w:eastAsia="微软雅黑"/>
          <w:spacing w:val="-3"/>
          <w:lang w:eastAsia="zh-CN"/>
        </w:rPr>
        <w:t>义</w:t>
      </w:r>
      <w:r>
        <w:rPr>
          <w:rFonts w:ascii="微软雅黑" w:hAnsi="微软雅黑" w:eastAsia="微软雅黑"/>
          <w:lang w:eastAsia="zh-CN"/>
        </w:rPr>
        <w:t>教育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31．教育心理学作为独立学科诞生的标志是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4499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A.1877</w:t>
      </w:r>
      <w:r>
        <w:rPr>
          <w:rFonts w:ascii="微软雅黑" w:hAnsi="微软雅黑" w:eastAsia="微软雅黑"/>
          <w:spacing w:val="-49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年</w:t>
      </w:r>
      <w:r>
        <w:rPr>
          <w:rFonts w:ascii="微软雅黑" w:hAnsi="微软雅黑" w:eastAsia="微软雅黑"/>
          <w:lang w:eastAsia="zh-CN"/>
        </w:rPr>
        <w:t>卡</w:t>
      </w:r>
      <w:r>
        <w:rPr>
          <w:rFonts w:ascii="微软雅黑" w:hAnsi="微软雅黑" w:eastAsia="微软雅黑"/>
          <w:spacing w:val="-3"/>
          <w:lang w:eastAsia="zh-CN"/>
        </w:rPr>
        <w:t>普</w:t>
      </w:r>
      <w:r>
        <w:rPr>
          <w:rFonts w:ascii="微软雅黑" w:hAnsi="微软雅黑" w:eastAsia="微软雅黑"/>
          <w:lang w:eastAsia="zh-CN"/>
        </w:rPr>
        <w:t>杰</w:t>
      </w:r>
      <w:r>
        <w:rPr>
          <w:rFonts w:ascii="微软雅黑" w:hAnsi="微软雅黑" w:eastAsia="微软雅黑"/>
          <w:spacing w:val="-3"/>
          <w:lang w:eastAsia="zh-CN"/>
        </w:rPr>
        <w:t>列</w:t>
      </w:r>
      <w:r>
        <w:rPr>
          <w:rFonts w:ascii="微软雅黑" w:hAnsi="微软雅黑" w:eastAsia="微软雅黑"/>
          <w:lang w:eastAsia="zh-CN"/>
        </w:rPr>
        <w:t>大</w:t>
      </w:r>
      <w:r>
        <w:rPr>
          <w:rFonts w:ascii="微软雅黑" w:hAnsi="微软雅黑" w:eastAsia="微软雅黑"/>
          <w:spacing w:val="-3"/>
          <w:lang w:eastAsia="zh-CN"/>
        </w:rPr>
        <w:t>的《</w:t>
      </w:r>
      <w:r>
        <w:rPr>
          <w:rFonts w:ascii="微软雅黑" w:hAnsi="微软雅黑" w:eastAsia="微软雅黑"/>
          <w:lang w:eastAsia="zh-CN"/>
        </w:rPr>
        <w:t>教育</w:t>
      </w:r>
      <w:r>
        <w:rPr>
          <w:rFonts w:ascii="微软雅黑" w:hAnsi="微软雅黑" w:eastAsia="微软雅黑"/>
          <w:spacing w:val="-3"/>
          <w:lang w:eastAsia="zh-CN"/>
        </w:rPr>
        <w:t>心</w:t>
      </w:r>
      <w:r>
        <w:rPr>
          <w:rFonts w:ascii="微软雅黑" w:hAnsi="微软雅黑" w:eastAsia="微软雅黑"/>
          <w:lang w:eastAsia="zh-CN"/>
        </w:rPr>
        <w:t>理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B.1886</w:t>
      </w:r>
      <w:r>
        <w:rPr>
          <w:rFonts w:ascii="微软雅黑" w:hAnsi="微软雅黑" w:eastAsia="微软雅黑"/>
          <w:spacing w:val="-42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年霍</w:t>
      </w:r>
      <w:r>
        <w:rPr>
          <w:rFonts w:ascii="微软雅黑" w:hAnsi="微软雅黑" w:eastAsia="微软雅黑"/>
          <w:spacing w:val="-3"/>
          <w:lang w:eastAsia="zh-CN"/>
        </w:rPr>
        <w:t>普</w:t>
      </w:r>
      <w:r>
        <w:rPr>
          <w:rFonts w:ascii="微软雅黑" w:hAnsi="微软雅黑" w:eastAsia="微软雅黑"/>
          <w:lang w:eastAsia="zh-CN"/>
        </w:rPr>
        <w:t>金</w:t>
      </w:r>
      <w:r>
        <w:rPr>
          <w:rFonts w:ascii="微软雅黑" w:hAnsi="微软雅黑" w:eastAsia="微软雅黑"/>
          <w:spacing w:val="-3"/>
          <w:lang w:eastAsia="zh-CN"/>
        </w:rPr>
        <w:t>斯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心</w:t>
      </w:r>
      <w:r>
        <w:rPr>
          <w:rFonts w:ascii="微软雅黑" w:hAnsi="微软雅黑" w:eastAsia="微软雅黑"/>
          <w:spacing w:val="-3"/>
          <w:lang w:eastAsia="zh-CN"/>
        </w:rPr>
        <w:t>理</w:t>
      </w:r>
      <w:r>
        <w:rPr>
          <w:rFonts w:ascii="微软雅黑" w:hAnsi="微软雅黑" w:eastAsia="微软雅黑"/>
          <w:lang w:eastAsia="zh-CN"/>
        </w:rPr>
        <w:t>学》</w:t>
      </w:r>
    </w:p>
    <w:p>
      <w:pPr>
        <w:rPr>
          <w:rFonts w:ascii="微软雅黑" w:hAnsi="微软雅黑" w:eastAsia="微软雅黑"/>
          <w:sz w:val="21"/>
          <w:szCs w:val="21"/>
          <w:lang w:eastAsia="zh-CN"/>
        </w:rPr>
        <w:sectPr>
          <w:type w:val="continuous"/>
          <w:pgSz w:w="11910" w:h="16840"/>
          <w:pgMar w:top="1440" w:right="1080" w:bottom="1440" w:left="1080" w:header="892" w:footer="0" w:gutter="0"/>
          <w:cols w:space="720" w:num="1"/>
        </w:sectPr>
      </w:pP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4499"/>
        </w:tabs>
        <w:spacing w:before="37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C.1899</w:t>
      </w:r>
      <w:r>
        <w:rPr>
          <w:rFonts w:ascii="微软雅黑" w:hAnsi="微软雅黑" w:eastAsia="微软雅黑"/>
          <w:spacing w:val="-49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年</w:t>
      </w:r>
      <w:r>
        <w:rPr>
          <w:rFonts w:ascii="微软雅黑" w:hAnsi="微软雅黑" w:eastAsia="微软雅黑"/>
          <w:lang w:eastAsia="zh-CN"/>
        </w:rPr>
        <w:t>詹</w:t>
      </w:r>
      <w:r>
        <w:rPr>
          <w:rFonts w:ascii="微软雅黑" w:hAnsi="微软雅黑" w:eastAsia="微软雅黑"/>
          <w:spacing w:val="-3"/>
          <w:lang w:eastAsia="zh-CN"/>
        </w:rPr>
        <w:t>姆</w:t>
      </w:r>
      <w:r>
        <w:rPr>
          <w:rFonts w:ascii="微软雅黑" w:hAnsi="微软雅黑" w:eastAsia="微软雅黑"/>
          <w:lang w:eastAsia="zh-CN"/>
        </w:rPr>
        <w:t>斯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《</w:t>
      </w:r>
      <w:r>
        <w:rPr>
          <w:rFonts w:ascii="微软雅黑" w:hAnsi="微软雅黑" w:eastAsia="微软雅黑"/>
          <w:spacing w:val="-3"/>
          <w:lang w:eastAsia="zh-CN"/>
        </w:rPr>
        <w:t>对教</w:t>
      </w:r>
      <w:r>
        <w:rPr>
          <w:rFonts w:ascii="微软雅黑" w:hAnsi="微软雅黑" w:eastAsia="微软雅黑"/>
          <w:lang w:eastAsia="zh-CN"/>
        </w:rPr>
        <w:t>师的</w:t>
      </w:r>
      <w:r>
        <w:rPr>
          <w:rFonts w:ascii="微软雅黑" w:hAnsi="微软雅黑" w:eastAsia="微软雅黑"/>
          <w:spacing w:val="-3"/>
          <w:lang w:eastAsia="zh-CN"/>
        </w:rPr>
        <w:t>谈</w:t>
      </w:r>
      <w:r>
        <w:rPr>
          <w:rFonts w:ascii="微软雅黑" w:hAnsi="微软雅黑" w:eastAsia="微软雅黑"/>
          <w:lang w:eastAsia="zh-CN"/>
        </w:rPr>
        <w:t>话》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D.1903</w:t>
      </w:r>
      <w:r>
        <w:rPr>
          <w:rFonts w:ascii="微软雅黑" w:hAnsi="微软雅黑" w:eastAsia="微软雅黑"/>
          <w:spacing w:val="-43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年桑</w:t>
      </w:r>
      <w:r>
        <w:rPr>
          <w:rFonts w:ascii="微软雅黑" w:hAnsi="微软雅黑" w:eastAsia="微软雅黑"/>
          <w:spacing w:val="-3"/>
          <w:lang w:eastAsia="zh-CN"/>
        </w:rPr>
        <w:t>代</w:t>
      </w:r>
      <w:r>
        <w:rPr>
          <w:rFonts w:ascii="微软雅黑" w:hAnsi="微软雅黑" w:eastAsia="微软雅黑"/>
          <w:lang w:eastAsia="zh-CN"/>
        </w:rPr>
        <w:t>克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《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心</w:t>
      </w:r>
      <w:r>
        <w:rPr>
          <w:rFonts w:ascii="微软雅黑" w:hAnsi="微软雅黑" w:eastAsia="微软雅黑"/>
          <w:lang w:eastAsia="zh-CN"/>
        </w:rPr>
        <w:t>理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》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32．根据艾里克森的心理社会发展理论,小学儿童的主要发展任务是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4760"/>
        </w:tabs>
        <w:spacing w:line="408" w:lineRule="auto"/>
        <w:ind w:left="140" w:right="269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A.获</w:t>
      </w:r>
      <w:r>
        <w:rPr>
          <w:rFonts w:ascii="微软雅黑" w:hAnsi="微软雅黑" w:eastAsia="微软雅黑"/>
          <w:spacing w:val="-3"/>
          <w:lang w:eastAsia="zh-CN"/>
        </w:rPr>
        <w:t>得</w:t>
      </w:r>
      <w:r>
        <w:rPr>
          <w:rFonts w:ascii="微软雅黑" w:hAnsi="微软雅黑" w:eastAsia="微软雅黑"/>
          <w:lang w:eastAsia="zh-CN"/>
        </w:rPr>
        <w:t>自</w:t>
      </w:r>
      <w:r>
        <w:rPr>
          <w:rFonts w:ascii="微软雅黑" w:hAnsi="微软雅黑" w:eastAsia="微软雅黑"/>
          <w:spacing w:val="-3"/>
          <w:lang w:eastAsia="zh-CN"/>
        </w:rPr>
        <w:t>主</w:t>
      </w:r>
      <w:r>
        <w:rPr>
          <w:rFonts w:ascii="微软雅黑" w:hAnsi="微软雅黑" w:eastAsia="微软雅黑"/>
          <w:lang w:eastAsia="zh-CN"/>
        </w:rPr>
        <w:t>感</w:t>
      </w:r>
      <w:r>
        <w:rPr>
          <w:rFonts w:ascii="微软雅黑" w:hAnsi="微软雅黑" w:eastAsia="微软雅黑"/>
          <w:spacing w:val="-3"/>
          <w:lang w:eastAsia="zh-CN"/>
        </w:rPr>
        <w:t>,</w:t>
      </w:r>
      <w:r>
        <w:rPr>
          <w:rFonts w:ascii="微软雅黑" w:hAnsi="微软雅黑" w:eastAsia="微软雅黑"/>
          <w:lang w:eastAsia="zh-CN"/>
        </w:rPr>
        <w:t>克</w:t>
      </w:r>
      <w:r>
        <w:rPr>
          <w:rFonts w:ascii="微软雅黑" w:hAnsi="微软雅黑" w:eastAsia="微软雅黑"/>
          <w:spacing w:val="-3"/>
          <w:lang w:eastAsia="zh-CN"/>
        </w:rPr>
        <w:t>服</w:t>
      </w:r>
      <w:r>
        <w:rPr>
          <w:rFonts w:ascii="微软雅黑" w:hAnsi="微软雅黑" w:eastAsia="微软雅黑"/>
          <w:lang w:eastAsia="zh-CN"/>
        </w:rPr>
        <w:t>羞</w:t>
      </w:r>
      <w:r>
        <w:rPr>
          <w:rFonts w:ascii="微软雅黑" w:hAnsi="微软雅黑" w:eastAsia="微软雅黑"/>
          <w:spacing w:val="-3"/>
          <w:lang w:eastAsia="zh-CN"/>
        </w:rPr>
        <w:t>怯</w:t>
      </w:r>
      <w:r>
        <w:rPr>
          <w:rFonts w:ascii="微软雅黑" w:hAnsi="微软雅黑" w:eastAsia="微软雅黑"/>
          <w:lang w:eastAsia="zh-CN"/>
        </w:rPr>
        <w:t>感,体</w:t>
      </w:r>
      <w:r>
        <w:rPr>
          <w:rFonts w:ascii="微软雅黑" w:hAnsi="微软雅黑" w:eastAsia="微软雅黑"/>
          <w:spacing w:val="-3"/>
          <w:lang w:eastAsia="zh-CN"/>
        </w:rPr>
        <w:t>验</w:t>
      </w:r>
      <w:r>
        <w:rPr>
          <w:rFonts w:ascii="微软雅黑" w:hAnsi="微软雅黑" w:eastAsia="微软雅黑"/>
          <w:lang w:eastAsia="zh-CN"/>
        </w:rPr>
        <w:t>意</w:t>
      </w:r>
      <w:r>
        <w:rPr>
          <w:rFonts w:ascii="微软雅黑" w:hAnsi="微软雅黑" w:eastAsia="微软雅黑"/>
          <w:spacing w:val="-3"/>
          <w:lang w:eastAsia="zh-CN"/>
        </w:rPr>
        <w:t>志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实</w:t>
      </w:r>
      <w:r>
        <w:rPr>
          <w:rFonts w:ascii="微软雅黑" w:hAnsi="微软雅黑" w:eastAsia="微软雅黑"/>
          <w:lang w:eastAsia="zh-CN"/>
        </w:rPr>
        <w:t>现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</w:t>
      </w:r>
      <w:r>
        <w:rPr>
          <w:rFonts w:ascii="微软雅黑" w:hAnsi="微软雅黑" w:eastAsia="微软雅黑"/>
          <w:spacing w:val="18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获</w:t>
      </w:r>
      <w:r>
        <w:rPr>
          <w:rFonts w:ascii="微软雅黑" w:hAnsi="微软雅黑" w:eastAsia="微软雅黑"/>
          <w:lang w:eastAsia="zh-CN"/>
        </w:rPr>
        <w:t>得主</w:t>
      </w:r>
      <w:r>
        <w:rPr>
          <w:rFonts w:ascii="微软雅黑" w:hAnsi="微软雅黑" w:eastAsia="微软雅黑"/>
          <w:spacing w:val="-3"/>
          <w:lang w:eastAsia="zh-CN"/>
        </w:rPr>
        <w:t>动</w:t>
      </w:r>
      <w:r>
        <w:rPr>
          <w:rFonts w:ascii="微软雅黑" w:hAnsi="微软雅黑" w:eastAsia="微软雅黑"/>
          <w:lang w:eastAsia="zh-CN"/>
        </w:rPr>
        <w:t>感</w:t>
      </w:r>
      <w:r>
        <w:rPr>
          <w:rFonts w:ascii="微软雅黑" w:hAnsi="微软雅黑" w:eastAsia="微软雅黑"/>
          <w:spacing w:val="-3"/>
          <w:lang w:eastAsia="zh-CN"/>
        </w:rPr>
        <w:t>,</w:t>
      </w:r>
      <w:r>
        <w:rPr>
          <w:rFonts w:ascii="微软雅黑" w:hAnsi="微软雅黑" w:eastAsia="微软雅黑"/>
          <w:lang w:eastAsia="zh-CN"/>
        </w:rPr>
        <w:t>克</w:t>
      </w:r>
      <w:r>
        <w:rPr>
          <w:rFonts w:ascii="微软雅黑" w:hAnsi="微软雅黑" w:eastAsia="微软雅黑"/>
          <w:spacing w:val="-3"/>
          <w:lang w:eastAsia="zh-CN"/>
        </w:rPr>
        <w:t>服</w:t>
      </w:r>
      <w:r>
        <w:rPr>
          <w:rFonts w:ascii="微软雅黑" w:hAnsi="微软雅黑" w:eastAsia="微软雅黑"/>
          <w:lang w:eastAsia="zh-CN"/>
        </w:rPr>
        <w:t>内</w:t>
      </w:r>
      <w:r>
        <w:rPr>
          <w:rFonts w:ascii="微软雅黑" w:hAnsi="微软雅黑" w:eastAsia="微软雅黑"/>
          <w:spacing w:val="-3"/>
          <w:lang w:eastAsia="zh-CN"/>
        </w:rPr>
        <w:t>疚</w:t>
      </w:r>
      <w:r>
        <w:rPr>
          <w:rFonts w:ascii="微软雅黑" w:hAnsi="微软雅黑" w:eastAsia="微软雅黑"/>
          <w:lang w:eastAsia="zh-CN"/>
        </w:rPr>
        <w:t>感,</w:t>
      </w:r>
      <w:r>
        <w:rPr>
          <w:rFonts w:ascii="微软雅黑" w:hAnsi="微软雅黑" w:eastAsia="微软雅黑"/>
          <w:spacing w:val="-3"/>
          <w:lang w:eastAsia="zh-CN"/>
        </w:rPr>
        <w:t>体</w:t>
      </w:r>
      <w:r>
        <w:rPr>
          <w:rFonts w:ascii="微软雅黑" w:hAnsi="微软雅黑" w:eastAsia="微软雅黑"/>
          <w:lang w:eastAsia="zh-CN"/>
        </w:rPr>
        <w:t>验目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的实现</w:t>
      </w:r>
    </w:p>
    <w:p>
      <w:pPr>
        <w:pStyle w:val="4"/>
        <w:tabs>
          <w:tab w:val="left" w:pos="4760"/>
        </w:tabs>
        <w:spacing w:before="45" w:line="408" w:lineRule="auto"/>
        <w:ind w:left="140" w:right="269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C.获</w:t>
      </w:r>
      <w:r>
        <w:rPr>
          <w:rFonts w:ascii="微软雅黑" w:hAnsi="微软雅黑" w:eastAsia="微软雅黑"/>
          <w:spacing w:val="-3"/>
          <w:lang w:eastAsia="zh-CN"/>
        </w:rPr>
        <w:t>得</w:t>
      </w:r>
      <w:r>
        <w:rPr>
          <w:rFonts w:ascii="微软雅黑" w:hAnsi="微软雅黑" w:eastAsia="微软雅黑"/>
          <w:lang w:eastAsia="zh-CN"/>
        </w:rPr>
        <w:t>勤</w:t>
      </w:r>
      <w:r>
        <w:rPr>
          <w:rFonts w:ascii="微软雅黑" w:hAnsi="微软雅黑" w:eastAsia="微软雅黑"/>
          <w:spacing w:val="-3"/>
          <w:lang w:eastAsia="zh-CN"/>
        </w:rPr>
        <w:t>奋</w:t>
      </w:r>
      <w:r>
        <w:rPr>
          <w:rFonts w:ascii="微软雅黑" w:hAnsi="微软雅黑" w:eastAsia="微软雅黑"/>
          <w:lang w:eastAsia="zh-CN"/>
        </w:rPr>
        <w:t>感</w:t>
      </w:r>
      <w:r>
        <w:rPr>
          <w:rFonts w:ascii="微软雅黑" w:hAnsi="微软雅黑" w:eastAsia="微软雅黑"/>
          <w:spacing w:val="-3"/>
          <w:lang w:eastAsia="zh-CN"/>
        </w:rPr>
        <w:t>,</w:t>
      </w:r>
      <w:r>
        <w:rPr>
          <w:rFonts w:ascii="微软雅黑" w:hAnsi="微软雅黑" w:eastAsia="微软雅黑"/>
          <w:lang w:eastAsia="zh-CN"/>
        </w:rPr>
        <w:t>克</w:t>
      </w:r>
      <w:r>
        <w:rPr>
          <w:rFonts w:ascii="微软雅黑" w:hAnsi="微软雅黑" w:eastAsia="微软雅黑"/>
          <w:spacing w:val="-3"/>
          <w:lang w:eastAsia="zh-CN"/>
        </w:rPr>
        <w:t>服</w:t>
      </w:r>
      <w:r>
        <w:rPr>
          <w:rFonts w:ascii="微软雅黑" w:hAnsi="微软雅黑" w:eastAsia="微软雅黑"/>
          <w:lang w:eastAsia="zh-CN"/>
        </w:rPr>
        <w:t>自</w:t>
      </w:r>
      <w:r>
        <w:rPr>
          <w:rFonts w:ascii="微软雅黑" w:hAnsi="微软雅黑" w:eastAsia="微软雅黑"/>
          <w:spacing w:val="-3"/>
          <w:lang w:eastAsia="zh-CN"/>
        </w:rPr>
        <w:t>卑</w:t>
      </w:r>
      <w:r>
        <w:rPr>
          <w:rFonts w:ascii="微软雅黑" w:hAnsi="微软雅黑" w:eastAsia="微软雅黑"/>
          <w:lang w:eastAsia="zh-CN"/>
        </w:rPr>
        <w:t>感,体</w:t>
      </w:r>
      <w:r>
        <w:rPr>
          <w:rFonts w:ascii="微软雅黑" w:hAnsi="微软雅黑" w:eastAsia="微软雅黑"/>
          <w:spacing w:val="-3"/>
          <w:lang w:eastAsia="zh-CN"/>
        </w:rPr>
        <w:t>验</w:t>
      </w:r>
      <w:r>
        <w:rPr>
          <w:rFonts w:ascii="微软雅黑" w:hAnsi="微软雅黑" w:eastAsia="微软雅黑"/>
          <w:lang w:eastAsia="zh-CN"/>
        </w:rPr>
        <w:t>能</w:t>
      </w:r>
      <w:r>
        <w:rPr>
          <w:rFonts w:ascii="微软雅黑" w:hAnsi="微软雅黑" w:eastAsia="微软雅黑"/>
          <w:spacing w:val="-3"/>
          <w:lang w:eastAsia="zh-CN"/>
        </w:rPr>
        <w:t>力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实</w:t>
      </w:r>
      <w:r>
        <w:rPr>
          <w:rFonts w:ascii="微软雅黑" w:hAnsi="微软雅黑" w:eastAsia="微软雅黑"/>
          <w:lang w:eastAsia="zh-CN"/>
        </w:rPr>
        <w:t>现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</w:t>
      </w:r>
      <w:r>
        <w:rPr>
          <w:rFonts w:ascii="微软雅黑" w:hAnsi="微软雅黑" w:eastAsia="微软雅黑"/>
          <w:spacing w:val="18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获</w:t>
      </w:r>
      <w:r>
        <w:rPr>
          <w:rFonts w:ascii="微软雅黑" w:hAnsi="微软雅黑" w:eastAsia="微软雅黑"/>
          <w:lang w:eastAsia="zh-CN"/>
        </w:rPr>
        <w:t>得同</w:t>
      </w:r>
      <w:r>
        <w:rPr>
          <w:rFonts w:ascii="微软雅黑" w:hAnsi="微软雅黑" w:eastAsia="微软雅黑"/>
          <w:spacing w:val="-3"/>
          <w:lang w:eastAsia="zh-CN"/>
        </w:rPr>
        <w:t>一</w:t>
      </w:r>
      <w:r>
        <w:rPr>
          <w:rFonts w:ascii="微软雅黑" w:hAnsi="微软雅黑" w:eastAsia="微软雅黑"/>
          <w:lang w:eastAsia="zh-CN"/>
        </w:rPr>
        <w:t>感</w:t>
      </w:r>
      <w:r>
        <w:rPr>
          <w:rFonts w:ascii="微软雅黑" w:hAnsi="微软雅黑" w:eastAsia="微软雅黑"/>
          <w:spacing w:val="-3"/>
          <w:lang w:eastAsia="zh-CN"/>
        </w:rPr>
        <w:t>,</w:t>
      </w:r>
      <w:r>
        <w:rPr>
          <w:rFonts w:ascii="微软雅黑" w:hAnsi="微软雅黑" w:eastAsia="微软雅黑"/>
          <w:lang w:eastAsia="zh-CN"/>
        </w:rPr>
        <w:t>克</w:t>
      </w:r>
      <w:r>
        <w:rPr>
          <w:rFonts w:ascii="微软雅黑" w:hAnsi="微软雅黑" w:eastAsia="微软雅黑"/>
          <w:spacing w:val="-3"/>
          <w:lang w:eastAsia="zh-CN"/>
        </w:rPr>
        <w:t>服</w:t>
      </w:r>
      <w:r>
        <w:rPr>
          <w:rFonts w:ascii="微软雅黑" w:hAnsi="微软雅黑" w:eastAsia="微软雅黑"/>
          <w:lang w:eastAsia="zh-CN"/>
        </w:rPr>
        <w:t>混</w:t>
      </w:r>
      <w:r>
        <w:rPr>
          <w:rFonts w:ascii="微软雅黑" w:hAnsi="微软雅黑" w:eastAsia="微软雅黑"/>
          <w:spacing w:val="-3"/>
          <w:lang w:eastAsia="zh-CN"/>
        </w:rPr>
        <w:t>乱</w:t>
      </w:r>
      <w:r>
        <w:rPr>
          <w:rFonts w:ascii="微软雅黑" w:hAnsi="微软雅黑" w:eastAsia="微软雅黑"/>
          <w:lang w:eastAsia="zh-CN"/>
        </w:rPr>
        <w:t>感,</w:t>
      </w:r>
      <w:r>
        <w:rPr>
          <w:rFonts w:ascii="微软雅黑" w:hAnsi="微软雅黑" w:eastAsia="微软雅黑"/>
          <w:spacing w:val="-3"/>
          <w:lang w:eastAsia="zh-CN"/>
        </w:rPr>
        <w:t>体</w:t>
      </w:r>
      <w:r>
        <w:rPr>
          <w:rFonts w:ascii="微软雅黑" w:hAnsi="微软雅黑" w:eastAsia="微软雅黑"/>
          <w:lang w:eastAsia="zh-CN"/>
        </w:rPr>
        <w:t>验忠</w:t>
      </w:r>
      <w:r>
        <w:rPr>
          <w:rFonts w:ascii="微软雅黑" w:hAnsi="微软雅黑" w:eastAsia="微软雅黑"/>
          <w:spacing w:val="-3"/>
          <w:lang w:eastAsia="zh-CN"/>
        </w:rPr>
        <w:t>诚</w:t>
      </w:r>
      <w:r>
        <w:rPr>
          <w:rFonts w:ascii="微软雅黑" w:hAnsi="微软雅黑" w:eastAsia="微软雅黑"/>
          <w:lang w:eastAsia="zh-CN"/>
        </w:rPr>
        <w:t>的实现</w:t>
      </w:r>
    </w:p>
    <w:p>
      <w:pPr>
        <w:pStyle w:val="4"/>
        <w:spacing w:before="32"/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33．按照皮亚杰的认知发展阶段理论,开始获得守恒概念的个体,其思维发展处于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491"/>
          <w:tab w:val="left" w:pos="4171"/>
          <w:tab w:val="left" w:pos="6168"/>
        </w:tabs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A.感</w:t>
      </w:r>
      <w:r>
        <w:rPr>
          <w:rFonts w:ascii="微软雅黑" w:hAnsi="微软雅黑" w:eastAsia="微软雅黑"/>
          <w:spacing w:val="-3"/>
          <w:lang w:eastAsia="zh-CN"/>
        </w:rPr>
        <w:t>知</w:t>
      </w:r>
      <w:r>
        <w:rPr>
          <w:rFonts w:ascii="微软雅黑" w:hAnsi="微软雅黑" w:eastAsia="微软雅黑"/>
          <w:lang w:eastAsia="zh-CN"/>
        </w:rPr>
        <w:t>运</w:t>
      </w:r>
      <w:r>
        <w:rPr>
          <w:rFonts w:ascii="微软雅黑" w:hAnsi="微软雅黑" w:eastAsia="微软雅黑"/>
          <w:spacing w:val="-3"/>
          <w:lang w:eastAsia="zh-CN"/>
        </w:rPr>
        <w:t>动</w:t>
      </w:r>
      <w:r>
        <w:rPr>
          <w:rFonts w:ascii="微软雅黑" w:hAnsi="微软雅黑" w:eastAsia="微软雅黑"/>
          <w:lang w:eastAsia="zh-CN"/>
        </w:rPr>
        <w:t>阶段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</w:t>
      </w:r>
      <w:r>
        <w:rPr>
          <w:rFonts w:ascii="微软雅黑" w:hAnsi="微软雅黑" w:eastAsia="微软雅黑"/>
          <w:spacing w:val="-3"/>
          <w:lang w:eastAsia="zh-CN"/>
        </w:rPr>
        <w:t>前</w:t>
      </w:r>
      <w:r>
        <w:rPr>
          <w:rFonts w:ascii="微软雅黑" w:hAnsi="微软雅黑" w:eastAsia="微软雅黑"/>
          <w:lang w:eastAsia="zh-CN"/>
        </w:rPr>
        <w:t>运算</w:t>
      </w:r>
      <w:r>
        <w:rPr>
          <w:rFonts w:ascii="微软雅黑" w:hAnsi="微软雅黑" w:eastAsia="微软雅黑"/>
          <w:spacing w:val="-3"/>
          <w:lang w:eastAsia="zh-CN"/>
        </w:rPr>
        <w:t>阶</w:t>
      </w:r>
      <w:r>
        <w:rPr>
          <w:rFonts w:ascii="微软雅黑" w:hAnsi="微软雅黑" w:eastAsia="微软雅黑"/>
          <w:lang w:eastAsia="zh-CN"/>
        </w:rPr>
        <w:t>段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C.具</w:t>
      </w:r>
      <w:r>
        <w:rPr>
          <w:rFonts w:ascii="微软雅黑" w:hAnsi="微软雅黑" w:eastAsia="微软雅黑"/>
          <w:spacing w:val="-3"/>
          <w:lang w:eastAsia="zh-CN"/>
        </w:rPr>
        <w:t>体</w:t>
      </w:r>
      <w:r>
        <w:rPr>
          <w:rFonts w:ascii="微软雅黑" w:hAnsi="微软雅黑" w:eastAsia="微软雅黑"/>
          <w:lang w:eastAsia="zh-CN"/>
        </w:rPr>
        <w:t>运</w:t>
      </w:r>
      <w:r>
        <w:rPr>
          <w:rFonts w:ascii="微软雅黑" w:hAnsi="微软雅黑" w:eastAsia="微软雅黑"/>
          <w:spacing w:val="-3"/>
          <w:lang w:eastAsia="zh-CN"/>
        </w:rPr>
        <w:t>算</w:t>
      </w:r>
      <w:r>
        <w:rPr>
          <w:rFonts w:ascii="微软雅黑" w:hAnsi="微软雅黑" w:eastAsia="微软雅黑"/>
          <w:lang w:eastAsia="zh-CN"/>
        </w:rPr>
        <w:t>阶段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</w:t>
      </w:r>
      <w:r>
        <w:rPr>
          <w:rFonts w:ascii="微软雅黑" w:hAnsi="微软雅黑" w:eastAsia="微软雅黑"/>
          <w:spacing w:val="5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形</w:t>
      </w:r>
      <w:r>
        <w:rPr>
          <w:rFonts w:ascii="微软雅黑" w:hAnsi="微软雅黑" w:eastAsia="微软雅黑"/>
          <w:lang w:eastAsia="zh-CN"/>
        </w:rPr>
        <w:t>式</w:t>
      </w:r>
      <w:r>
        <w:rPr>
          <w:rFonts w:ascii="微软雅黑" w:hAnsi="微软雅黑" w:eastAsia="微软雅黑"/>
          <w:spacing w:val="-3"/>
          <w:lang w:eastAsia="zh-CN"/>
        </w:rPr>
        <w:t>运</w:t>
      </w:r>
      <w:r>
        <w:rPr>
          <w:rFonts w:ascii="微软雅黑" w:hAnsi="微软雅黑" w:eastAsia="微软雅黑"/>
          <w:lang w:eastAsia="zh-CN"/>
        </w:rPr>
        <w:t>算</w:t>
      </w:r>
      <w:r>
        <w:rPr>
          <w:rFonts w:ascii="微软雅黑" w:hAnsi="微软雅黑" w:eastAsia="微软雅黑"/>
          <w:spacing w:val="-3"/>
          <w:lang w:eastAsia="zh-CN"/>
        </w:rPr>
        <w:t>阶</w:t>
      </w:r>
      <w:r>
        <w:rPr>
          <w:rFonts w:ascii="微软雅黑" w:hAnsi="微软雅黑" w:eastAsia="微软雅黑"/>
          <w:lang w:eastAsia="zh-CN"/>
        </w:rPr>
        <w:t>段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34．关于教学与发展的关系,维果茨基的基本观点是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702"/>
          <w:tab w:val="left" w:pos="4800"/>
          <w:tab w:val="left" w:pos="6691"/>
        </w:tabs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A.教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跟</w:t>
      </w:r>
      <w:r>
        <w:rPr>
          <w:rFonts w:ascii="微软雅黑" w:hAnsi="微软雅黑" w:eastAsia="微软雅黑"/>
          <w:spacing w:val="-3"/>
          <w:lang w:eastAsia="zh-CN"/>
        </w:rPr>
        <w:t>随</w:t>
      </w:r>
      <w:r>
        <w:rPr>
          <w:rFonts w:ascii="微软雅黑" w:hAnsi="微软雅黑" w:eastAsia="微软雅黑"/>
          <w:lang w:eastAsia="zh-CN"/>
        </w:rPr>
        <w:t>发展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B.</w:t>
      </w:r>
      <w:r>
        <w:rPr>
          <w:rFonts w:ascii="微软雅黑" w:hAnsi="微软雅黑" w:eastAsia="微软雅黑"/>
          <w:lang w:eastAsia="zh-CN"/>
        </w:rPr>
        <w:t>教学</w:t>
      </w:r>
      <w:r>
        <w:rPr>
          <w:rFonts w:ascii="微软雅黑" w:hAnsi="微软雅黑" w:eastAsia="微软雅黑"/>
          <w:spacing w:val="-3"/>
          <w:lang w:eastAsia="zh-CN"/>
        </w:rPr>
        <w:t>与</w:t>
      </w:r>
      <w:r>
        <w:rPr>
          <w:rFonts w:ascii="微软雅黑" w:hAnsi="微软雅黑" w:eastAsia="微软雅黑"/>
          <w:lang w:eastAsia="zh-CN"/>
        </w:rPr>
        <w:t>发</w:t>
      </w:r>
      <w:r>
        <w:rPr>
          <w:rFonts w:ascii="微软雅黑" w:hAnsi="微软雅黑" w:eastAsia="微软雅黑"/>
          <w:spacing w:val="-3"/>
          <w:lang w:eastAsia="zh-CN"/>
        </w:rPr>
        <w:t>展</w:t>
      </w:r>
      <w:r>
        <w:rPr>
          <w:rFonts w:ascii="微软雅黑" w:hAnsi="微软雅黑" w:eastAsia="微软雅黑"/>
          <w:lang w:eastAsia="zh-CN"/>
        </w:rPr>
        <w:t>并行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学促</w:t>
      </w:r>
      <w:r>
        <w:rPr>
          <w:rFonts w:ascii="微软雅黑" w:hAnsi="微软雅黑" w:eastAsia="微软雅黑"/>
          <w:spacing w:val="-3"/>
          <w:lang w:eastAsia="zh-CN"/>
        </w:rPr>
        <w:t>进</w:t>
      </w:r>
      <w:r>
        <w:rPr>
          <w:rFonts w:ascii="微软雅黑" w:hAnsi="微软雅黑" w:eastAsia="微软雅黑"/>
          <w:lang w:eastAsia="zh-CN"/>
        </w:rPr>
        <w:t>发展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D.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等</w:t>
      </w:r>
      <w:r>
        <w:rPr>
          <w:rFonts w:ascii="微软雅黑" w:hAnsi="微软雅黑" w:eastAsia="微软雅黑"/>
          <w:lang w:eastAsia="zh-CN"/>
        </w:rPr>
        <w:t>同于</w:t>
      </w:r>
      <w:r>
        <w:rPr>
          <w:rFonts w:ascii="微软雅黑" w:hAnsi="微软雅黑" w:eastAsia="微软雅黑"/>
          <w:spacing w:val="-3"/>
          <w:lang w:eastAsia="zh-CN"/>
        </w:rPr>
        <w:t>发</w:t>
      </w:r>
      <w:r>
        <w:rPr>
          <w:rFonts w:ascii="微软雅黑" w:hAnsi="微软雅黑" w:eastAsia="微软雅黑"/>
          <w:lang w:eastAsia="zh-CN"/>
        </w:rPr>
        <w:t>展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/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35．根据加涅对学习的分类,识别多种刺激的异同并对之做出不同的反应,这种学习是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491"/>
          <w:tab w:val="left" w:pos="4065"/>
          <w:tab w:val="left" w:pos="6060"/>
        </w:tabs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A.连</w:t>
      </w:r>
      <w:r>
        <w:rPr>
          <w:rFonts w:ascii="微软雅黑" w:hAnsi="微软雅黑" w:eastAsia="微软雅黑"/>
          <w:spacing w:val="-3"/>
          <w:lang w:eastAsia="zh-CN"/>
        </w:rPr>
        <w:t>锁</w:t>
      </w:r>
      <w:r>
        <w:rPr>
          <w:rFonts w:ascii="微软雅黑" w:hAnsi="微软雅黑" w:eastAsia="微软雅黑"/>
          <w:lang w:eastAsia="zh-CN"/>
        </w:rPr>
        <w:t>学习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</w:t>
      </w:r>
      <w:r>
        <w:rPr>
          <w:rFonts w:ascii="微软雅黑" w:hAnsi="微软雅黑" w:eastAsia="微软雅黑"/>
          <w:spacing w:val="-3"/>
          <w:lang w:eastAsia="zh-CN"/>
        </w:rPr>
        <w:t>辨</w:t>
      </w:r>
      <w:r>
        <w:rPr>
          <w:rFonts w:ascii="微软雅黑" w:hAnsi="微软雅黑" w:eastAsia="微软雅黑"/>
          <w:lang w:eastAsia="zh-CN"/>
        </w:rPr>
        <w:t>别学习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C.概</w:t>
      </w:r>
      <w:r>
        <w:rPr>
          <w:rFonts w:ascii="微软雅黑" w:hAnsi="微软雅黑" w:eastAsia="微软雅黑"/>
          <w:spacing w:val="-3"/>
          <w:lang w:eastAsia="zh-CN"/>
        </w:rPr>
        <w:t>念</w:t>
      </w:r>
      <w:r>
        <w:rPr>
          <w:rFonts w:ascii="微软雅黑" w:hAnsi="微软雅黑" w:eastAsia="微软雅黑"/>
          <w:lang w:eastAsia="zh-CN"/>
        </w:rPr>
        <w:t>学习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D.规</w:t>
      </w:r>
      <w:r>
        <w:rPr>
          <w:rFonts w:ascii="微软雅黑" w:hAnsi="微软雅黑" w:eastAsia="微软雅黑"/>
          <w:spacing w:val="-3"/>
          <w:lang w:eastAsia="zh-CN"/>
        </w:rPr>
        <w:t>则</w:t>
      </w:r>
      <w:r>
        <w:rPr>
          <w:rFonts w:ascii="微软雅黑" w:hAnsi="微软雅黑" w:eastAsia="微软雅黑"/>
          <w:lang w:eastAsia="zh-CN"/>
        </w:rPr>
        <w:t>学习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/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36．某小学生为了避免父母的斥责而认真完成家庭作业,其行为背后的作用机制是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385"/>
          <w:tab w:val="left" w:pos="4068"/>
          <w:tab w:val="left" w:pos="5957"/>
        </w:tabs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A.正</w:t>
      </w:r>
      <w:r>
        <w:rPr>
          <w:rFonts w:ascii="微软雅黑" w:hAnsi="微软雅黑" w:eastAsia="微软雅黑"/>
          <w:spacing w:val="-3"/>
          <w:lang w:eastAsia="zh-CN"/>
        </w:rPr>
        <w:t>强</w:t>
      </w:r>
      <w:r>
        <w:rPr>
          <w:rFonts w:ascii="微软雅黑" w:hAnsi="微软雅黑" w:eastAsia="微软雅黑"/>
          <w:lang w:eastAsia="zh-CN"/>
        </w:rPr>
        <w:t>化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B,</w:t>
      </w:r>
      <w:r>
        <w:rPr>
          <w:rFonts w:ascii="微软雅黑" w:hAnsi="微软雅黑" w:eastAsia="微软雅黑"/>
          <w:spacing w:val="-3"/>
          <w:lang w:eastAsia="zh-CN"/>
        </w:rPr>
        <w:t>负</w:t>
      </w:r>
      <w:r>
        <w:rPr>
          <w:rFonts w:ascii="微软雅黑" w:hAnsi="微软雅黑" w:eastAsia="微软雅黑"/>
          <w:lang w:eastAsia="zh-CN"/>
        </w:rPr>
        <w:t>强化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C.正</w:t>
      </w:r>
      <w:r>
        <w:rPr>
          <w:rFonts w:ascii="微软雅黑" w:hAnsi="微软雅黑" w:eastAsia="微软雅黑"/>
          <w:spacing w:val="-3"/>
          <w:lang w:eastAsia="zh-CN"/>
        </w:rPr>
        <w:t>惩</w:t>
      </w:r>
      <w:r>
        <w:rPr>
          <w:rFonts w:ascii="微软雅黑" w:hAnsi="微软雅黑" w:eastAsia="微软雅黑"/>
          <w:lang w:eastAsia="zh-CN"/>
        </w:rPr>
        <w:t>罚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D,负</w:t>
      </w:r>
      <w:r>
        <w:rPr>
          <w:rFonts w:ascii="微软雅黑" w:hAnsi="微软雅黑" w:eastAsia="微软雅黑"/>
          <w:spacing w:val="-3"/>
          <w:lang w:eastAsia="zh-CN"/>
        </w:rPr>
        <w:t>惩</w:t>
      </w:r>
      <w:r>
        <w:rPr>
          <w:rFonts w:ascii="微软雅黑" w:hAnsi="微软雅黑" w:eastAsia="微软雅黑"/>
          <w:lang w:eastAsia="zh-CN"/>
        </w:rPr>
        <w:t>罚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/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37．体现“身教重于言教”思想的学习理论派别是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281"/>
          <w:tab w:val="left" w:pos="4380"/>
          <w:tab w:val="left" w:pos="6062"/>
        </w:tabs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A.社</w:t>
      </w:r>
      <w:r>
        <w:rPr>
          <w:rFonts w:ascii="微软雅黑" w:hAnsi="微软雅黑" w:eastAsia="微软雅黑"/>
          <w:spacing w:val="-3"/>
          <w:lang w:eastAsia="zh-CN"/>
        </w:rPr>
        <w:t>会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习</w:t>
      </w:r>
      <w:r>
        <w:rPr>
          <w:rFonts w:ascii="微软雅黑" w:hAnsi="微软雅黑" w:eastAsia="微软雅黑"/>
          <w:lang w:eastAsia="zh-CN"/>
        </w:rPr>
        <w:t>理论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</w:t>
      </w:r>
      <w:r>
        <w:rPr>
          <w:rFonts w:ascii="微软雅黑" w:hAnsi="微软雅黑" w:eastAsia="微软雅黑"/>
          <w:spacing w:val="-3"/>
          <w:lang w:eastAsia="zh-CN"/>
        </w:rPr>
        <w:t>操作</w:t>
      </w:r>
      <w:r>
        <w:rPr>
          <w:rFonts w:ascii="微软雅黑" w:hAnsi="微软雅黑" w:eastAsia="微软雅黑"/>
          <w:lang w:eastAsia="zh-CN"/>
        </w:rPr>
        <w:t>条件</w:t>
      </w:r>
      <w:r>
        <w:rPr>
          <w:rFonts w:ascii="微软雅黑" w:hAnsi="微软雅黑" w:eastAsia="微软雅黑"/>
          <w:spacing w:val="-3"/>
          <w:lang w:eastAsia="zh-CN"/>
        </w:rPr>
        <w:t>反</w:t>
      </w:r>
      <w:r>
        <w:rPr>
          <w:rFonts w:ascii="微软雅黑" w:hAnsi="微软雅黑" w:eastAsia="微软雅黑"/>
          <w:lang w:eastAsia="zh-CN"/>
        </w:rPr>
        <w:t>射</w:t>
      </w:r>
      <w:r>
        <w:rPr>
          <w:rFonts w:ascii="微软雅黑" w:hAnsi="微软雅黑" w:eastAsia="微软雅黑"/>
          <w:spacing w:val="-3"/>
          <w:lang w:eastAsia="zh-CN"/>
        </w:rPr>
        <w:t>理</w:t>
      </w:r>
      <w:r>
        <w:rPr>
          <w:rFonts w:ascii="微软雅黑" w:hAnsi="微软雅黑" w:eastAsia="微软雅黑"/>
          <w:lang w:eastAsia="zh-CN"/>
        </w:rPr>
        <w:t>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认</w:t>
      </w:r>
      <w:r>
        <w:rPr>
          <w:rFonts w:ascii="微软雅黑" w:hAnsi="微软雅黑" w:eastAsia="微软雅黑"/>
          <w:lang w:eastAsia="zh-CN"/>
        </w:rPr>
        <w:t>知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习理论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D.人</w:t>
      </w:r>
      <w:r>
        <w:rPr>
          <w:rFonts w:ascii="微软雅黑" w:hAnsi="微软雅黑" w:eastAsia="微软雅黑"/>
          <w:spacing w:val="-3"/>
          <w:lang w:eastAsia="zh-CN"/>
        </w:rPr>
        <w:t>本</w:t>
      </w:r>
      <w:r>
        <w:rPr>
          <w:rFonts w:ascii="微软雅黑" w:hAnsi="微软雅黑" w:eastAsia="微软雅黑"/>
          <w:lang w:eastAsia="zh-CN"/>
        </w:rPr>
        <w:t>主</w:t>
      </w:r>
      <w:r>
        <w:rPr>
          <w:rFonts w:ascii="微软雅黑" w:hAnsi="微软雅黑" w:eastAsia="微软雅黑"/>
          <w:spacing w:val="-3"/>
          <w:lang w:eastAsia="zh-CN"/>
        </w:rPr>
        <w:t>义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习</w:t>
      </w:r>
      <w:r>
        <w:rPr>
          <w:rFonts w:ascii="微软雅黑" w:hAnsi="微软雅黑" w:eastAsia="微软雅黑"/>
          <w:lang w:eastAsia="zh-CN"/>
        </w:rPr>
        <w:t>理论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/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38.“先行组织者”教学策略的学习理论基础是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702"/>
          <w:tab w:val="left" w:pos="4800"/>
          <w:tab w:val="left" w:pos="6903"/>
        </w:tabs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A.认</w:t>
      </w:r>
      <w:r>
        <w:rPr>
          <w:rFonts w:ascii="微软雅黑" w:hAnsi="微软雅黑" w:eastAsia="微软雅黑"/>
          <w:spacing w:val="-3"/>
          <w:lang w:eastAsia="zh-CN"/>
        </w:rPr>
        <w:t>知</w:t>
      </w:r>
      <w:r>
        <w:rPr>
          <w:rFonts w:ascii="微软雅黑" w:hAnsi="微软雅黑" w:eastAsia="微软雅黑"/>
          <w:lang w:eastAsia="zh-CN"/>
        </w:rPr>
        <w:t>发</w:t>
      </w:r>
      <w:r>
        <w:rPr>
          <w:rFonts w:ascii="微软雅黑" w:hAnsi="微软雅黑" w:eastAsia="微软雅黑"/>
          <w:spacing w:val="-3"/>
          <w:lang w:eastAsia="zh-CN"/>
        </w:rPr>
        <w:t>现</w:t>
      </w:r>
      <w:r>
        <w:rPr>
          <w:rFonts w:ascii="微软雅黑" w:hAnsi="微软雅黑" w:eastAsia="微软雅黑"/>
          <w:lang w:eastAsia="zh-CN"/>
        </w:rPr>
        <w:t>理论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B.</w:t>
      </w:r>
      <w:r>
        <w:rPr>
          <w:rFonts w:ascii="微软雅黑" w:hAnsi="微软雅黑" w:eastAsia="微软雅黑"/>
          <w:lang w:eastAsia="zh-CN"/>
        </w:rPr>
        <w:t>认知</w:t>
      </w:r>
      <w:r>
        <w:rPr>
          <w:rFonts w:ascii="微软雅黑" w:hAnsi="微软雅黑" w:eastAsia="微软雅黑"/>
          <w:spacing w:val="-3"/>
          <w:lang w:eastAsia="zh-CN"/>
        </w:rPr>
        <w:t>接</w:t>
      </w:r>
      <w:r>
        <w:rPr>
          <w:rFonts w:ascii="微软雅黑" w:hAnsi="微软雅黑" w:eastAsia="微软雅黑"/>
          <w:lang w:eastAsia="zh-CN"/>
        </w:rPr>
        <w:t>受</w:t>
      </w:r>
      <w:r>
        <w:rPr>
          <w:rFonts w:ascii="微软雅黑" w:hAnsi="微软雅黑" w:eastAsia="微软雅黑"/>
          <w:spacing w:val="-3"/>
          <w:lang w:eastAsia="zh-CN"/>
        </w:rPr>
        <w:t>理</w:t>
      </w:r>
      <w:r>
        <w:rPr>
          <w:rFonts w:ascii="微软雅黑" w:hAnsi="微软雅黑" w:eastAsia="微软雅黑"/>
          <w:lang w:eastAsia="zh-CN"/>
        </w:rPr>
        <w:t>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认</w:t>
      </w:r>
      <w:r>
        <w:rPr>
          <w:rFonts w:ascii="微软雅黑" w:hAnsi="微软雅黑" w:eastAsia="微软雅黑"/>
          <w:lang w:eastAsia="zh-CN"/>
        </w:rPr>
        <w:t>知目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理论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D.认</w:t>
      </w:r>
      <w:r>
        <w:rPr>
          <w:rFonts w:ascii="微软雅黑" w:hAnsi="微软雅黑" w:eastAsia="微软雅黑"/>
          <w:spacing w:val="-3"/>
          <w:lang w:eastAsia="zh-CN"/>
        </w:rPr>
        <w:t>知</w:t>
      </w:r>
      <w:r>
        <w:rPr>
          <w:rFonts w:ascii="微软雅黑" w:hAnsi="微软雅黑" w:eastAsia="微软雅黑"/>
          <w:lang w:eastAsia="zh-CN"/>
        </w:rPr>
        <w:t>建构</w:t>
      </w:r>
      <w:r>
        <w:rPr>
          <w:rFonts w:ascii="微软雅黑" w:hAnsi="微软雅黑" w:eastAsia="微软雅黑"/>
          <w:spacing w:val="-3"/>
          <w:lang w:eastAsia="zh-CN"/>
        </w:rPr>
        <w:t>理</w:t>
      </w:r>
      <w:r>
        <w:rPr>
          <w:rFonts w:ascii="微软雅黑" w:hAnsi="微软雅黑" w:eastAsia="微软雅黑"/>
          <w:lang w:eastAsia="zh-CN"/>
        </w:rPr>
        <w:t>论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39.“知之者不如好之者,好之者不如乐之者”,这一论述强调的学习动机类型是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385"/>
          <w:tab w:val="left" w:pos="3960"/>
          <w:tab w:val="left" w:pos="6060"/>
        </w:tabs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内</w:t>
      </w:r>
      <w:r>
        <w:rPr>
          <w:rFonts w:ascii="微软雅黑" w:hAnsi="微软雅黑" w:eastAsia="微软雅黑"/>
          <w:lang w:eastAsia="zh-CN"/>
        </w:rPr>
        <w:t>部</w:t>
      </w:r>
      <w:r>
        <w:rPr>
          <w:rFonts w:ascii="微软雅黑" w:hAnsi="微软雅黑" w:eastAsia="微软雅黑"/>
          <w:spacing w:val="-3"/>
          <w:lang w:eastAsia="zh-CN"/>
        </w:rPr>
        <w:t>动</w:t>
      </w:r>
      <w:r>
        <w:rPr>
          <w:rFonts w:ascii="微软雅黑" w:hAnsi="微软雅黑" w:eastAsia="微软雅黑"/>
          <w:lang w:eastAsia="zh-CN"/>
        </w:rPr>
        <w:t>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外</w:t>
      </w:r>
      <w:r>
        <w:rPr>
          <w:rFonts w:ascii="微软雅黑" w:hAnsi="微软雅黑" w:eastAsia="微软雅黑"/>
          <w:lang w:eastAsia="zh-CN"/>
        </w:rPr>
        <w:t>部动机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C．社</w:t>
      </w:r>
      <w:r>
        <w:rPr>
          <w:rFonts w:ascii="微软雅黑" w:hAnsi="微软雅黑" w:eastAsia="微软雅黑"/>
          <w:spacing w:val="-3"/>
          <w:lang w:eastAsia="zh-CN"/>
        </w:rPr>
        <w:t>会</w:t>
      </w:r>
      <w:r>
        <w:rPr>
          <w:rFonts w:ascii="微软雅黑" w:hAnsi="微软雅黑" w:eastAsia="微软雅黑"/>
          <w:lang w:eastAsia="zh-CN"/>
        </w:rPr>
        <w:t>交</w:t>
      </w:r>
      <w:r>
        <w:rPr>
          <w:rFonts w:ascii="微软雅黑" w:hAnsi="微软雅黑" w:eastAsia="微软雅黑"/>
          <w:spacing w:val="-3"/>
          <w:lang w:eastAsia="zh-CN"/>
        </w:rPr>
        <w:t>往动</w:t>
      </w:r>
      <w:r>
        <w:rPr>
          <w:rFonts w:ascii="微软雅黑" w:hAnsi="微软雅黑" w:eastAsia="微软雅黑"/>
          <w:lang w:eastAsia="zh-CN"/>
        </w:rPr>
        <w:t>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D．自</w:t>
      </w:r>
      <w:r>
        <w:rPr>
          <w:rFonts w:ascii="微软雅黑" w:hAnsi="微软雅黑" w:eastAsia="微软雅黑"/>
          <w:spacing w:val="-3"/>
          <w:lang w:eastAsia="zh-CN"/>
        </w:rPr>
        <w:t>我</w:t>
      </w:r>
      <w:r>
        <w:rPr>
          <w:rFonts w:ascii="微软雅黑" w:hAnsi="微软雅黑" w:eastAsia="微软雅黑"/>
          <w:lang w:eastAsia="zh-CN"/>
        </w:rPr>
        <w:t>提</w:t>
      </w:r>
      <w:r>
        <w:rPr>
          <w:rFonts w:ascii="微软雅黑" w:hAnsi="微软雅黑" w:eastAsia="微软雅黑"/>
          <w:spacing w:val="-3"/>
          <w:lang w:eastAsia="zh-CN"/>
        </w:rPr>
        <w:t>高</w:t>
      </w:r>
      <w:r>
        <w:rPr>
          <w:rFonts w:ascii="微软雅黑" w:hAnsi="微软雅黑" w:eastAsia="微软雅黑"/>
          <w:lang w:eastAsia="zh-CN"/>
        </w:rPr>
        <w:t>动机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40．说明做什么和怎么做、反映活动的具体过程和操作步骤的知识属于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596"/>
          <w:tab w:val="left" w:pos="4276"/>
          <w:tab w:val="left" w:pos="6377"/>
        </w:tabs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描</w:t>
      </w:r>
      <w:r>
        <w:rPr>
          <w:rFonts w:ascii="微软雅黑" w:hAnsi="微软雅黑" w:eastAsia="微软雅黑"/>
          <w:lang w:eastAsia="zh-CN"/>
        </w:rPr>
        <w:t>述</w:t>
      </w:r>
      <w:r>
        <w:rPr>
          <w:rFonts w:ascii="微软雅黑" w:hAnsi="微软雅黑" w:eastAsia="微软雅黑"/>
          <w:spacing w:val="-3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>知识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B．</w:t>
      </w:r>
      <w:r>
        <w:rPr>
          <w:rFonts w:ascii="微软雅黑" w:hAnsi="微软雅黑" w:eastAsia="微软雅黑"/>
          <w:lang w:eastAsia="zh-CN"/>
        </w:rPr>
        <w:t>陈述</w:t>
      </w:r>
      <w:r>
        <w:rPr>
          <w:rFonts w:ascii="微软雅黑" w:hAnsi="微软雅黑" w:eastAsia="微软雅黑"/>
          <w:spacing w:val="-3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>知识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程</w:t>
      </w:r>
      <w:r>
        <w:rPr>
          <w:rFonts w:ascii="微软雅黑" w:hAnsi="微软雅黑" w:eastAsia="微软雅黑"/>
          <w:lang w:eastAsia="zh-CN"/>
        </w:rPr>
        <w:t>序</w:t>
      </w:r>
      <w:r>
        <w:rPr>
          <w:rFonts w:ascii="微软雅黑" w:hAnsi="微软雅黑" w:eastAsia="微软雅黑"/>
          <w:spacing w:val="-3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>知识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D．条</w:t>
      </w:r>
      <w:r>
        <w:rPr>
          <w:rFonts w:ascii="微软雅黑" w:hAnsi="微软雅黑" w:eastAsia="微软雅黑"/>
          <w:spacing w:val="-3"/>
          <w:lang w:eastAsia="zh-CN"/>
        </w:rPr>
        <w:t>件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知</w:t>
      </w:r>
      <w:r>
        <w:rPr>
          <w:rFonts w:ascii="微软雅黑" w:hAnsi="微软雅黑" w:eastAsia="微软雅黑"/>
          <w:lang w:eastAsia="zh-CN"/>
        </w:rPr>
        <w:t>识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line="415" w:lineRule="auto"/>
        <w:ind w:left="140" w:right="114" w:firstLine="353"/>
        <w:jc w:val="both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41</w:t>
      </w:r>
      <w:r>
        <w:rPr>
          <w:rFonts w:ascii="微软雅黑" w:hAnsi="微软雅黑" w:eastAsia="微软雅黑"/>
          <w:spacing w:val="-12"/>
          <w:lang w:eastAsia="zh-CN"/>
        </w:rPr>
        <w:t>．学生一旦在新信息与原有认知经验之间建立了逻辑联系,就可以利用相关的背景知识</w:t>
      </w:r>
      <w:r>
        <w:rPr>
          <w:rFonts w:ascii="微软雅黑" w:hAnsi="微软雅黑" w:eastAsia="微软雅黑"/>
          <w:spacing w:val="-6"/>
          <w:lang w:eastAsia="zh-CN"/>
        </w:rPr>
        <w:t>对新信息做出进—步的推理和预期,从而“超越给定的信息”,生成更丰富的理解.这一知识</w:t>
      </w:r>
      <w:r>
        <w:rPr>
          <w:rFonts w:ascii="微软雅黑" w:hAnsi="微软雅黑" w:eastAsia="微软雅黑"/>
          <w:spacing w:val="-4"/>
          <w:lang w:eastAsia="zh-CN"/>
        </w:rPr>
        <w:t>建构的心理机制是</w:t>
      </w:r>
    </w:p>
    <w:p>
      <w:pPr>
        <w:pStyle w:val="4"/>
        <w:tabs>
          <w:tab w:val="left" w:pos="2346"/>
          <w:tab w:val="left" w:pos="3817"/>
          <w:tab w:val="left" w:pos="5706"/>
        </w:tabs>
        <w:spacing w:before="40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同</w:t>
      </w:r>
      <w:r>
        <w:rPr>
          <w:rFonts w:ascii="微软雅黑" w:hAnsi="微软雅黑" w:eastAsia="微软雅黑"/>
          <w:lang w:eastAsia="zh-CN"/>
        </w:rPr>
        <w:t>化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顺</w:t>
      </w:r>
      <w:r>
        <w:rPr>
          <w:rFonts w:ascii="微软雅黑" w:hAnsi="微软雅黑" w:eastAsia="微软雅黑"/>
          <w:lang w:eastAsia="zh-CN"/>
        </w:rPr>
        <w:t>应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平</w:t>
      </w:r>
      <w:r>
        <w:rPr>
          <w:rFonts w:ascii="微软雅黑" w:hAnsi="微软雅黑" w:eastAsia="微软雅黑"/>
          <w:lang w:eastAsia="zh-CN"/>
        </w:rPr>
        <w:t>衡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重</w:t>
      </w:r>
      <w:r>
        <w:rPr>
          <w:rFonts w:ascii="微软雅黑" w:hAnsi="微软雅黑" w:eastAsia="微软雅黑"/>
          <w:spacing w:val="-1"/>
          <w:lang w:eastAsia="zh-CN"/>
        </w:rPr>
        <w:t>组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42．阅读、写作、运算等技能主要是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452"/>
          <w:tab w:val="left" w:pos="4026"/>
          <w:tab w:val="left" w:pos="6021"/>
        </w:tabs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A,运</w:t>
      </w:r>
      <w:r>
        <w:rPr>
          <w:rFonts w:ascii="微软雅黑" w:hAnsi="微软雅黑" w:eastAsia="微软雅黑"/>
          <w:spacing w:val="-3"/>
          <w:lang w:eastAsia="zh-CN"/>
        </w:rPr>
        <w:t>动</w:t>
      </w:r>
      <w:r>
        <w:rPr>
          <w:rFonts w:ascii="微软雅黑" w:hAnsi="微软雅黑" w:eastAsia="微软雅黑"/>
          <w:lang w:eastAsia="zh-CN"/>
        </w:rPr>
        <w:t>技能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</w:t>
      </w:r>
      <w:r>
        <w:rPr>
          <w:rFonts w:ascii="微软雅黑" w:hAnsi="微软雅黑" w:eastAsia="微软雅黑"/>
          <w:spacing w:val="-3"/>
          <w:lang w:eastAsia="zh-CN"/>
        </w:rPr>
        <w:t>动</w:t>
      </w:r>
      <w:r>
        <w:rPr>
          <w:rFonts w:ascii="微软雅黑" w:hAnsi="微软雅黑" w:eastAsia="微软雅黑"/>
          <w:lang w:eastAsia="zh-CN"/>
        </w:rPr>
        <w:t>作技能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C.策</w:t>
      </w:r>
      <w:r>
        <w:rPr>
          <w:rFonts w:ascii="微软雅黑" w:hAnsi="微软雅黑" w:eastAsia="微软雅黑"/>
          <w:spacing w:val="-3"/>
          <w:lang w:eastAsia="zh-CN"/>
        </w:rPr>
        <w:t>略</w:t>
      </w:r>
      <w:r>
        <w:rPr>
          <w:rFonts w:ascii="微软雅黑" w:hAnsi="微软雅黑" w:eastAsia="微软雅黑"/>
          <w:lang w:eastAsia="zh-CN"/>
        </w:rPr>
        <w:t>技能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D.心</w:t>
      </w:r>
      <w:r>
        <w:rPr>
          <w:rFonts w:ascii="微软雅黑" w:hAnsi="微软雅黑" w:eastAsia="微软雅黑"/>
          <w:spacing w:val="-3"/>
          <w:lang w:eastAsia="zh-CN"/>
        </w:rPr>
        <w:t>智</w:t>
      </w:r>
      <w:r>
        <w:rPr>
          <w:rFonts w:ascii="微软雅黑" w:hAnsi="微软雅黑" w:eastAsia="微软雅黑"/>
          <w:lang w:eastAsia="zh-CN"/>
        </w:rPr>
        <w:t>技能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 w:line="408" w:lineRule="auto"/>
        <w:ind w:left="140" w:right="121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43</w:t>
      </w:r>
      <w:r>
        <w:rPr>
          <w:rFonts w:ascii="微软雅黑" w:hAnsi="微软雅黑" w:eastAsia="微软雅黑"/>
          <w:spacing w:val="-12"/>
          <w:lang w:eastAsia="zh-CN"/>
        </w:rPr>
        <w:t>．在操作技能的学习过程中,主要依靠视觉控制,各个动作要素之间的协调性差,常常出</w:t>
      </w:r>
      <w:r>
        <w:rPr>
          <w:rFonts w:ascii="微软雅黑" w:hAnsi="微软雅黑" w:eastAsia="微软雅黑"/>
          <w:spacing w:val="-6"/>
          <w:lang w:eastAsia="zh-CN"/>
        </w:rPr>
        <w:t>现顾此失彼现象的阶段是</w:t>
      </w:r>
    </w:p>
    <w:p>
      <w:pPr>
        <w:spacing w:line="408" w:lineRule="auto"/>
        <w:rPr>
          <w:rFonts w:ascii="微软雅黑" w:hAnsi="微软雅黑" w:eastAsia="微软雅黑"/>
          <w:sz w:val="21"/>
          <w:szCs w:val="21"/>
          <w:lang w:eastAsia="zh-CN"/>
        </w:rPr>
        <w:sectPr>
          <w:type w:val="continuous"/>
          <w:pgSz w:w="11910" w:h="16840"/>
          <w:pgMar w:top="1440" w:right="1080" w:bottom="1440" w:left="1080" w:header="892" w:footer="0" w:gutter="0"/>
          <w:cols w:space="720" w:num="1"/>
        </w:sectPr>
      </w:pP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tabs>
          <w:tab w:val="left" w:pos="2452"/>
          <w:tab w:val="left" w:pos="4132"/>
          <w:tab w:val="left" w:pos="6126"/>
        </w:tabs>
        <w:spacing w:before="37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A.操</w:t>
      </w:r>
      <w:r>
        <w:rPr>
          <w:rFonts w:ascii="微软雅黑" w:hAnsi="微软雅黑" w:eastAsia="微软雅黑"/>
          <w:spacing w:val="-3"/>
          <w:lang w:eastAsia="zh-CN"/>
        </w:rPr>
        <w:t>作</w:t>
      </w:r>
      <w:r>
        <w:rPr>
          <w:rFonts w:ascii="微软雅黑" w:hAnsi="微软雅黑" w:eastAsia="微软雅黑"/>
          <w:lang w:eastAsia="zh-CN"/>
        </w:rPr>
        <w:t>定向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</w:t>
      </w:r>
      <w:r>
        <w:rPr>
          <w:rFonts w:ascii="微软雅黑" w:hAnsi="微软雅黑" w:eastAsia="微软雅黑"/>
          <w:spacing w:val="-3"/>
          <w:lang w:eastAsia="zh-CN"/>
        </w:rPr>
        <w:t>操</w:t>
      </w:r>
      <w:r>
        <w:rPr>
          <w:rFonts w:ascii="微软雅黑" w:hAnsi="微软雅黑" w:eastAsia="微软雅黑"/>
          <w:lang w:eastAsia="zh-CN"/>
        </w:rPr>
        <w:t>作模仿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C.操</w:t>
      </w:r>
      <w:r>
        <w:rPr>
          <w:rFonts w:ascii="微软雅黑" w:hAnsi="微软雅黑" w:eastAsia="微软雅黑"/>
          <w:spacing w:val="-3"/>
          <w:lang w:eastAsia="zh-CN"/>
        </w:rPr>
        <w:t>作</w:t>
      </w:r>
      <w:r>
        <w:rPr>
          <w:rFonts w:ascii="微软雅黑" w:hAnsi="微软雅黑" w:eastAsia="微软雅黑"/>
          <w:lang w:eastAsia="zh-CN"/>
        </w:rPr>
        <w:t>整合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D.操</w:t>
      </w:r>
      <w:r>
        <w:rPr>
          <w:rFonts w:ascii="微软雅黑" w:hAnsi="微软雅黑" w:eastAsia="微软雅黑"/>
          <w:spacing w:val="-3"/>
          <w:lang w:eastAsia="zh-CN"/>
        </w:rPr>
        <w:t>作</w:t>
      </w:r>
      <w:r>
        <w:rPr>
          <w:rFonts w:ascii="微软雅黑" w:hAnsi="微软雅黑" w:eastAsia="微软雅黑"/>
          <w:lang w:eastAsia="zh-CN"/>
        </w:rPr>
        <w:t>熟练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spacing w:line="408" w:lineRule="auto"/>
        <w:ind w:left="140" w:right="198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22"/>
          <w:lang w:eastAsia="zh-CN"/>
        </w:rPr>
        <w:t>44</w:t>
      </w:r>
      <w:r>
        <w:rPr>
          <w:rFonts w:ascii="微软雅黑" w:hAnsi="微软雅黑" w:eastAsia="微软雅黑"/>
          <w:spacing w:val="-16"/>
          <w:lang w:eastAsia="zh-CN"/>
        </w:rPr>
        <w:t>．学生用“—巴掌一巴掌打得资本主义呜呜地哭”来记忆马克思是“</w:t>
      </w:r>
      <w:r>
        <w:rPr>
          <w:rFonts w:ascii="微软雅黑" w:hAnsi="微软雅黑" w:eastAsia="微软雅黑"/>
          <w:lang w:eastAsia="zh-CN"/>
        </w:rPr>
        <w:t>1818</w:t>
      </w:r>
      <w:r>
        <w:rPr>
          <w:rFonts w:ascii="微软雅黑" w:hAnsi="微软雅黑" w:eastAsia="微软雅黑"/>
          <w:spacing w:val="-32"/>
          <w:lang w:eastAsia="zh-CN"/>
        </w:rPr>
        <w:t xml:space="preserve"> 年 </w:t>
      </w:r>
      <w:r>
        <w:rPr>
          <w:rFonts w:ascii="微软雅黑" w:hAnsi="微软雅黑" w:eastAsia="微软雅黑"/>
          <w:lang w:eastAsia="zh-CN"/>
        </w:rPr>
        <w:t>5</w:t>
      </w:r>
      <w:r>
        <w:rPr>
          <w:rFonts w:ascii="微软雅黑" w:hAnsi="微软雅黑" w:eastAsia="微软雅黑"/>
          <w:spacing w:val="-31"/>
          <w:lang w:eastAsia="zh-CN"/>
        </w:rPr>
        <w:t xml:space="preserve"> 月 </w:t>
      </w:r>
      <w:r>
        <w:rPr>
          <w:rFonts w:ascii="微软雅黑" w:hAnsi="微软雅黑" w:eastAsia="微软雅黑"/>
          <w:lang w:eastAsia="zh-CN"/>
        </w:rPr>
        <w:t>5</w:t>
      </w:r>
      <w:r>
        <w:rPr>
          <w:rFonts w:ascii="微软雅黑" w:hAnsi="微软雅黑" w:eastAsia="微软雅黑"/>
          <w:spacing w:val="-16"/>
          <w:lang w:eastAsia="zh-CN"/>
        </w:rPr>
        <w:t xml:space="preserve"> 日” </w:t>
      </w:r>
      <w:r>
        <w:rPr>
          <w:rFonts w:ascii="微软雅黑" w:hAnsi="微软雅黑" w:eastAsia="微软雅黑"/>
          <w:spacing w:val="-7"/>
          <w:lang w:eastAsia="zh-CN"/>
        </w:rPr>
        <w:t>出生的这一历史事实,其所使用的学习策略属于</w:t>
      </w:r>
    </w:p>
    <w:p>
      <w:pPr>
        <w:pStyle w:val="4"/>
        <w:tabs>
          <w:tab w:val="left" w:pos="2663"/>
          <w:tab w:val="left" w:pos="4340"/>
          <w:tab w:val="left" w:pos="6549"/>
        </w:tabs>
        <w:spacing w:before="45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A.注</w:t>
      </w:r>
      <w:r>
        <w:rPr>
          <w:rFonts w:ascii="微软雅黑" w:hAnsi="微软雅黑" w:eastAsia="微软雅黑"/>
          <w:spacing w:val="-3"/>
          <w:lang w:eastAsia="zh-CN"/>
        </w:rPr>
        <w:t>意</w:t>
      </w:r>
      <w:r>
        <w:rPr>
          <w:rFonts w:ascii="微软雅黑" w:hAnsi="微软雅黑" w:eastAsia="微软雅黑"/>
          <w:lang w:eastAsia="zh-CN"/>
        </w:rPr>
        <w:t>策略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B.</w:t>
      </w:r>
      <w:r>
        <w:rPr>
          <w:rFonts w:ascii="微软雅黑" w:hAnsi="微软雅黑" w:eastAsia="微软雅黑"/>
          <w:lang w:eastAsia="zh-CN"/>
        </w:rPr>
        <w:t>复述</w:t>
      </w:r>
      <w:r>
        <w:rPr>
          <w:rFonts w:ascii="微软雅黑" w:hAnsi="微软雅黑" w:eastAsia="微软雅黑"/>
          <w:spacing w:val="-3"/>
          <w:lang w:eastAsia="zh-CN"/>
        </w:rPr>
        <w:t>策</w:t>
      </w:r>
      <w:r>
        <w:rPr>
          <w:rFonts w:ascii="微软雅黑" w:hAnsi="微软雅黑" w:eastAsia="微软雅黑"/>
          <w:lang w:eastAsia="zh-CN"/>
        </w:rPr>
        <w:t>略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编</w:t>
      </w:r>
      <w:r>
        <w:rPr>
          <w:rFonts w:ascii="微软雅黑" w:hAnsi="微软雅黑" w:eastAsia="微软雅黑"/>
          <w:lang w:eastAsia="zh-CN"/>
        </w:rPr>
        <w:t>码</w:t>
      </w:r>
      <w:r>
        <w:rPr>
          <w:rFonts w:ascii="微软雅黑" w:hAnsi="微软雅黑" w:eastAsia="微软雅黑"/>
          <w:spacing w:val="-3"/>
          <w:lang w:eastAsia="zh-CN"/>
        </w:rPr>
        <w:t>组</w:t>
      </w:r>
      <w:r>
        <w:rPr>
          <w:rFonts w:ascii="微软雅黑" w:hAnsi="微软雅黑" w:eastAsia="微软雅黑"/>
          <w:lang w:eastAsia="zh-CN"/>
        </w:rPr>
        <w:t>织策略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</w:t>
      </w:r>
      <w:r>
        <w:rPr>
          <w:rFonts w:ascii="微软雅黑" w:hAnsi="微软雅黑" w:eastAsia="微软雅黑"/>
          <w:spacing w:val="-3"/>
          <w:lang w:eastAsia="zh-CN"/>
        </w:rPr>
        <w:t>精</w:t>
      </w:r>
      <w:r>
        <w:rPr>
          <w:rFonts w:ascii="微软雅黑" w:hAnsi="微软雅黑" w:eastAsia="微软雅黑"/>
          <w:spacing w:val="-1"/>
          <w:lang w:eastAsia="zh-CN"/>
        </w:rPr>
        <w:t>细</w:t>
      </w:r>
      <w:r>
        <w:rPr>
          <w:rFonts w:ascii="微软雅黑" w:hAnsi="微软雅黑" w:eastAsia="微软雅黑"/>
          <w:spacing w:val="-3"/>
          <w:lang w:eastAsia="zh-CN"/>
        </w:rPr>
        <w:t>加工</w:t>
      </w:r>
      <w:r>
        <w:rPr>
          <w:rFonts w:ascii="微软雅黑" w:hAnsi="微软雅黑" w:eastAsia="微软雅黑"/>
          <w:spacing w:val="-1"/>
          <w:lang w:eastAsia="zh-CN"/>
        </w:rPr>
        <w:t>策</w:t>
      </w:r>
      <w:r>
        <w:rPr>
          <w:rFonts w:ascii="微软雅黑" w:hAnsi="微软雅黑" w:eastAsia="微软雅黑"/>
          <w:lang w:eastAsia="zh-CN"/>
        </w:rPr>
        <w:t>略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line="408" w:lineRule="auto"/>
        <w:ind w:left="140" w:right="140" w:firstLine="31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45</w:t>
      </w:r>
      <w:r>
        <w:rPr>
          <w:rFonts w:ascii="微软雅黑" w:hAnsi="微软雅黑" w:eastAsia="微软雅黑"/>
          <w:spacing w:val="-12"/>
          <w:lang w:eastAsia="zh-CN"/>
        </w:rPr>
        <w:t>．在社会规范学习与道德品质发展的研究中,班都拉</w:t>
      </w:r>
      <w:r>
        <w:rPr>
          <w:rFonts w:ascii="微软雅黑" w:hAnsi="微软雅黑" w:eastAsia="微软雅黑"/>
          <w:lang w:eastAsia="zh-CN"/>
        </w:rPr>
        <w:t>(A.Ba</w:t>
      </w:r>
      <w:r>
        <w:rPr>
          <w:rFonts w:ascii="微软雅黑" w:hAnsi="微软雅黑" w:eastAsia="微软雅黑"/>
          <w:spacing w:val="-3"/>
          <w:lang w:eastAsia="zh-CN"/>
        </w:rPr>
        <w:t>n</w:t>
      </w:r>
      <w:r>
        <w:rPr>
          <w:rFonts w:ascii="微软雅黑" w:hAnsi="微软雅黑" w:eastAsia="微软雅黑"/>
          <w:lang w:eastAsia="zh-CN"/>
        </w:rPr>
        <w:t>du-</w:t>
      </w:r>
      <w:r>
        <w:rPr>
          <w:rFonts w:ascii="微软雅黑" w:hAnsi="微软雅黑" w:eastAsia="微软雅黑"/>
          <w:spacing w:val="-3"/>
          <w:lang w:eastAsia="zh-CN"/>
        </w:rPr>
        <w:t>r</w:t>
      </w:r>
      <w:r>
        <w:rPr>
          <w:rFonts w:ascii="微软雅黑" w:hAnsi="微软雅黑" w:eastAsia="微软雅黑"/>
          <w:lang w:eastAsia="zh-CN"/>
        </w:rPr>
        <w:t>a)</w:t>
      </w:r>
      <w:r>
        <w:rPr>
          <w:rFonts w:ascii="微软雅黑" w:hAnsi="微软雅黑" w:eastAsia="微软雅黑"/>
          <w:spacing w:val="-3"/>
          <w:lang w:eastAsia="zh-CN"/>
        </w:rPr>
        <w:t>等心理学家的研究重点是</w:t>
      </w:r>
    </w:p>
    <w:p>
      <w:pPr>
        <w:tabs>
          <w:tab w:val="left" w:pos="2663"/>
          <w:tab w:val="left" w:pos="4554"/>
          <w:tab w:val="left" w:pos="6760"/>
        </w:tabs>
        <w:spacing w:before="46" w:line="408" w:lineRule="auto"/>
        <w:ind w:left="567" w:right="669" w:hanging="113"/>
        <w:rPr>
          <w:rFonts w:ascii="微软雅黑" w:hAnsi="微软雅黑" w:eastAsia="微软雅黑"/>
          <w:b/>
          <w:sz w:val="21"/>
          <w:szCs w:val="21"/>
          <w:lang w:eastAsia="zh-CN"/>
        </w:rPr>
      </w:pPr>
      <w:r>
        <w:rPr>
          <w:rFonts w:ascii="微软雅黑" w:hAnsi="微软雅黑" w:eastAsia="微软雅黑"/>
          <w:sz w:val="21"/>
          <w:szCs w:val="21"/>
          <w:lang w:eastAsia="zh-CN"/>
        </w:rPr>
        <w:t>A．</w:t>
      </w:r>
      <w:r>
        <w:rPr>
          <w:rFonts w:ascii="微软雅黑" w:hAnsi="微软雅黑" w:eastAsia="微软雅黑"/>
          <w:spacing w:val="-3"/>
          <w:sz w:val="21"/>
          <w:szCs w:val="21"/>
          <w:lang w:eastAsia="zh-CN"/>
        </w:rPr>
        <w:t>道</w:t>
      </w:r>
      <w:r>
        <w:rPr>
          <w:rFonts w:ascii="微软雅黑" w:hAnsi="微软雅黑" w:eastAsia="微软雅黑"/>
          <w:sz w:val="21"/>
          <w:szCs w:val="21"/>
          <w:lang w:eastAsia="zh-CN"/>
        </w:rPr>
        <w:t>德</w:t>
      </w:r>
      <w:r>
        <w:rPr>
          <w:rFonts w:ascii="微软雅黑" w:hAnsi="微软雅黑" w:eastAsia="微软雅黑"/>
          <w:spacing w:val="-3"/>
          <w:sz w:val="21"/>
          <w:szCs w:val="21"/>
          <w:lang w:eastAsia="zh-CN"/>
        </w:rPr>
        <w:t>认</w:t>
      </w:r>
      <w:r>
        <w:rPr>
          <w:rFonts w:ascii="微软雅黑" w:hAnsi="微软雅黑" w:eastAsia="微软雅黑"/>
          <w:sz w:val="21"/>
          <w:szCs w:val="21"/>
          <w:lang w:eastAsia="zh-CN"/>
        </w:rPr>
        <w:t>识</w:t>
      </w:r>
      <w:r>
        <w:rPr>
          <w:rFonts w:ascii="微软雅黑" w:hAnsi="微软雅黑" w:eastAsia="微软雅黑"/>
          <w:sz w:val="21"/>
          <w:szCs w:val="21"/>
          <w:lang w:eastAsia="zh-CN"/>
        </w:rPr>
        <w:tab/>
      </w:r>
      <w:r>
        <w:rPr>
          <w:rFonts w:ascii="微软雅黑" w:hAnsi="微软雅黑" w:eastAsia="微软雅黑"/>
          <w:sz w:val="21"/>
          <w:szCs w:val="21"/>
          <w:lang w:eastAsia="zh-CN"/>
        </w:rPr>
        <w:t>B．道</w:t>
      </w:r>
      <w:r>
        <w:rPr>
          <w:rFonts w:ascii="微软雅黑" w:hAnsi="微软雅黑" w:eastAsia="微软雅黑"/>
          <w:spacing w:val="-3"/>
          <w:sz w:val="21"/>
          <w:szCs w:val="21"/>
          <w:lang w:eastAsia="zh-CN"/>
        </w:rPr>
        <w:t>德</w:t>
      </w:r>
      <w:r>
        <w:rPr>
          <w:rFonts w:ascii="微软雅黑" w:hAnsi="微软雅黑" w:eastAsia="微软雅黑"/>
          <w:sz w:val="21"/>
          <w:szCs w:val="21"/>
          <w:lang w:eastAsia="zh-CN"/>
        </w:rPr>
        <w:t>情感</w:t>
      </w:r>
      <w:r>
        <w:rPr>
          <w:rFonts w:ascii="微软雅黑" w:hAnsi="微软雅黑" w:eastAsia="微软雅黑"/>
          <w:sz w:val="21"/>
          <w:szCs w:val="21"/>
          <w:lang w:eastAsia="zh-CN"/>
        </w:rPr>
        <w:tab/>
      </w:r>
      <w:r>
        <w:rPr>
          <w:rFonts w:ascii="微软雅黑" w:hAnsi="微软雅黑" w:eastAsia="微软雅黑"/>
          <w:sz w:val="21"/>
          <w:szCs w:val="21"/>
          <w:lang w:eastAsia="zh-CN"/>
        </w:rPr>
        <w:t>C．</w:t>
      </w:r>
      <w:r>
        <w:rPr>
          <w:rFonts w:ascii="微软雅黑" w:hAnsi="微软雅黑" w:eastAsia="微软雅黑"/>
          <w:spacing w:val="-3"/>
          <w:sz w:val="21"/>
          <w:szCs w:val="21"/>
          <w:lang w:eastAsia="zh-CN"/>
        </w:rPr>
        <w:t>道</w:t>
      </w:r>
      <w:r>
        <w:rPr>
          <w:rFonts w:ascii="微软雅黑" w:hAnsi="微软雅黑" w:eastAsia="微软雅黑"/>
          <w:sz w:val="21"/>
          <w:szCs w:val="21"/>
          <w:lang w:eastAsia="zh-CN"/>
        </w:rPr>
        <w:t>德意志</w:t>
      </w:r>
      <w:r>
        <w:rPr>
          <w:rFonts w:ascii="微软雅黑" w:hAnsi="微软雅黑" w:eastAsia="微软雅黑"/>
          <w:sz w:val="21"/>
          <w:szCs w:val="21"/>
          <w:lang w:eastAsia="zh-CN"/>
        </w:rPr>
        <w:tab/>
      </w:r>
      <w:r>
        <w:rPr>
          <w:rFonts w:ascii="微软雅黑" w:hAnsi="微软雅黑" w:eastAsia="微软雅黑"/>
          <w:spacing w:val="-1"/>
          <w:sz w:val="21"/>
          <w:szCs w:val="21"/>
          <w:lang w:eastAsia="zh-CN"/>
        </w:rPr>
        <w:t>D．</w:t>
      </w:r>
      <w:r>
        <w:rPr>
          <w:rFonts w:ascii="微软雅黑" w:hAnsi="微软雅黑" w:eastAsia="微软雅黑"/>
          <w:spacing w:val="-3"/>
          <w:sz w:val="21"/>
          <w:szCs w:val="21"/>
          <w:lang w:eastAsia="zh-CN"/>
        </w:rPr>
        <w:t>道德</w:t>
      </w:r>
      <w:r>
        <w:rPr>
          <w:rFonts w:ascii="微软雅黑" w:hAnsi="微软雅黑" w:eastAsia="微软雅黑"/>
          <w:spacing w:val="-1"/>
          <w:sz w:val="21"/>
          <w:szCs w:val="21"/>
          <w:lang w:eastAsia="zh-CN"/>
        </w:rPr>
        <w:t>行</w:t>
      </w:r>
      <w:r>
        <w:rPr>
          <w:rFonts w:ascii="微软雅黑" w:hAnsi="微软雅黑" w:eastAsia="微软雅黑"/>
          <w:sz w:val="21"/>
          <w:szCs w:val="21"/>
          <w:lang w:eastAsia="zh-CN"/>
        </w:rPr>
        <w:t xml:space="preserve">为 </w:t>
      </w:r>
      <w:r>
        <w:rPr>
          <w:rFonts w:ascii="微软雅黑" w:hAnsi="微软雅黑" w:eastAsia="微软雅黑"/>
          <w:b/>
          <w:sz w:val="21"/>
          <w:szCs w:val="21"/>
          <w:lang w:eastAsia="zh-CN"/>
        </w:rPr>
        <w:t>二、辨析题:46～48</w:t>
      </w:r>
      <w:r>
        <w:rPr>
          <w:rFonts w:ascii="微软雅黑" w:hAnsi="微软雅黑" w:eastAsia="微软雅黑"/>
          <w:b/>
          <w:spacing w:val="-52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/>
          <w:b/>
          <w:sz w:val="21"/>
          <w:szCs w:val="21"/>
          <w:lang w:eastAsia="zh-CN"/>
        </w:rPr>
        <w:t>小题</w:t>
      </w:r>
      <w:r>
        <w:rPr>
          <w:rFonts w:ascii="微软雅黑" w:hAnsi="微软雅黑" w:eastAsia="微软雅黑"/>
          <w:b/>
          <w:spacing w:val="-3"/>
          <w:sz w:val="21"/>
          <w:szCs w:val="21"/>
          <w:lang w:eastAsia="zh-CN"/>
        </w:rPr>
        <w:t>,</w:t>
      </w:r>
      <w:r>
        <w:rPr>
          <w:rFonts w:ascii="微软雅黑" w:hAnsi="微软雅黑" w:eastAsia="微软雅黑"/>
          <w:b/>
          <w:sz w:val="21"/>
          <w:szCs w:val="21"/>
          <w:lang w:eastAsia="zh-CN"/>
        </w:rPr>
        <w:t>每小题</w:t>
      </w:r>
      <w:r>
        <w:rPr>
          <w:rFonts w:ascii="微软雅黑" w:hAnsi="微软雅黑" w:eastAsia="微软雅黑"/>
          <w:b/>
          <w:spacing w:val="-5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/>
          <w:b/>
          <w:sz w:val="21"/>
          <w:szCs w:val="21"/>
          <w:lang w:eastAsia="zh-CN"/>
        </w:rPr>
        <w:t>10</w:t>
      </w:r>
      <w:r>
        <w:rPr>
          <w:rFonts w:ascii="微软雅黑" w:hAnsi="微软雅黑" w:eastAsia="微软雅黑"/>
          <w:b/>
          <w:spacing w:val="-5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/>
          <w:b/>
          <w:sz w:val="21"/>
          <w:szCs w:val="21"/>
          <w:lang w:eastAsia="zh-CN"/>
        </w:rPr>
        <w:t>分,共</w:t>
      </w:r>
      <w:r>
        <w:rPr>
          <w:rFonts w:ascii="微软雅黑" w:hAnsi="微软雅黑" w:eastAsia="微软雅黑"/>
          <w:b/>
          <w:spacing w:val="-5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/>
          <w:b/>
          <w:sz w:val="21"/>
          <w:szCs w:val="21"/>
          <w:lang w:eastAsia="zh-CN"/>
        </w:rPr>
        <w:t>30</w:t>
      </w:r>
      <w:r>
        <w:rPr>
          <w:rFonts w:ascii="微软雅黑" w:hAnsi="微软雅黑" w:eastAsia="微软雅黑"/>
          <w:b/>
          <w:spacing w:val="-5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/>
          <w:b/>
          <w:sz w:val="21"/>
          <w:szCs w:val="21"/>
          <w:lang w:eastAsia="zh-CN"/>
        </w:rPr>
        <w:t>分.</w:t>
      </w:r>
      <w:r>
        <w:rPr>
          <w:rFonts w:ascii="微软雅黑" w:hAnsi="微软雅黑" w:eastAsia="微软雅黑"/>
          <w:b/>
          <w:spacing w:val="-3"/>
          <w:sz w:val="21"/>
          <w:szCs w:val="21"/>
          <w:lang w:eastAsia="zh-CN"/>
        </w:rPr>
        <w:t>首</w:t>
      </w:r>
      <w:r>
        <w:rPr>
          <w:rFonts w:ascii="微软雅黑" w:hAnsi="微软雅黑" w:eastAsia="微软雅黑"/>
          <w:b/>
          <w:sz w:val="21"/>
          <w:szCs w:val="21"/>
          <w:lang w:eastAsia="zh-CN"/>
        </w:rPr>
        <w:t>先判断正误,然后说明</w:t>
      </w:r>
      <w:r>
        <w:rPr>
          <w:rFonts w:ascii="微软雅黑" w:hAnsi="微软雅黑" w:eastAsia="微软雅黑"/>
          <w:b/>
          <w:spacing w:val="-3"/>
          <w:sz w:val="21"/>
          <w:szCs w:val="21"/>
          <w:lang w:eastAsia="zh-CN"/>
        </w:rPr>
        <w:t>理</w:t>
      </w:r>
      <w:r>
        <w:rPr>
          <w:rFonts w:ascii="微软雅黑" w:hAnsi="微软雅黑" w:eastAsia="微软雅黑"/>
          <w:b/>
          <w:sz w:val="21"/>
          <w:szCs w:val="21"/>
          <w:lang w:eastAsia="zh-CN"/>
        </w:rPr>
        <w:t>由.</w:t>
      </w:r>
    </w:p>
    <w:p>
      <w:pPr>
        <w:pStyle w:val="4"/>
        <w:spacing w:before="46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46．培养目标是根据教育目的制定的.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47．教学模式即教学方法.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48．思维定势总是阻碍问题的有效解决.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3"/>
        <w:spacing w:before="0"/>
        <w:ind w:left="567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三、简答题:49～54 小题,每小题 15 分,共 90 分.</w:t>
      </w:r>
    </w:p>
    <w:p>
      <w:pPr>
        <w:pStyle w:val="4"/>
        <w:spacing w:before="9"/>
        <w:rPr>
          <w:rFonts w:ascii="微软雅黑" w:hAnsi="微软雅黑" w:eastAsia="微软雅黑"/>
          <w:b/>
          <w:lang w:eastAsia="zh-CN"/>
        </w:rPr>
      </w:pPr>
    </w:p>
    <w:p>
      <w:pPr>
        <w:pStyle w:val="4"/>
        <w:ind w:left="45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49．简述影响学校德育实效的主要因素.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50．简述课程目标制定的主要依据.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51．简述孔子的教师观.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52．简述美国 1958 年《国防教育法》颁布的历史背景和主要内容.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ind w:left="49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53．教育文献综述报告一般由哪几部分组成?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spacing w:line="398" w:lineRule="auto"/>
        <w:ind w:left="567" w:right="2611" w:hanging="74"/>
        <w:rPr>
          <w:rFonts w:ascii="微软雅黑" w:hAnsi="微软雅黑" w:eastAsia="微软雅黑"/>
          <w:b/>
          <w:sz w:val="21"/>
          <w:szCs w:val="21"/>
          <w:lang w:eastAsia="zh-CN"/>
        </w:rPr>
      </w:pPr>
      <w:r>
        <w:rPr>
          <w:rFonts w:ascii="微软雅黑" w:hAnsi="微软雅黑" w:eastAsia="微软雅黑"/>
          <w:sz w:val="21"/>
          <w:szCs w:val="21"/>
          <w:lang w:eastAsia="zh-CN"/>
        </w:rPr>
        <w:t>54．</w:t>
      </w:r>
      <w:r>
        <w:rPr>
          <w:rFonts w:ascii="微软雅黑" w:hAnsi="微软雅黑" w:eastAsia="微软雅黑"/>
          <w:spacing w:val="-5"/>
          <w:sz w:val="21"/>
          <w:szCs w:val="21"/>
          <w:lang w:eastAsia="zh-CN"/>
        </w:rPr>
        <w:t xml:space="preserve">列举影响教育实验内在效度的主要因素(不少于 </w:t>
      </w:r>
      <w:r>
        <w:rPr>
          <w:rFonts w:ascii="微软雅黑" w:hAnsi="微软雅黑" w:eastAsia="微软雅黑"/>
          <w:sz w:val="21"/>
          <w:szCs w:val="21"/>
          <w:lang w:eastAsia="zh-CN"/>
        </w:rPr>
        <w:t>5</w:t>
      </w:r>
      <w:r>
        <w:rPr>
          <w:rFonts w:ascii="微软雅黑" w:hAnsi="微软雅黑" w:eastAsia="微软雅黑"/>
          <w:spacing w:val="-11"/>
          <w:sz w:val="21"/>
          <w:szCs w:val="21"/>
          <w:lang w:eastAsia="zh-CN"/>
        </w:rPr>
        <w:t xml:space="preserve"> 个). </w:t>
      </w:r>
      <w:r>
        <w:rPr>
          <w:rFonts w:ascii="微软雅黑" w:hAnsi="微软雅黑" w:eastAsia="微软雅黑"/>
          <w:b/>
          <w:spacing w:val="-11"/>
          <w:sz w:val="21"/>
          <w:szCs w:val="21"/>
          <w:lang w:eastAsia="zh-CN"/>
        </w:rPr>
        <w:t>四、分析论述题:55～57</w:t>
      </w:r>
      <w:r>
        <w:rPr>
          <w:rFonts w:ascii="微软雅黑" w:hAnsi="微软雅黑" w:eastAsia="微软雅黑"/>
          <w:b/>
          <w:spacing w:val="-15"/>
          <w:sz w:val="21"/>
          <w:szCs w:val="21"/>
          <w:lang w:eastAsia="zh-CN"/>
        </w:rPr>
        <w:t xml:space="preserve"> 小题,每小题 </w:t>
      </w:r>
      <w:r>
        <w:rPr>
          <w:rFonts w:ascii="微软雅黑" w:hAnsi="微软雅黑" w:eastAsia="微软雅黑"/>
          <w:b/>
          <w:sz w:val="21"/>
          <w:szCs w:val="21"/>
          <w:lang w:eastAsia="zh-CN"/>
        </w:rPr>
        <w:t>30,</w:t>
      </w:r>
      <w:r>
        <w:rPr>
          <w:rFonts w:ascii="微软雅黑" w:hAnsi="微软雅黑" w:eastAsia="微软雅黑"/>
          <w:b/>
          <w:spacing w:val="-27"/>
          <w:sz w:val="21"/>
          <w:szCs w:val="21"/>
          <w:lang w:eastAsia="zh-CN"/>
        </w:rPr>
        <w:t xml:space="preserve">共 </w:t>
      </w:r>
      <w:r>
        <w:rPr>
          <w:rFonts w:ascii="微软雅黑" w:hAnsi="微软雅黑" w:eastAsia="微软雅黑"/>
          <w:b/>
          <w:sz w:val="21"/>
          <w:szCs w:val="21"/>
          <w:lang w:eastAsia="zh-CN"/>
        </w:rPr>
        <w:t>90</w:t>
      </w:r>
      <w:r>
        <w:rPr>
          <w:rFonts w:ascii="微软雅黑" w:hAnsi="微软雅黑" w:eastAsia="微软雅黑"/>
          <w:b/>
          <w:spacing w:val="-18"/>
          <w:sz w:val="21"/>
          <w:szCs w:val="21"/>
          <w:lang w:eastAsia="zh-CN"/>
        </w:rPr>
        <w:t xml:space="preserve"> 分.</w:t>
      </w:r>
    </w:p>
    <w:p>
      <w:pPr>
        <w:pStyle w:val="4"/>
        <w:spacing w:before="54"/>
        <w:ind w:left="56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55．试述陶行知“生活即教育”和杜威“教育即生活”的基本内涵,并比较其异同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spacing w:line="408" w:lineRule="auto"/>
        <w:ind w:left="140" w:right="140" w:firstLine="42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56</w:t>
      </w:r>
      <w:r>
        <w:rPr>
          <w:rFonts w:ascii="微软雅黑" w:hAnsi="微软雅黑" w:eastAsia="微软雅黑"/>
          <w:spacing w:val="-12"/>
          <w:lang w:eastAsia="zh-CN"/>
        </w:rPr>
        <w:t>．阅读下列材料,分析其中蕴涵的教育思想,并围绕这种思想论述教育应如何主动回应</w:t>
      </w:r>
      <w:r>
        <w:rPr>
          <w:rFonts w:ascii="微软雅黑" w:hAnsi="微软雅黑" w:eastAsia="微软雅黑"/>
          <w:spacing w:val="-6"/>
          <w:lang w:eastAsia="zh-CN"/>
        </w:rPr>
        <w:t>现代社会发展与个人成长需求的挑战.</w:t>
      </w:r>
    </w:p>
    <w:p>
      <w:pPr>
        <w:pStyle w:val="4"/>
        <w:spacing w:before="46" w:line="408" w:lineRule="auto"/>
        <w:ind w:left="140" w:right="131" w:firstLine="424"/>
        <w:jc w:val="both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仅从数量上满足对教育的那种无止境的需求(不断地加重课业负担)既不可能也不合适. 每个人在人生之初积累知识,尔后就可无限期地加以利用,这实际上已经不够了.他必须有能</w:t>
      </w:r>
      <w:r>
        <w:rPr>
          <w:rFonts w:ascii="微软雅黑" w:hAnsi="微软雅黑" w:eastAsia="微软雅黑"/>
          <w:spacing w:val="-8"/>
          <w:lang w:eastAsia="zh-CN"/>
        </w:rPr>
        <w:t>力在自己的一生中抓住和利用各种机会,去更新、深化和进一步充实最初获得的知识,使自己</w:t>
      </w:r>
      <w:r>
        <w:rPr>
          <w:rFonts w:ascii="微软雅黑" w:hAnsi="微软雅黑" w:eastAsia="微软雅黑"/>
          <w:spacing w:val="-5"/>
          <w:lang w:eastAsia="zh-CN"/>
        </w:rPr>
        <w:t>适应不断变革的世界.</w:t>
      </w:r>
    </w:p>
    <w:p>
      <w:pPr>
        <w:pStyle w:val="4"/>
        <w:spacing w:before="46"/>
        <w:ind w:left="56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57．从下列两题中任选一题作答: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/>
        <w:ind w:left="56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I.试述维纳(B.Weiner)的成败归因理论,并阐述如何根据这一理论来激发学生的学习动</w:t>
      </w:r>
    </w:p>
    <w:p>
      <w:pPr>
        <w:pStyle w:val="4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4"/>
        <w:ind w:left="140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机.</w:t>
      </w: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1"/>
        <w:ind w:left="56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Ⅱ.如要确认某地区是否存在中小学生课业负担过重的问题,可能有以下三种研究思</w:t>
      </w:r>
    </w:p>
    <w:p>
      <w:pPr>
        <w:rPr>
          <w:rFonts w:ascii="微软雅黑" w:hAnsi="微软雅黑" w:eastAsia="微软雅黑"/>
          <w:sz w:val="21"/>
          <w:szCs w:val="21"/>
          <w:lang w:eastAsia="zh-CN"/>
        </w:rPr>
        <w:sectPr>
          <w:type w:val="continuous"/>
          <w:pgSz w:w="11910" w:h="16840"/>
          <w:pgMar w:top="1440" w:right="1080" w:bottom="1440" w:left="1080" w:header="892" w:footer="0" w:gutter="0"/>
          <w:cols w:space="720" w:num="1"/>
        </w:sectPr>
      </w:pPr>
    </w:p>
    <w:p>
      <w:pPr>
        <w:pStyle w:val="4"/>
        <w:spacing w:before="9"/>
        <w:rPr>
          <w:rFonts w:ascii="微软雅黑" w:hAnsi="微软雅黑" w:eastAsia="微软雅黑"/>
          <w:lang w:eastAsia="zh-CN"/>
        </w:rPr>
      </w:pPr>
    </w:p>
    <w:p>
      <w:pPr>
        <w:pStyle w:val="4"/>
        <w:spacing w:before="37" w:line="408" w:lineRule="auto"/>
        <w:ind w:left="140" w:right="320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路:(1)称书包;(2)课堂观察;(3)问卷调查.试分析这三种研究思路的优劣,并提出你自己的研究设想.</w:t>
      </w:r>
    </w:p>
    <w:p>
      <w:pPr>
        <w:rPr>
          <w:rFonts w:ascii="微软雅黑" w:hAnsi="微软雅黑" w:eastAsia="微软雅黑"/>
          <w:sz w:val="21"/>
          <w:szCs w:val="21"/>
          <w:lang w:eastAsia="zh-CN"/>
        </w:rPr>
      </w:pPr>
    </w:p>
    <w:sectPr>
      <w:type w:val="continuous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/>
        <w:lang w:eastAsia="zh-CN"/>
      </w:rPr>
    </w:pPr>
    <w:r>
      <w:rPr>
        <w:rFonts w:hint="eastAsia"/>
        <w:lang w:eastAsia="zh-CN"/>
      </w:rPr>
      <w:t>咨询电话：400-882-5755</w:t>
    </w:r>
    <w:r>
      <w:rPr>
        <w:lang w:eastAsia="zh-CN"/>
      </w:rPr>
      <w:t xml:space="preserve">                                                          </w:t>
    </w:r>
    <w:r>
      <w:rPr>
        <w:rFonts w:hint="eastAsia"/>
        <w:lang w:eastAsia="zh-CN"/>
      </w:rPr>
      <w:t>启航官网：www.qihang.com.cn</w:t>
    </w:r>
  </w:p>
  <w:p>
    <w:pPr>
      <w:pStyle w:val="4"/>
      <w:spacing w:line="14" w:lineRule="auto"/>
      <w:rPr>
        <w:sz w:val="20"/>
        <w:lang w:eastAsia="zh-CN"/>
      </w:rPr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20335" cy="3354705"/>
          <wp:effectExtent l="0" t="0" r="18415" b="17145"/>
          <wp:wrapNone/>
          <wp:docPr id="1" name="WordPictureWatermark110424653" descr="启航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10424653" descr="启航logo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0335" cy="335470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E69"/>
    <w:rsid w:val="001C467E"/>
    <w:rsid w:val="00280387"/>
    <w:rsid w:val="007B4E69"/>
    <w:rsid w:val="24F9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1"/>
    <w:pPr>
      <w:spacing w:before="40"/>
      <w:ind w:left="414"/>
      <w:outlineLvl w:val="0"/>
    </w:pPr>
    <w:rPr>
      <w:b/>
      <w:bCs/>
      <w:sz w:val="28"/>
      <w:szCs w:val="28"/>
    </w:rPr>
  </w:style>
  <w:style w:type="paragraph" w:styleId="3">
    <w:name w:val="heading 5"/>
    <w:basedOn w:val="1"/>
    <w:next w:val="1"/>
    <w:link w:val="10"/>
    <w:qFormat/>
    <w:uiPriority w:val="1"/>
    <w:pPr>
      <w:spacing w:before="36"/>
      <w:ind w:left="560"/>
      <w:outlineLvl w:val="4"/>
    </w:pPr>
    <w:rPr>
      <w:b/>
      <w:bCs/>
      <w:sz w:val="21"/>
      <w:szCs w:val="21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1"/>
    <w:qFormat/>
    <w:uiPriority w:val="1"/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basedOn w:val="7"/>
    <w:link w:val="2"/>
    <w:uiPriority w:val="1"/>
    <w:rPr>
      <w:rFonts w:ascii="宋体" w:hAnsi="宋体" w:eastAsia="宋体" w:cs="宋体"/>
      <w:b/>
      <w:bCs/>
      <w:kern w:val="0"/>
      <w:sz w:val="28"/>
      <w:szCs w:val="28"/>
      <w:lang w:eastAsia="en-US"/>
    </w:rPr>
  </w:style>
  <w:style w:type="character" w:customStyle="1" w:styleId="10">
    <w:name w:val="标题 5 字符"/>
    <w:basedOn w:val="7"/>
    <w:link w:val="3"/>
    <w:uiPriority w:val="1"/>
    <w:rPr>
      <w:rFonts w:ascii="宋体" w:hAnsi="宋体" w:eastAsia="宋体" w:cs="宋体"/>
      <w:b/>
      <w:bCs/>
      <w:kern w:val="0"/>
      <w:szCs w:val="21"/>
      <w:lang w:eastAsia="en-US"/>
    </w:rPr>
  </w:style>
  <w:style w:type="character" w:customStyle="1" w:styleId="11">
    <w:name w:val="正文文本 字符"/>
    <w:basedOn w:val="7"/>
    <w:link w:val="4"/>
    <w:uiPriority w:val="1"/>
    <w:rPr>
      <w:rFonts w:ascii="宋体" w:hAnsi="宋体" w:eastAsia="宋体" w:cs="宋体"/>
      <w:kern w:val="0"/>
      <w:szCs w:val="21"/>
      <w:lang w:eastAsia="en-US"/>
    </w:rPr>
  </w:style>
  <w:style w:type="character" w:customStyle="1" w:styleId="12">
    <w:name w:val="页眉 字符"/>
    <w:basedOn w:val="7"/>
    <w:link w:val="6"/>
    <w:uiPriority w:val="99"/>
    <w:rPr>
      <w:rFonts w:ascii="宋体" w:hAnsi="宋体" w:eastAsia="宋体" w:cs="宋体"/>
      <w:kern w:val="0"/>
      <w:sz w:val="18"/>
      <w:szCs w:val="18"/>
      <w:lang w:eastAsia="en-US"/>
    </w:rPr>
  </w:style>
  <w:style w:type="character" w:customStyle="1" w:styleId="13">
    <w:name w:val="页脚 字符"/>
    <w:basedOn w:val="7"/>
    <w:link w:val="5"/>
    <w:uiPriority w:val="99"/>
    <w:rPr>
      <w:rFonts w:ascii="宋体" w:hAnsi="宋体" w:eastAsia="宋体" w:cs="宋体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643</Words>
  <Characters>3670</Characters>
  <Lines>30</Lines>
  <Paragraphs>8</Paragraphs>
  <TotalTime>0</TotalTime>
  <ScaleCrop>false</ScaleCrop>
  <LinksUpToDate>false</LinksUpToDate>
  <CharactersWithSpaces>4305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2017-04-21T02:16:00Z</dcterms:created>
  <dc:creator>jingling yan</dc:creator>
  <cp:lastModifiedBy>JOHN</cp:lastModifiedBy>
  <dcterms:modified xsi:type="dcterms:W3CDTF">2017-04-21T08:55:08Z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