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120" w:lineRule="auto"/>
        <w:ind w:left="0" w:leftChars="0" w:right="0" w:rightChars="0" w:firstLine="0" w:firstLineChars="0"/>
        <w:jc w:val="center"/>
        <w:textAlignment w:val="auto"/>
        <w:outlineLvl w:val="9"/>
        <w:rPr>
          <w:rFonts w:hint="eastAsia"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t>2007 全国硕士研究生入学统一考试</w:t>
      </w:r>
    </w:p>
    <w:p>
      <w:pPr>
        <w:keepNext w:val="0"/>
        <w:keepLines w:val="0"/>
        <w:pageBreakBefore w:val="0"/>
        <w:widowControl w:val="0"/>
        <w:kinsoku/>
        <w:wordWrap/>
        <w:overflowPunct/>
        <w:topLinePunct w:val="0"/>
        <w:autoSpaceDE/>
        <w:autoSpaceDN/>
        <w:bidi w:val="0"/>
        <w:adjustRightInd/>
        <w:snapToGrid/>
        <w:spacing w:line="120" w:lineRule="auto"/>
        <w:ind w:left="0" w:leftChars="0" w:right="0" w:rightChars="0" w:firstLine="0" w:firstLineChars="0"/>
        <w:jc w:val="center"/>
        <w:textAlignment w:val="auto"/>
        <w:outlineLvl w:val="9"/>
        <w:rPr>
          <w:rFonts w:hint="eastAsia"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t>心理学专业基础综合试题</w:t>
      </w:r>
    </w:p>
    <w:p>
      <w:pPr>
        <w:keepNext w:val="0"/>
        <w:keepLines w:val="0"/>
        <w:pageBreakBefore w:val="0"/>
        <w:widowControl w:val="0"/>
        <w:kinsoku/>
        <w:wordWrap/>
        <w:overflowPunct/>
        <w:topLinePunct w:val="0"/>
        <w:autoSpaceDE/>
        <w:autoSpaceDN/>
        <w:bidi w:val="0"/>
        <w:adjustRightInd/>
        <w:snapToGrid/>
        <w:spacing w:line="120" w:lineRule="auto"/>
        <w:ind w:left="0" w:leftChars="0" w:right="0" w:rightChars="0" w:firstLine="0" w:firstLineChars="0"/>
        <w:textAlignment w:val="auto"/>
        <w:outlineLvl w:val="9"/>
        <w:rPr>
          <w:rFonts w:hint="eastAsia"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t>一、单项选择题：第 1~65 小题，每小题 2 分，共 130 分。下列每题给出的四个选项中，只有一个选项符合试题要求。</w:t>
      </w:r>
    </w:p>
    <w:p>
      <w:pPr>
        <w:keepNext w:val="0"/>
        <w:keepLines w:val="0"/>
        <w:pageBreakBefore w:val="0"/>
        <w:widowControl w:val="0"/>
        <w:kinsoku/>
        <w:wordWrap/>
        <w:overflowPunct/>
        <w:topLinePunct w:val="0"/>
        <w:autoSpaceDE/>
        <w:autoSpaceDN/>
        <w:bidi w:val="0"/>
        <w:adjustRightInd/>
        <w:snapToGrid/>
        <w:spacing w:line="120" w:lineRule="auto"/>
        <w:ind w:left="0" w:leftChars="0" w:right="0" w:rightChars="0" w:firstLine="0" w:firstLineChars="0"/>
        <w:textAlignment w:val="auto"/>
        <w:outlineLvl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1．以“内省法”作为主要研究手段的心理学派是</w:t>
      </w:r>
    </w:p>
    <w:p>
      <w:pPr>
        <w:keepNext w:val="0"/>
        <w:keepLines w:val="0"/>
        <w:pageBreakBefore w:val="0"/>
        <w:widowControl w:val="0"/>
        <w:kinsoku/>
        <w:wordWrap/>
        <w:overflowPunct/>
        <w:topLinePunct w:val="0"/>
        <w:autoSpaceDE/>
        <w:autoSpaceDN/>
        <w:bidi w:val="0"/>
        <w:adjustRightInd/>
        <w:snapToGrid/>
        <w:spacing w:line="120" w:lineRule="auto"/>
        <w:ind w:left="0" w:leftChars="0" w:right="0" w:rightChars="0" w:firstLine="0" w:firstLineChars="0"/>
        <w:textAlignment w:val="auto"/>
        <w:outlineLvl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A．格式塔  B．人本主义 C．构造主义 D．行为主义</w:t>
      </w:r>
    </w:p>
    <w:p>
      <w:pPr>
        <w:keepNext w:val="0"/>
        <w:keepLines w:val="0"/>
        <w:pageBreakBefore w:val="0"/>
        <w:widowControl w:val="0"/>
        <w:kinsoku/>
        <w:wordWrap/>
        <w:overflowPunct/>
        <w:topLinePunct w:val="0"/>
        <w:autoSpaceDE/>
        <w:autoSpaceDN/>
        <w:bidi w:val="0"/>
        <w:adjustRightInd/>
        <w:snapToGrid/>
        <w:spacing w:line="120" w:lineRule="auto"/>
        <w:ind w:left="0" w:leftChars="0" w:right="0" w:rightChars="0" w:firstLine="0" w:firstLineChars="0"/>
        <w:textAlignment w:val="auto"/>
        <w:outlineLvl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2．通过搜集和分析某人过去和现在有关方面的资料，以推知其行为原因的方法是</w:t>
      </w:r>
    </w:p>
    <w:p>
      <w:pPr>
        <w:keepNext w:val="0"/>
        <w:keepLines w:val="0"/>
        <w:pageBreakBefore w:val="0"/>
        <w:widowControl w:val="0"/>
        <w:kinsoku/>
        <w:wordWrap/>
        <w:overflowPunct/>
        <w:topLinePunct w:val="0"/>
        <w:autoSpaceDE/>
        <w:autoSpaceDN/>
        <w:bidi w:val="0"/>
        <w:adjustRightInd/>
        <w:snapToGrid/>
        <w:spacing w:line="120" w:lineRule="auto"/>
        <w:ind w:left="0" w:leftChars="0" w:right="0" w:rightChars="0" w:firstLine="0" w:firstLineChars="0"/>
        <w:textAlignment w:val="auto"/>
        <w:outlineLvl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A．调查法  B．个案法  C．测验法  D．观察法</w:t>
      </w:r>
    </w:p>
    <w:p>
      <w:pPr>
        <w:keepNext w:val="0"/>
        <w:keepLines w:val="0"/>
        <w:pageBreakBefore w:val="0"/>
        <w:widowControl w:val="0"/>
        <w:kinsoku/>
        <w:wordWrap/>
        <w:overflowPunct/>
        <w:topLinePunct w:val="0"/>
        <w:autoSpaceDE/>
        <w:autoSpaceDN/>
        <w:bidi w:val="0"/>
        <w:adjustRightInd/>
        <w:snapToGrid/>
        <w:spacing w:line="120" w:lineRule="auto"/>
        <w:ind w:left="0" w:leftChars="0" w:right="0" w:rightChars="0" w:firstLine="0" w:firstLineChars="0"/>
        <w:textAlignment w:val="auto"/>
        <w:outlineLvl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3．有关大脑两半球功能单侧化的研究表明，大多数人的言语活动中枢在</w:t>
      </w:r>
    </w:p>
    <w:p>
      <w:pPr>
        <w:keepNext w:val="0"/>
        <w:keepLines w:val="0"/>
        <w:pageBreakBefore w:val="0"/>
        <w:widowControl w:val="0"/>
        <w:kinsoku/>
        <w:wordWrap/>
        <w:overflowPunct/>
        <w:topLinePunct w:val="0"/>
        <w:autoSpaceDE/>
        <w:autoSpaceDN/>
        <w:bidi w:val="0"/>
        <w:adjustRightInd/>
        <w:snapToGrid/>
        <w:spacing w:line="120" w:lineRule="auto"/>
        <w:ind w:left="0" w:leftChars="0" w:right="0" w:rightChars="0" w:firstLine="0" w:firstLineChars="0"/>
        <w:textAlignment w:val="auto"/>
        <w:outlineLvl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A．杏仁核  B．边缘系统 C．大脑左半球  D．大脑右半球</w:t>
      </w:r>
    </w:p>
    <w:p>
      <w:pPr>
        <w:keepNext w:val="0"/>
        <w:keepLines w:val="0"/>
        <w:pageBreakBefore w:val="0"/>
        <w:widowControl w:val="0"/>
        <w:kinsoku/>
        <w:wordWrap/>
        <w:overflowPunct/>
        <w:topLinePunct w:val="0"/>
        <w:autoSpaceDE/>
        <w:autoSpaceDN/>
        <w:bidi w:val="0"/>
        <w:adjustRightInd/>
        <w:snapToGrid/>
        <w:spacing w:line="120" w:lineRule="auto"/>
        <w:ind w:left="0" w:leftChars="0" w:right="0" w:rightChars="0" w:firstLine="0" w:firstLineChars="0"/>
        <w:textAlignment w:val="auto"/>
        <w:outlineLvl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4．根据拉什利(K. S. Lashley)的脑功能“整体说”，学习活动的效率与大脑受损伤的面积及部位之间的关系是</w:t>
      </w:r>
    </w:p>
    <w:p>
      <w:pPr>
        <w:keepNext w:val="0"/>
        <w:keepLines w:val="0"/>
        <w:pageBreakBefore w:val="0"/>
        <w:widowControl w:val="0"/>
        <w:kinsoku/>
        <w:wordWrap/>
        <w:overflowPunct/>
        <w:topLinePunct w:val="0"/>
        <w:autoSpaceDE/>
        <w:autoSpaceDN/>
        <w:bidi w:val="0"/>
        <w:adjustRightInd/>
        <w:snapToGrid/>
        <w:spacing w:line="120" w:lineRule="auto"/>
        <w:ind w:left="0" w:leftChars="0" w:right="0" w:rightChars="0" w:firstLine="0" w:firstLineChars="0"/>
        <w:textAlignment w:val="auto"/>
        <w:outlineLvl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A．与面积大小成反比，与部位无关 B．与面积大小成正比，与部位无关</w:t>
      </w:r>
    </w:p>
    <w:p>
      <w:pPr>
        <w:keepNext w:val="0"/>
        <w:keepLines w:val="0"/>
        <w:pageBreakBefore w:val="0"/>
        <w:widowControl w:val="0"/>
        <w:kinsoku/>
        <w:wordWrap/>
        <w:overflowPunct/>
        <w:topLinePunct w:val="0"/>
        <w:autoSpaceDE/>
        <w:autoSpaceDN/>
        <w:bidi w:val="0"/>
        <w:adjustRightInd/>
        <w:snapToGrid/>
        <w:spacing w:line="120" w:lineRule="auto"/>
        <w:ind w:left="0" w:leftChars="0" w:right="0" w:rightChars="0" w:firstLine="0" w:firstLineChars="0"/>
        <w:textAlignment w:val="auto"/>
        <w:outlineLvl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C．与面积大小成反比，与部位有关 D．与面积大小成正比，与部位有关</w:t>
      </w:r>
    </w:p>
    <w:p>
      <w:pPr>
        <w:keepNext w:val="0"/>
        <w:keepLines w:val="0"/>
        <w:pageBreakBefore w:val="0"/>
        <w:widowControl w:val="0"/>
        <w:kinsoku/>
        <w:wordWrap/>
        <w:overflowPunct/>
        <w:topLinePunct w:val="0"/>
        <w:autoSpaceDE/>
        <w:autoSpaceDN/>
        <w:bidi w:val="0"/>
        <w:adjustRightInd/>
        <w:snapToGrid/>
        <w:spacing w:line="120" w:lineRule="auto"/>
        <w:ind w:left="0" w:leftChars="0" w:right="0" w:rightChars="0" w:firstLine="0" w:firstLineChars="0"/>
        <w:textAlignment w:val="auto"/>
        <w:outlineLvl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5．电风扇高速转动时，人们看到的不再是一扇一扇的叶片，而是一个整体的圆盘在旋转，这种现象反映的是</w:t>
      </w:r>
    </w:p>
    <w:p>
      <w:pPr>
        <w:keepNext w:val="0"/>
        <w:keepLines w:val="0"/>
        <w:pageBreakBefore w:val="0"/>
        <w:widowControl w:val="0"/>
        <w:kinsoku/>
        <w:wordWrap/>
        <w:overflowPunct/>
        <w:topLinePunct w:val="0"/>
        <w:autoSpaceDE/>
        <w:autoSpaceDN/>
        <w:bidi w:val="0"/>
        <w:adjustRightInd/>
        <w:snapToGrid/>
        <w:spacing w:line="120" w:lineRule="auto"/>
        <w:ind w:left="0" w:leftChars="0" w:right="0" w:rightChars="0" w:firstLine="0" w:firstLineChars="0"/>
        <w:textAlignment w:val="auto"/>
        <w:outlineLvl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A．视觉掩蔽 B．视觉适应 C．运动后效 D．闪光融合</w:t>
      </w:r>
    </w:p>
    <w:p>
      <w:pPr>
        <w:keepNext w:val="0"/>
        <w:keepLines w:val="0"/>
        <w:pageBreakBefore w:val="0"/>
        <w:widowControl w:val="0"/>
        <w:kinsoku/>
        <w:wordWrap/>
        <w:overflowPunct/>
        <w:topLinePunct w:val="0"/>
        <w:autoSpaceDE/>
        <w:autoSpaceDN/>
        <w:bidi w:val="0"/>
        <w:adjustRightInd/>
        <w:snapToGrid/>
        <w:spacing w:line="120" w:lineRule="auto"/>
        <w:ind w:left="0" w:leftChars="0" w:right="0" w:rightChars="0" w:firstLine="0" w:firstLineChars="0"/>
        <w:textAlignment w:val="auto"/>
        <w:outlineLvl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6．在汤里放 10 克盐，要使汤的咸味尝起来刚好有差异，需要增加 2 克盐。根据韦伯定律，如果最初放 20 克盐，要使汤的咸味刚好有变化，则需要加盐</w:t>
      </w:r>
    </w:p>
    <w:p>
      <w:pPr>
        <w:keepNext w:val="0"/>
        <w:keepLines w:val="0"/>
        <w:pageBreakBefore w:val="0"/>
        <w:widowControl w:val="0"/>
        <w:kinsoku/>
        <w:wordWrap/>
        <w:overflowPunct/>
        <w:topLinePunct w:val="0"/>
        <w:autoSpaceDE/>
        <w:autoSpaceDN/>
        <w:bidi w:val="0"/>
        <w:adjustRightInd/>
        <w:snapToGrid/>
        <w:spacing w:line="120" w:lineRule="auto"/>
        <w:ind w:left="0" w:leftChars="0" w:right="0" w:rightChars="0" w:firstLine="0" w:firstLineChars="0"/>
        <w:textAlignment w:val="auto"/>
        <w:outlineLvl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A．2 克 B．4 克 C．6 克 D．8 克</w:t>
      </w:r>
    </w:p>
    <w:p>
      <w:pPr>
        <w:keepNext w:val="0"/>
        <w:keepLines w:val="0"/>
        <w:pageBreakBefore w:val="0"/>
        <w:widowControl w:val="0"/>
        <w:kinsoku/>
        <w:wordWrap/>
        <w:overflowPunct/>
        <w:topLinePunct w:val="0"/>
        <w:autoSpaceDE/>
        <w:autoSpaceDN/>
        <w:bidi w:val="0"/>
        <w:adjustRightInd/>
        <w:snapToGrid/>
        <w:spacing w:line="120" w:lineRule="auto"/>
        <w:ind w:left="0" w:leftChars="0" w:right="0" w:rightChars="0" w:firstLine="0" w:firstLineChars="0"/>
        <w:textAlignment w:val="auto"/>
        <w:outlineLvl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7．“外行看热闹，内行看门道”体现了知觉的</w:t>
      </w:r>
    </w:p>
    <w:p>
      <w:pPr>
        <w:keepNext w:val="0"/>
        <w:keepLines w:val="0"/>
        <w:pageBreakBefore w:val="0"/>
        <w:widowControl w:val="0"/>
        <w:kinsoku/>
        <w:wordWrap/>
        <w:overflowPunct/>
        <w:topLinePunct w:val="0"/>
        <w:autoSpaceDE/>
        <w:autoSpaceDN/>
        <w:bidi w:val="0"/>
        <w:adjustRightInd/>
        <w:snapToGrid/>
        <w:spacing w:line="120" w:lineRule="auto"/>
        <w:ind w:left="0" w:leftChars="0" w:right="0" w:rightChars="0" w:firstLine="0" w:firstLineChars="0"/>
        <w:textAlignment w:val="auto"/>
        <w:outlineLvl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A．选择性  B．整体性  C．理解性  D．恒常性</w:t>
      </w:r>
    </w:p>
    <w:p>
      <w:pPr>
        <w:keepNext w:val="0"/>
        <w:keepLines w:val="0"/>
        <w:pageBreakBefore w:val="0"/>
        <w:widowControl w:val="0"/>
        <w:kinsoku/>
        <w:wordWrap/>
        <w:overflowPunct/>
        <w:topLinePunct w:val="0"/>
        <w:autoSpaceDE/>
        <w:autoSpaceDN/>
        <w:bidi w:val="0"/>
        <w:adjustRightInd/>
        <w:snapToGrid/>
        <w:spacing w:line="120" w:lineRule="auto"/>
        <w:ind w:left="0" w:leftChars="0" w:right="0" w:rightChars="0" w:firstLine="0" w:firstLineChars="0"/>
        <w:textAlignment w:val="auto"/>
        <w:outlineLvl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8．把右图知觉为圆形时，遵循的知觉组织原则是</w:t>
      </w:r>
    </w:p>
    <w:p>
      <w:pPr>
        <w:keepNext w:val="0"/>
        <w:keepLines w:val="0"/>
        <w:pageBreakBefore w:val="0"/>
        <w:widowControl w:val="0"/>
        <w:kinsoku/>
        <w:wordWrap/>
        <w:overflowPunct/>
        <w:topLinePunct w:val="0"/>
        <w:autoSpaceDE/>
        <w:autoSpaceDN/>
        <w:bidi w:val="0"/>
        <w:adjustRightInd/>
        <w:snapToGrid/>
        <w:spacing w:line="120" w:lineRule="auto"/>
        <w:ind w:left="0" w:leftChars="0" w:right="0" w:rightChars="0" w:firstLine="0" w:firstLineChars="0"/>
        <w:textAlignment w:val="auto"/>
        <w:outlineLvl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drawing>
          <wp:inline distT="0" distB="0" distL="114300" distR="114300">
            <wp:extent cx="1057275" cy="876300"/>
            <wp:effectExtent l="0" t="0" r="9525"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4"/>
                    <a:stretch>
                      <a:fillRect/>
                    </a:stretch>
                  </pic:blipFill>
                  <pic:spPr>
                    <a:xfrm>
                      <a:off x="0" y="0"/>
                      <a:ext cx="1057275" cy="876300"/>
                    </a:xfrm>
                    <a:prstGeom prst="rect">
                      <a:avLst/>
                    </a:prstGeom>
                    <a:noFill/>
                    <a:ln w="9525">
                      <a:noFill/>
                    </a:ln>
                  </pic:spPr>
                </pic:pic>
              </a:graphicData>
            </a:graphic>
          </wp:inline>
        </w:drawing>
      </w:r>
      <w:r>
        <w:rPr>
          <w:rFonts w:hint="eastAsia" w:asciiTheme="minorEastAsia" w:hAnsiTheme="minorEastAsia" w:eastAsiaTheme="minorEastAsia" w:cstheme="minorEastAsia"/>
          <w:sz w:val="28"/>
          <w:szCs w:val="28"/>
        </w:rPr>
        <w:t>A．闭合原则 B．连续原则</w:t>
      </w:r>
      <w:r>
        <w:rPr>
          <w:rFonts w:hint="eastAsia" w:asciiTheme="minorEastAsia" w:hAnsiTheme="minorEastAsia" w:eastAsiaTheme="minorEastAsia" w:cstheme="minorEastAsia"/>
          <w:sz w:val="28"/>
          <w:szCs w:val="28"/>
          <w:lang w:val="en-US" w:eastAsia="zh-CN"/>
        </w:rPr>
        <w:t xml:space="preserve">   </w:t>
      </w:r>
      <w:r>
        <w:rPr>
          <w:rFonts w:hint="eastAsia" w:asciiTheme="minorEastAsia" w:hAnsiTheme="minorEastAsia" w:eastAsiaTheme="minorEastAsia" w:cstheme="minorEastAsia"/>
          <w:sz w:val="28"/>
          <w:szCs w:val="28"/>
        </w:rPr>
        <w:t>C．相似原则 D．邻近原则</w:t>
      </w:r>
    </w:p>
    <w:p>
      <w:pPr>
        <w:keepNext w:val="0"/>
        <w:keepLines w:val="0"/>
        <w:pageBreakBefore w:val="0"/>
        <w:widowControl w:val="0"/>
        <w:kinsoku/>
        <w:wordWrap/>
        <w:overflowPunct/>
        <w:topLinePunct w:val="0"/>
        <w:autoSpaceDE/>
        <w:autoSpaceDN/>
        <w:bidi w:val="0"/>
        <w:adjustRightInd/>
        <w:snapToGrid/>
        <w:spacing w:line="120" w:lineRule="auto"/>
        <w:ind w:left="0" w:leftChars="0" w:right="0" w:rightChars="0" w:firstLine="0" w:firstLineChars="0"/>
        <w:textAlignment w:val="auto"/>
        <w:outlineLvl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9．下列选项中，不属于深度知觉单眼线索的是</w:t>
      </w:r>
    </w:p>
    <w:p>
      <w:pPr>
        <w:keepNext w:val="0"/>
        <w:keepLines w:val="0"/>
        <w:pageBreakBefore w:val="0"/>
        <w:widowControl w:val="0"/>
        <w:kinsoku/>
        <w:wordWrap/>
        <w:overflowPunct/>
        <w:topLinePunct w:val="0"/>
        <w:autoSpaceDE/>
        <w:autoSpaceDN/>
        <w:bidi w:val="0"/>
        <w:adjustRightInd/>
        <w:snapToGrid/>
        <w:spacing w:line="120" w:lineRule="auto"/>
        <w:ind w:left="0" w:leftChars="0" w:right="0" w:rightChars="0" w:firstLine="0" w:firstLineChars="0"/>
        <w:textAlignment w:val="auto"/>
        <w:outlineLvl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A．空气透视 B．结构梯度 C．运动视差 D．视轴辐合</w:t>
      </w:r>
    </w:p>
    <w:p>
      <w:pPr>
        <w:keepNext w:val="0"/>
        <w:keepLines w:val="0"/>
        <w:pageBreakBefore w:val="0"/>
        <w:widowControl w:val="0"/>
        <w:kinsoku/>
        <w:wordWrap/>
        <w:overflowPunct/>
        <w:topLinePunct w:val="0"/>
        <w:autoSpaceDE/>
        <w:autoSpaceDN/>
        <w:bidi w:val="0"/>
        <w:adjustRightInd/>
        <w:snapToGrid/>
        <w:spacing w:line="120" w:lineRule="auto"/>
        <w:ind w:left="0" w:leftChars="0" w:right="0" w:rightChars="0" w:firstLine="0" w:firstLineChars="0"/>
        <w:textAlignment w:val="auto"/>
        <w:outlineLvl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10．注视右图时，出现的小正方形时而凸起时而凹陷的现象称为</w:t>
      </w:r>
    </w:p>
    <w:p>
      <w:pPr>
        <w:keepNext w:val="0"/>
        <w:keepLines w:val="0"/>
        <w:pageBreakBefore w:val="0"/>
        <w:widowControl w:val="0"/>
        <w:kinsoku/>
        <w:wordWrap/>
        <w:overflowPunct/>
        <w:topLinePunct w:val="0"/>
        <w:autoSpaceDE/>
        <w:autoSpaceDN/>
        <w:bidi w:val="0"/>
        <w:adjustRightInd/>
        <w:snapToGrid/>
        <w:spacing w:line="120" w:lineRule="auto"/>
        <w:ind w:left="0" w:leftChars="0" w:right="0" w:rightChars="0" w:firstLine="0" w:firstLineChars="0"/>
        <w:textAlignment w:val="auto"/>
        <w:outlineLvl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A．注意起伏 B．注意转移 C．注意分配 D．注意分散</w:t>
      </w:r>
    </w:p>
    <w:p>
      <w:pPr>
        <w:keepNext w:val="0"/>
        <w:keepLines w:val="0"/>
        <w:pageBreakBefore w:val="0"/>
        <w:widowControl w:val="0"/>
        <w:kinsoku/>
        <w:wordWrap/>
        <w:overflowPunct/>
        <w:topLinePunct w:val="0"/>
        <w:autoSpaceDE/>
        <w:autoSpaceDN/>
        <w:bidi w:val="0"/>
        <w:adjustRightInd/>
        <w:snapToGrid/>
        <w:spacing w:line="120" w:lineRule="auto"/>
        <w:ind w:left="0" w:leftChars="0" w:right="0" w:rightChars="0" w:firstLine="0" w:firstLineChars="0"/>
        <w:textAlignment w:val="auto"/>
        <w:outlineLvl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11．上课时，学生被突然飞进的小鸟吸引，这种心理现象是</w:t>
      </w:r>
    </w:p>
    <w:p>
      <w:pPr>
        <w:keepNext w:val="0"/>
        <w:keepLines w:val="0"/>
        <w:pageBreakBefore w:val="0"/>
        <w:widowControl w:val="0"/>
        <w:kinsoku/>
        <w:wordWrap/>
        <w:overflowPunct/>
        <w:topLinePunct w:val="0"/>
        <w:autoSpaceDE/>
        <w:autoSpaceDN/>
        <w:bidi w:val="0"/>
        <w:adjustRightInd/>
        <w:snapToGrid/>
        <w:spacing w:line="120" w:lineRule="auto"/>
        <w:ind w:left="0" w:leftChars="0" w:right="0" w:rightChars="0" w:firstLine="0" w:firstLineChars="0"/>
        <w:textAlignment w:val="auto"/>
        <w:outlineLvl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A．随意注意 B．不随意注意  C．随意前注意  D．随意后注意</w:t>
      </w:r>
    </w:p>
    <w:p>
      <w:pPr>
        <w:keepNext w:val="0"/>
        <w:keepLines w:val="0"/>
        <w:pageBreakBefore w:val="0"/>
        <w:widowControl w:val="0"/>
        <w:kinsoku/>
        <w:wordWrap/>
        <w:overflowPunct/>
        <w:topLinePunct w:val="0"/>
        <w:autoSpaceDE/>
        <w:autoSpaceDN/>
        <w:bidi w:val="0"/>
        <w:adjustRightInd/>
        <w:snapToGrid/>
        <w:spacing w:line="120" w:lineRule="auto"/>
        <w:ind w:left="0" w:leftChars="0" w:right="0" w:rightChars="0" w:firstLine="0" w:firstLineChars="0"/>
        <w:textAlignment w:val="auto"/>
        <w:outlineLvl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12．在人工概念形成过程中，有人每次采用一种假设，逐次进行检验，保留正确的假设，放弃错误的假设，最后得出正确的结论。根据布鲁纳的研究，这个人使用的策略是</w:t>
      </w:r>
    </w:p>
    <w:p>
      <w:pPr>
        <w:keepNext w:val="0"/>
        <w:keepLines w:val="0"/>
        <w:pageBreakBefore w:val="0"/>
        <w:widowControl w:val="0"/>
        <w:kinsoku/>
        <w:wordWrap/>
        <w:overflowPunct/>
        <w:topLinePunct w:val="0"/>
        <w:autoSpaceDE/>
        <w:autoSpaceDN/>
        <w:bidi w:val="0"/>
        <w:adjustRightInd/>
        <w:snapToGrid/>
        <w:spacing w:line="120" w:lineRule="auto"/>
        <w:ind w:left="0" w:leftChars="0" w:right="0" w:rightChars="0" w:firstLine="0" w:firstLineChars="0"/>
        <w:textAlignment w:val="auto"/>
        <w:outlineLvl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A．保守性聚焦  B．冒险性聚焦  C．同时性扫描  D．继时性扫描</w:t>
      </w:r>
    </w:p>
    <w:p>
      <w:pPr>
        <w:keepNext w:val="0"/>
        <w:keepLines w:val="0"/>
        <w:pageBreakBefore w:val="0"/>
        <w:widowControl w:val="0"/>
        <w:kinsoku/>
        <w:wordWrap/>
        <w:overflowPunct/>
        <w:topLinePunct w:val="0"/>
        <w:autoSpaceDE/>
        <w:autoSpaceDN/>
        <w:bidi w:val="0"/>
        <w:adjustRightInd/>
        <w:snapToGrid/>
        <w:spacing w:line="120" w:lineRule="auto"/>
        <w:ind w:left="0" w:leftChars="0" w:right="0" w:rightChars="0" w:firstLine="0" w:firstLineChars="0"/>
        <w:textAlignment w:val="auto"/>
        <w:outlineLvl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13．小张阅读《西游记》时，根据文字描述在脑中呈现出孙悟空形象，这是</w:t>
      </w:r>
    </w:p>
    <w:p>
      <w:pPr>
        <w:keepNext w:val="0"/>
        <w:keepLines w:val="0"/>
        <w:pageBreakBefore w:val="0"/>
        <w:widowControl w:val="0"/>
        <w:kinsoku/>
        <w:wordWrap/>
        <w:overflowPunct/>
        <w:topLinePunct w:val="0"/>
        <w:autoSpaceDE/>
        <w:autoSpaceDN/>
        <w:bidi w:val="0"/>
        <w:adjustRightInd/>
        <w:snapToGrid/>
        <w:spacing w:line="120" w:lineRule="auto"/>
        <w:ind w:left="0" w:leftChars="0" w:right="0" w:rightChars="0" w:firstLine="0" w:firstLineChars="0"/>
        <w:textAlignment w:val="auto"/>
        <w:outlineLvl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A．创造想象 B．再造想象 C．无意想象 D．幻想</w:t>
      </w:r>
    </w:p>
    <w:p>
      <w:pPr>
        <w:keepNext w:val="0"/>
        <w:keepLines w:val="0"/>
        <w:pageBreakBefore w:val="0"/>
        <w:widowControl w:val="0"/>
        <w:kinsoku/>
        <w:wordWrap/>
        <w:overflowPunct/>
        <w:topLinePunct w:val="0"/>
        <w:autoSpaceDE/>
        <w:autoSpaceDN/>
        <w:bidi w:val="0"/>
        <w:adjustRightInd/>
        <w:snapToGrid/>
        <w:spacing w:line="120" w:lineRule="auto"/>
        <w:ind w:left="0" w:leftChars="0" w:right="0" w:rightChars="0" w:firstLine="0" w:firstLineChars="0"/>
        <w:textAlignment w:val="auto"/>
        <w:outlineLvl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14．演讲采用的言语形式主要是</w:t>
      </w:r>
    </w:p>
    <w:p>
      <w:pPr>
        <w:keepNext w:val="0"/>
        <w:keepLines w:val="0"/>
        <w:pageBreakBefore w:val="0"/>
        <w:widowControl w:val="0"/>
        <w:kinsoku/>
        <w:wordWrap/>
        <w:overflowPunct/>
        <w:topLinePunct w:val="0"/>
        <w:autoSpaceDE/>
        <w:autoSpaceDN/>
        <w:bidi w:val="0"/>
        <w:adjustRightInd/>
        <w:snapToGrid/>
        <w:spacing w:line="120"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A．书面言语 B．内部言语 C．对话言语 D．独白言语</w:t>
      </w:r>
    </w:p>
    <w:p>
      <w:pPr>
        <w:keepNext w:val="0"/>
        <w:keepLines w:val="0"/>
        <w:pageBreakBefore w:val="0"/>
        <w:widowControl w:val="0"/>
        <w:kinsoku/>
        <w:wordWrap/>
        <w:overflowPunct/>
        <w:topLinePunct w:val="0"/>
        <w:autoSpaceDE/>
        <w:autoSpaceDN/>
        <w:bidi w:val="0"/>
        <w:adjustRightInd/>
        <w:snapToGrid/>
        <w:spacing w:line="120"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15．某患者发音器官正常，但说话困难，出现“电报式”言语，其病变可能发生在</w:t>
      </w:r>
    </w:p>
    <w:p>
      <w:pPr>
        <w:keepNext w:val="0"/>
        <w:keepLines w:val="0"/>
        <w:pageBreakBefore w:val="0"/>
        <w:widowControl w:val="0"/>
        <w:kinsoku/>
        <w:wordWrap/>
        <w:overflowPunct/>
        <w:topLinePunct w:val="0"/>
        <w:autoSpaceDE/>
        <w:autoSpaceDN/>
        <w:bidi w:val="0"/>
        <w:adjustRightInd/>
        <w:snapToGrid/>
        <w:spacing w:line="120" w:lineRule="auto"/>
        <w:ind w:left="0" w:leftChars="0" w:right="0" w:rightChars="0" w:firstLine="0" w:firstLineChars="0"/>
        <w:jc w:val="both"/>
        <w:textAlignment w:val="auto"/>
        <w:outlineLvl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A．威尔尼克区  B．布洛卡区 C．潘菲尔德区  D．角回</w:t>
      </w:r>
    </w:p>
    <w:p>
      <w:pPr>
        <w:keepNext w:val="0"/>
        <w:keepLines w:val="0"/>
        <w:pageBreakBefore w:val="0"/>
        <w:widowControl w:val="0"/>
        <w:kinsoku/>
        <w:wordWrap/>
        <w:overflowPunct/>
        <w:topLinePunct w:val="0"/>
        <w:autoSpaceDE/>
        <w:autoSpaceDN/>
        <w:bidi w:val="0"/>
        <w:adjustRightInd/>
        <w:snapToGrid/>
        <w:spacing w:line="120" w:lineRule="auto"/>
        <w:ind w:left="0" w:leftChars="0" w:right="0" w:rightChars="0" w:firstLine="0" w:firstLineChars="0"/>
        <w:textAlignment w:val="auto"/>
        <w:outlineLvl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16．引起动机的外在条件是</w:t>
      </w:r>
    </w:p>
    <w:p>
      <w:pPr>
        <w:keepNext w:val="0"/>
        <w:keepLines w:val="0"/>
        <w:pageBreakBefore w:val="0"/>
        <w:widowControl w:val="0"/>
        <w:kinsoku/>
        <w:wordWrap/>
        <w:overflowPunct/>
        <w:topLinePunct w:val="0"/>
        <w:autoSpaceDE/>
        <w:autoSpaceDN/>
        <w:bidi w:val="0"/>
        <w:adjustRightInd/>
        <w:snapToGrid/>
        <w:spacing w:line="120" w:lineRule="auto"/>
        <w:ind w:left="0" w:leftChars="0" w:right="0" w:rightChars="0" w:firstLine="0" w:firstLineChars="0"/>
        <w:textAlignment w:val="auto"/>
        <w:outlineLvl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A．诱因 B．需要 C．兴趣 D．信念</w:t>
      </w:r>
    </w:p>
    <w:p>
      <w:pPr>
        <w:keepNext w:val="0"/>
        <w:keepLines w:val="0"/>
        <w:pageBreakBefore w:val="0"/>
        <w:widowControl w:val="0"/>
        <w:kinsoku/>
        <w:wordWrap/>
        <w:overflowPunct/>
        <w:topLinePunct w:val="0"/>
        <w:autoSpaceDE/>
        <w:autoSpaceDN/>
        <w:bidi w:val="0"/>
        <w:adjustRightInd/>
        <w:snapToGrid/>
        <w:spacing w:line="120" w:lineRule="auto"/>
        <w:ind w:left="0" w:leftChars="0" w:right="0" w:rightChars="0" w:firstLine="0" w:firstLineChars="0"/>
        <w:textAlignment w:val="auto"/>
        <w:outlineLvl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17．“仓廪实而知礼节，衣食足而知荣辱”这句话反映了人的需要具有</w:t>
      </w:r>
    </w:p>
    <w:p>
      <w:pPr>
        <w:keepNext w:val="0"/>
        <w:keepLines w:val="0"/>
        <w:pageBreakBefore w:val="0"/>
        <w:widowControl w:val="0"/>
        <w:kinsoku/>
        <w:wordWrap/>
        <w:overflowPunct/>
        <w:topLinePunct w:val="0"/>
        <w:autoSpaceDE/>
        <w:autoSpaceDN/>
        <w:bidi w:val="0"/>
        <w:adjustRightInd/>
        <w:snapToGrid/>
        <w:spacing w:line="120" w:lineRule="auto"/>
        <w:ind w:left="0" w:leftChars="0" w:right="0" w:rightChars="0" w:firstLine="0" w:firstLineChars="0"/>
        <w:textAlignment w:val="auto"/>
        <w:outlineLvl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A．整体性  B．选择性  C．层次性  D．动力性</w:t>
      </w:r>
    </w:p>
    <w:p>
      <w:pPr>
        <w:keepNext w:val="0"/>
        <w:keepLines w:val="0"/>
        <w:pageBreakBefore w:val="0"/>
        <w:widowControl w:val="0"/>
        <w:kinsoku/>
        <w:wordWrap/>
        <w:overflowPunct/>
        <w:topLinePunct w:val="0"/>
        <w:autoSpaceDE/>
        <w:autoSpaceDN/>
        <w:bidi w:val="0"/>
        <w:adjustRightInd/>
        <w:snapToGrid/>
        <w:spacing w:line="120" w:lineRule="auto"/>
        <w:ind w:left="0" w:leftChars="0" w:right="0" w:rightChars="0" w:firstLine="0" w:firstLineChars="0"/>
        <w:textAlignment w:val="auto"/>
        <w:outlineLvl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18．小徐骑车经过路口，突然窜出一个小孩，他急忙刹车。停车后，心怦怦乱跳，并出了一身冷汗，这时他才感到“太可怕了”。这种现象所支持的情绪理论是</w:t>
      </w:r>
    </w:p>
    <w:p>
      <w:pPr>
        <w:keepNext w:val="0"/>
        <w:keepLines w:val="0"/>
        <w:pageBreakBefore w:val="0"/>
        <w:widowControl w:val="0"/>
        <w:kinsoku/>
        <w:wordWrap/>
        <w:overflowPunct/>
        <w:topLinePunct w:val="0"/>
        <w:autoSpaceDE/>
        <w:autoSpaceDN/>
        <w:bidi w:val="0"/>
        <w:adjustRightInd/>
        <w:snapToGrid/>
        <w:spacing w:line="120" w:lineRule="auto"/>
        <w:ind w:left="0" w:leftChars="0" w:right="0" w:rightChars="0" w:firstLine="0" w:firstLineChars="0"/>
        <w:textAlignment w:val="auto"/>
        <w:outlineLvl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A．詹姆斯一兰格理论 B．坎农一巴德理论</w:t>
      </w:r>
    </w:p>
    <w:p>
      <w:pPr>
        <w:keepNext w:val="0"/>
        <w:keepLines w:val="0"/>
        <w:pageBreakBefore w:val="0"/>
        <w:widowControl w:val="0"/>
        <w:kinsoku/>
        <w:wordWrap/>
        <w:overflowPunct/>
        <w:topLinePunct w:val="0"/>
        <w:autoSpaceDE/>
        <w:autoSpaceDN/>
        <w:bidi w:val="0"/>
        <w:adjustRightInd/>
        <w:snapToGrid/>
        <w:spacing w:line="120" w:lineRule="auto"/>
        <w:ind w:left="0" w:leftChars="0" w:right="0" w:rightChars="0" w:firstLine="0" w:firstLineChars="0"/>
        <w:textAlignment w:val="auto"/>
        <w:outlineLvl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C．阿诺德“评定一兴奋”理论 D．沙赫特“认知一评价”理论</w:t>
      </w:r>
    </w:p>
    <w:p>
      <w:pPr>
        <w:keepNext w:val="0"/>
        <w:keepLines w:val="0"/>
        <w:pageBreakBefore w:val="0"/>
        <w:widowControl w:val="0"/>
        <w:kinsoku/>
        <w:wordWrap/>
        <w:overflowPunct/>
        <w:topLinePunct w:val="0"/>
        <w:autoSpaceDE/>
        <w:autoSpaceDN/>
        <w:bidi w:val="0"/>
        <w:adjustRightInd/>
        <w:snapToGrid/>
        <w:spacing w:line="120" w:lineRule="auto"/>
        <w:ind w:left="0" w:leftChars="0" w:right="0" w:rightChars="0" w:firstLine="0" w:firstLineChars="0"/>
        <w:textAlignment w:val="auto"/>
        <w:outlineLvl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19．当获悉中国取得 2008 年奥运会主办权时，人们欣喜若狂。此时的情绪状态是</w:t>
      </w:r>
    </w:p>
    <w:p>
      <w:pPr>
        <w:keepNext w:val="0"/>
        <w:keepLines w:val="0"/>
        <w:pageBreakBefore w:val="0"/>
        <w:widowControl w:val="0"/>
        <w:kinsoku/>
        <w:wordWrap/>
        <w:overflowPunct/>
        <w:topLinePunct w:val="0"/>
        <w:autoSpaceDE/>
        <w:autoSpaceDN/>
        <w:bidi w:val="0"/>
        <w:adjustRightInd/>
        <w:snapToGrid/>
        <w:spacing w:line="120" w:lineRule="auto"/>
        <w:ind w:left="0" w:leftChars="0" w:right="0" w:rightChars="0" w:firstLine="0" w:firstLineChars="0"/>
        <w:textAlignment w:val="auto"/>
        <w:outlineLvl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A．心境 B．激情 C．应激 D．热情</w:t>
      </w:r>
    </w:p>
    <w:p>
      <w:pPr>
        <w:keepNext w:val="0"/>
        <w:keepLines w:val="0"/>
        <w:pageBreakBefore w:val="0"/>
        <w:widowControl w:val="0"/>
        <w:kinsoku/>
        <w:wordWrap/>
        <w:overflowPunct/>
        <w:topLinePunct w:val="0"/>
        <w:autoSpaceDE/>
        <w:autoSpaceDN/>
        <w:bidi w:val="0"/>
        <w:adjustRightInd/>
        <w:snapToGrid/>
        <w:spacing w:line="120" w:lineRule="auto"/>
        <w:ind w:left="0" w:leftChars="0" w:right="0" w:rightChars="0" w:firstLine="0" w:firstLineChars="0"/>
        <w:textAlignment w:val="auto"/>
        <w:outlineLvl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20．普拉切克认为情绪的三个维度是</w:t>
      </w:r>
    </w:p>
    <w:p>
      <w:pPr>
        <w:keepNext w:val="0"/>
        <w:keepLines w:val="0"/>
        <w:pageBreakBefore w:val="0"/>
        <w:widowControl w:val="0"/>
        <w:kinsoku/>
        <w:wordWrap/>
        <w:overflowPunct/>
        <w:topLinePunct w:val="0"/>
        <w:autoSpaceDE/>
        <w:autoSpaceDN/>
        <w:bidi w:val="0"/>
        <w:adjustRightInd/>
        <w:snapToGrid/>
        <w:spacing w:line="120" w:lineRule="auto"/>
        <w:ind w:left="0" w:leftChars="0" w:right="0" w:rightChars="0" w:firstLine="0" w:firstLineChars="0"/>
        <w:textAlignment w:val="auto"/>
        <w:outlineLvl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A．愉快一不愉快、紧张一松弛、激动一平静</w:t>
      </w:r>
    </w:p>
    <w:p>
      <w:pPr>
        <w:keepNext w:val="0"/>
        <w:keepLines w:val="0"/>
        <w:pageBreakBefore w:val="0"/>
        <w:widowControl w:val="0"/>
        <w:kinsoku/>
        <w:wordWrap/>
        <w:overflowPunct/>
        <w:topLinePunct w:val="0"/>
        <w:autoSpaceDE/>
        <w:autoSpaceDN/>
        <w:bidi w:val="0"/>
        <w:adjustRightInd/>
        <w:snapToGrid/>
        <w:spacing w:line="120" w:lineRule="auto"/>
        <w:ind w:left="0" w:leftChars="0" w:right="0" w:rightChars="0" w:firstLine="0" w:firstLineChars="0"/>
        <w:textAlignment w:val="auto"/>
        <w:outlineLvl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B．愉快一不愉快、注意一拒绝、激活水平</w:t>
      </w:r>
    </w:p>
    <w:p>
      <w:pPr>
        <w:keepNext w:val="0"/>
        <w:keepLines w:val="0"/>
        <w:pageBreakBefore w:val="0"/>
        <w:widowControl w:val="0"/>
        <w:kinsoku/>
        <w:wordWrap/>
        <w:overflowPunct/>
        <w:topLinePunct w:val="0"/>
        <w:autoSpaceDE/>
        <w:autoSpaceDN/>
        <w:bidi w:val="0"/>
        <w:adjustRightInd/>
        <w:snapToGrid/>
        <w:spacing w:line="120" w:lineRule="auto"/>
        <w:ind w:left="0" w:leftChars="0" w:right="0" w:rightChars="0" w:firstLine="0" w:firstLineChars="0"/>
        <w:textAlignment w:val="auto"/>
        <w:outlineLvl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C．强度、相似性、两极性</w:t>
      </w:r>
    </w:p>
    <w:p>
      <w:pPr>
        <w:keepNext w:val="0"/>
        <w:keepLines w:val="0"/>
        <w:pageBreakBefore w:val="0"/>
        <w:widowControl w:val="0"/>
        <w:kinsoku/>
        <w:wordWrap/>
        <w:overflowPunct/>
        <w:topLinePunct w:val="0"/>
        <w:autoSpaceDE/>
        <w:autoSpaceDN/>
        <w:bidi w:val="0"/>
        <w:adjustRightInd/>
        <w:snapToGrid/>
        <w:spacing w:line="120" w:lineRule="auto"/>
        <w:ind w:left="0" w:leftChars="0" w:right="0" w:rightChars="0" w:firstLine="0" w:firstLineChars="0"/>
        <w:textAlignment w:val="auto"/>
        <w:outlineLvl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D．愉快度、紧张度、确信度</w:t>
      </w:r>
    </w:p>
    <w:p>
      <w:pPr>
        <w:keepNext w:val="0"/>
        <w:keepLines w:val="0"/>
        <w:pageBreakBefore w:val="0"/>
        <w:widowControl w:val="0"/>
        <w:kinsoku/>
        <w:wordWrap/>
        <w:overflowPunct/>
        <w:topLinePunct w:val="0"/>
        <w:autoSpaceDE/>
        <w:autoSpaceDN/>
        <w:bidi w:val="0"/>
        <w:adjustRightInd/>
        <w:snapToGrid/>
        <w:spacing w:line="120" w:lineRule="auto"/>
        <w:ind w:left="0" w:leftChars="0" w:right="0" w:rightChars="0" w:firstLine="0" w:firstLineChars="0"/>
        <w:textAlignment w:val="auto"/>
        <w:outlineLvl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21．下列选项中，不属于加德纳提出的多元智力成分的是</w:t>
      </w:r>
    </w:p>
    <w:p>
      <w:pPr>
        <w:keepNext w:val="0"/>
        <w:keepLines w:val="0"/>
        <w:pageBreakBefore w:val="0"/>
        <w:widowControl w:val="0"/>
        <w:kinsoku/>
        <w:wordWrap/>
        <w:overflowPunct/>
        <w:topLinePunct w:val="0"/>
        <w:autoSpaceDE/>
        <w:autoSpaceDN/>
        <w:bidi w:val="0"/>
        <w:adjustRightInd/>
        <w:snapToGrid/>
        <w:spacing w:line="120" w:lineRule="auto"/>
        <w:ind w:left="0" w:leftChars="0" w:right="0" w:rightChars="0" w:firstLine="0" w:firstLineChars="0"/>
        <w:textAlignment w:val="auto"/>
        <w:outlineLvl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A．逻辑一数学智力  B．空间智力 C．社交智力 D．情绪智力</w:t>
      </w:r>
    </w:p>
    <w:p>
      <w:pPr>
        <w:keepNext w:val="0"/>
        <w:keepLines w:val="0"/>
        <w:pageBreakBefore w:val="0"/>
        <w:widowControl w:val="0"/>
        <w:kinsoku/>
        <w:wordWrap/>
        <w:overflowPunct/>
        <w:topLinePunct w:val="0"/>
        <w:autoSpaceDE/>
        <w:autoSpaceDN/>
        <w:bidi w:val="0"/>
        <w:adjustRightInd/>
        <w:snapToGrid/>
        <w:spacing w:line="120" w:lineRule="auto"/>
        <w:ind w:left="0" w:leftChars="0" w:right="0" w:rightChars="0" w:firstLine="0" w:firstLineChars="0"/>
        <w:textAlignment w:val="auto"/>
        <w:outlineLvl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22．“大五”人格结构模型中的五个因素是外倾性、开放性、情绪稳定性、宜人性和</w:t>
      </w:r>
    </w:p>
    <w:p>
      <w:pPr>
        <w:keepNext w:val="0"/>
        <w:keepLines w:val="0"/>
        <w:pageBreakBefore w:val="0"/>
        <w:widowControl w:val="0"/>
        <w:kinsoku/>
        <w:wordWrap/>
        <w:overflowPunct/>
        <w:topLinePunct w:val="0"/>
        <w:autoSpaceDE/>
        <w:autoSpaceDN/>
        <w:bidi w:val="0"/>
        <w:adjustRightInd/>
        <w:snapToGrid/>
        <w:spacing w:line="120" w:lineRule="auto"/>
        <w:ind w:left="0" w:leftChars="0" w:right="0" w:rightChars="0" w:firstLine="0" w:firstLineChars="0"/>
        <w:textAlignment w:val="auto"/>
        <w:outlineLvl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A．习俗性  B．自制性  C．责任心  D．特异性</w:t>
      </w:r>
    </w:p>
    <w:p>
      <w:pPr>
        <w:keepNext w:val="0"/>
        <w:keepLines w:val="0"/>
        <w:pageBreakBefore w:val="0"/>
        <w:widowControl w:val="0"/>
        <w:kinsoku/>
        <w:wordWrap/>
        <w:overflowPunct/>
        <w:topLinePunct w:val="0"/>
        <w:autoSpaceDE/>
        <w:autoSpaceDN/>
        <w:bidi w:val="0"/>
        <w:adjustRightInd/>
        <w:snapToGrid/>
        <w:spacing w:line="120" w:lineRule="auto"/>
        <w:ind w:left="0" w:leftChars="0" w:right="0" w:rightChars="0" w:firstLine="0" w:firstLineChars="0"/>
        <w:textAlignment w:val="auto"/>
        <w:outlineLvl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23．根据巴甫洛夫高级神经活动类型学说，具有强、平衡、不灵活特点的神经类型对应的气质类型是</w:t>
      </w:r>
    </w:p>
    <w:p>
      <w:pPr>
        <w:keepNext w:val="0"/>
        <w:keepLines w:val="0"/>
        <w:pageBreakBefore w:val="0"/>
        <w:widowControl w:val="0"/>
        <w:kinsoku/>
        <w:wordWrap/>
        <w:overflowPunct/>
        <w:topLinePunct w:val="0"/>
        <w:autoSpaceDE/>
        <w:autoSpaceDN/>
        <w:bidi w:val="0"/>
        <w:adjustRightInd/>
        <w:snapToGrid/>
        <w:spacing w:line="120" w:lineRule="auto"/>
        <w:ind w:left="0" w:leftChars="0" w:right="0" w:rightChars="0" w:firstLine="0" w:firstLineChars="0"/>
        <w:textAlignment w:val="auto"/>
        <w:outlineLvl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A．胆汁质  B．多血质  C．黏液质  D．抑郁质</w:t>
      </w:r>
    </w:p>
    <w:p>
      <w:pPr>
        <w:keepNext w:val="0"/>
        <w:keepLines w:val="0"/>
        <w:pageBreakBefore w:val="0"/>
        <w:widowControl w:val="0"/>
        <w:kinsoku/>
        <w:wordWrap/>
        <w:overflowPunct/>
        <w:topLinePunct w:val="0"/>
        <w:autoSpaceDE/>
        <w:autoSpaceDN/>
        <w:bidi w:val="0"/>
        <w:adjustRightInd/>
        <w:snapToGrid/>
        <w:spacing w:line="120" w:lineRule="auto"/>
        <w:ind w:left="0" w:leftChars="0" w:right="0" w:rightChars="0" w:firstLine="0" w:firstLineChars="0"/>
        <w:textAlignment w:val="auto"/>
        <w:outlineLvl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24．人格的核心成分是</w:t>
      </w:r>
    </w:p>
    <w:p>
      <w:pPr>
        <w:keepNext w:val="0"/>
        <w:keepLines w:val="0"/>
        <w:pageBreakBefore w:val="0"/>
        <w:widowControl w:val="0"/>
        <w:kinsoku/>
        <w:wordWrap/>
        <w:overflowPunct/>
        <w:topLinePunct w:val="0"/>
        <w:autoSpaceDE/>
        <w:autoSpaceDN/>
        <w:bidi w:val="0"/>
        <w:adjustRightInd/>
        <w:snapToGrid/>
        <w:spacing w:line="120" w:lineRule="auto"/>
        <w:ind w:left="0" w:leftChars="0" w:right="0" w:rightChars="0" w:firstLine="0" w:firstLineChars="0"/>
        <w:textAlignment w:val="auto"/>
        <w:outlineLvl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A．气质 B．能力 C．性格 D．意志</w:t>
      </w:r>
    </w:p>
    <w:p>
      <w:pPr>
        <w:keepNext w:val="0"/>
        <w:keepLines w:val="0"/>
        <w:pageBreakBefore w:val="0"/>
        <w:widowControl w:val="0"/>
        <w:kinsoku/>
        <w:wordWrap/>
        <w:overflowPunct/>
        <w:topLinePunct w:val="0"/>
        <w:autoSpaceDE/>
        <w:autoSpaceDN/>
        <w:bidi w:val="0"/>
        <w:adjustRightInd/>
        <w:snapToGrid/>
        <w:spacing w:line="120" w:lineRule="auto"/>
        <w:ind w:left="0" w:leftChars="0" w:right="0" w:rightChars="0" w:firstLine="0" w:firstLineChars="0"/>
        <w:textAlignment w:val="auto"/>
        <w:outlineLvl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25．艾里康宁和达维多夫划分儿童年龄阶段的标准是</w:t>
      </w:r>
    </w:p>
    <w:p>
      <w:pPr>
        <w:keepNext w:val="0"/>
        <w:keepLines w:val="0"/>
        <w:pageBreakBefore w:val="0"/>
        <w:widowControl w:val="0"/>
        <w:kinsoku/>
        <w:wordWrap/>
        <w:overflowPunct/>
        <w:topLinePunct w:val="0"/>
        <w:autoSpaceDE/>
        <w:autoSpaceDN/>
        <w:bidi w:val="0"/>
        <w:adjustRightInd/>
        <w:snapToGrid/>
        <w:spacing w:line="120" w:lineRule="auto"/>
        <w:ind w:left="0" w:leftChars="0" w:right="0" w:rightChars="0" w:firstLine="0" w:firstLineChars="0"/>
        <w:textAlignment w:val="auto"/>
        <w:outlineLvl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A．生理发育 B．智力发展 C．个性特征 D．活动特点</w:t>
      </w:r>
    </w:p>
    <w:p>
      <w:pPr>
        <w:keepNext w:val="0"/>
        <w:keepLines w:val="0"/>
        <w:pageBreakBefore w:val="0"/>
        <w:widowControl w:val="0"/>
        <w:kinsoku/>
        <w:wordWrap/>
        <w:overflowPunct/>
        <w:topLinePunct w:val="0"/>
        <w:autoSpaceDE/>
        <w:autoSpaceDN/>
        <w:bidi w:val="0"/>
        <w:adjustRightInd/>
        <w:snapToGrid/>
        <w:spacing w:line="120" w:lineRule="auto"/>
        <w:ind w:left="0" w:leftChars="0" w:right="0" w:rightChars="0" w:firstLine="0" w:firstLineChars="0"/>
        <w:textAlignment w:val="auto"/>
        <w:outlineLvl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26．根据艾里克森的理论，儿童逐渐从异性同伴中找到替代自己异性父母的对象，使恋父或恋母情结得到解决的原因是</w:t>
      </w:r>
    </w:p>
    <w:p>
      <w:pPr>
        <w:keepNext w:val="0"/>
        <w:keepLines w:val="0"/>
        <w:pageBreakBefore w:val="0"/>
        <w:widowControl w:val="0"/>
        <w:kinsoku/>
        <w:wordWrap/>
        <w:overflowPunct/>
        <w:topLinePunct w:val="0"/>
        <w:autoSpaceDE/>
        <w:autoSpaceDN/>
        <w:bidi w:val="0"/>
        <w:adjustRightInd/>
        <w:snapToGrid/>
        <w:spacing w:line="120" w:lineRule="auto"/>
        <w:ind w:left="0" w:leftChars="0" w:right="0" w:rightChars="0" w:firstLine="0" w:firstLineChars="0"/>
        <w:textAlignment w:val="auto"/>
        <w:outlineLvl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A．个体成熟 B．在游戏中获得自我教育</w:t>
      </w:r>
    </w:p>
    <w:p>
      <w:pPr>
        <w:keepNext w:val="0"/>
        <w:keepLines w:val="0"/>
        <w:pageBreakBefore w:val="0"/>
        <w:widowControl w:val="0"/>
        <w:kinsoku/>
        <w:wordWrap/>
        <w:overflowPunct/>
        <w:topLinePunct w:val="0"/>
        <w:autoSpaceDE/>
        <w:autoSpaceDN/>
        <w:bidi w:val="0"/>
        <w:adjustRightInd/>
        <w:snapToGrid/>
        <w:spacing w:line="120" w:lineRule="auto"/>
        <w:ind w:left="0" w:leftChars="0" w:right="0" w:rightChars="0" w:firstLine="0" w:firstLineChars="0"/>
        <w:textAlignment w:val="auto"/>
        <w:outlineLvl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C．父母和其他成人的教育 D．大众媒体的影响</w:t>
      </w:r>
    </w:p>
    <w:p>
      <w:pPr>
        <w:keepNext w:val="0"/>
        <w:keepLines w:val="0"/>
        <w:pageBreakBefore w:val="0"/>
        <w:widowControl w:val="0"/>
        <w:kinsoku/>
        <w:wordWrap/>
        <w:overflowPunct/>
        <w:topLinePunct w:val="0"/>
        <w:autoSpaceDE/>
        <w:autoSpaceDN/>
        <w:bidi w:val="0"/>
        <w:adjustRightInd/>
        <w:snapToGrid/>
        <w:spacing w:line="120" w:lineRule="auto"/>
        <w:ind w:left="0" w:leftChars="0" w:right="0" w:rightChars="0" w:firstLine="0" w:firstLineChars="0"/>
        <w:textAlignment w:val="auto"/>
        <w:outlineLvl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27．一个婴儿既寻求与母亲接触，又拒绝母亲的爱抚，其依恋类型是</w:t>
      </w:r>
    </w:p>
    <w:p>
      <w:pPr>
        <w:keepNext w:val="0"/>
        <w:keepLines w:val="0"/>
        <w:pageBreakBefore w:val="0"/>
        <w:widowControl w:val="0"/>
        <w:kinsoku/>
        <w:wordWrap/>
        <w:overflowPunct/>
        <w:topLinePunct w:val="0"/>
        <w:autoSpaceDE/>
        <w:autoSpaceDN/>
        <w:bidi w:val="0"/>
        <w:adjustRightInd/>
        <w:snapToGrid/>
        <w:spacing w:line="120" w:lineRule="auto"/>
        <w:ind w:left="0" w:leftChars="0" w:right="0" w:rightChars="0" w:firstLine="0" w:firstLineChars="0"/>
        <w:textAlignment w:val="auto"/>
        <w:outlineLvl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A．安全型  B．回避型  C．反抗型  D．迟缓型</w:t>
      </w:r>
    </w:p>
    <w:p>
      <w:pPr>
        <w:keepNext w:val="0"/>
        <w:keepLines w:val="0"/>
        <w:pageBreakBefore w:val="0"/>
        <w:widowControl w:val="0"/>
        <w:kinsoku/>
        <w:wordWrap/>
        <w:overflowPunct/>
        <w:topLinePunct w:val="0"/>
        <w:autoSpaceDE/>
        <w:autoSpaceDN/>
        <w:bidi w:val="0"/>
        <w:adjustRightInd/>
        <w:snapToGrid/>
        <w:spacing w:line="120" w:lineRule="auto"/>
        <w:ind w:left="0" w:leftChars="0" w:right="0" w:rightChars="0" w:firstLine="0" w:firstLineChars="0"/>
        <w:textAlignment w:val="auto"/>
        <w:outlineLvl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28．对儿童脑电变化的研究表明，大脑各区域成熟的顺序为</w:t>
      </w:r>
    </w:p>
    <w:p>
      <w:pPr>
        <w:keepNext w:val="0"/>
        <w:keepLines w:val="0"/>
        <w:pageBreakBefore w:val="0"/>
        <w:widowControl w:val="0"/>
        <w:kinsoku/>
        <w:wordWrap/>
        <w:overflowPunct/>
        <w:topLinePunct w:val="0"/>
        <w:autoSpaceDE/>
        <w:autoSpaceDN/>
        <w:bidi w:val="0"/>
        <w:adjustRightInd/>
        <w:snapToGrid/>
        <w:spacing w:line="120" w:lineRule="auto"/>
        <w:ind w:left="0" w:leftChars="0" w:right="0" w:rightChars="0" w:firstLine="0" w:firstLineChars="0"/>
        <w:textAlignment w:val="auto"/>
        <w:outlineLvl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A．枕叶一颞叶一顶叶一额叶  B．颞叶一枕叶一顶叶一额叶</w:t>
      </w:r>
    </w:p>
    <w:p>
      <w:pPr>
        <w:keepNext w:val="0"/>
        <w:keepLines w:val="0"/>
        <w:pageBreakBefore w:val="0"/>
        <w:widowControl w:val="0"/>
        <w:kinsoku/>
        <w:wordWrap/>
        <w:overflowPunct/>
        <w:topLinePunct w:val="0"/>
        <w:autoSpaceDE/>
        <w:autoSpaceDN/>
        <w:bidi w:val="0"/>
        <w:adjustRightInd/>
        <w:snapToGrid/>
        <w:spacing w:line="120" w:lineRule="auto"/>
        <w:ind w:left="0" w:leftChars="0" w:right="0" w:rightChars="0" w:firstLine="0" w:firstLineChars="0"/>
        <w:textAlignment w:val="auto"/>
        <w:outlineLvl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C．顶叶一颞叶一枕叶一额叶  D．额叶一颞叶一顶叶一枕叶</w:t>
      </w:r>
    </w:p>
    <w:p>
      <w:pPr>
        <w:keepNext w:val="0"/>
        <w:keepLines w:val="0"/>
        <w:pageBreakBefore w:val="0"/>
        <w:widowControl w:val="0"/>
        <w:kinsoku/>
        <w:wordWrap/>
        <w:overflowPunct/>
        <w:topLinePunct w:val="0"/>
        <w:autoSpaceDE/>
        <w:autoSpaceDN/>
        <w:bidi w:val="0"/>
        <w:adjustRightInd/>
        <w:snapToGrid/>
        <w:spacing w:line="120" w:lineRule="auto"/>
        <w:ind w:left="0" w:leftChars="0" w:right="0" w:rightChars="0" w:firstLine="0" w:firstLineChars="0"/>
        <w:textAlignment w:val="auto"/>
        <w:outlineLvl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29．儿童能够自发运用记忆策略，对羊与牛、作业本与教科书、苹果与草莓的图片进行分类记忆的年龄是</w:t>
      </w:r>
    </w:p>
    <w:p>
      <w:pPr>
        <w:keepNext w:val="0"/>
        <w:keepLines w:val="0"/>
        <w:pageBreakBefore w:val="0"/>
        <w:widowControl w:val="0"/>
        <w:kinsoku/>
        <w:wordWrap/>
        <w:overflowPunct/>
        <w:topLinePunct w:val="0"/>
        <w:autoSpaceDE/>
        <w:autoSpaceDN/>
        <w:bidi w:val="0"/>
        <w:adjustRightInd/>
        <w:snapToGrid/>
        <w:spacing w:line="120" w:lineRule="auto"/>
        <w:ind w:left="0" w:leftChars="0" w:right="0" w:rightChars="0" w:firstLine="0" w:firstLineChars="0"/>
        <w:textAlignment w:val="auto"/>
        <w:outlineLvl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A．4～5 岁 B．6～7 岁  C．8～9 岁  D．10～11 岁</w:t>
      </w:r>
    </w:p>
    <w:p>
      <w:pPr>
        <w:keepNext w:val="0"/>
        <w:keepLines w:val="0"/>
        <w:pageBreakBefore w:val="0"/>
        <w:widowControl w:val="0"/>
        <w:kinsoku/>
        <w:wordWrap/>
        <w:overflowPunct/>
        <w:topLinePunct w:val="0"/>
        <w:autoSpaceDE/>
        <w:autoSpaceDN/>
        <w:bidi w:val="0"/>
        <w:adjustRightInd/>
        <w:snapToGrid/>
        <w:spacing w:line="120" w:lineRule="auto"/>
        <w:ind w:left="0" w:leftChars="0" w:right="0" w:rightChars="0" w:firstLine="0" w:firstLineChars="0"/>
        <w:textAlignment w:val="auto"/>
        <w:outlineLvl w:val="9"/>
        <w:rPr>
          <w:rFonts w:hint="eastAsia" w:asciiTheme="minorEastAsia" w:hAnsiTheme="minorEastAsia" w:eastAsiaTheme="minorEastAsia" w:cstheme="minorEastAsia"/>
          <w:sz w:val="28"/>
          <w:szCs w:val="28"/>
        </w:rPr>
      </w:pPr>
    </w:p>
    <w:p>
      <w:pPr>
        <w:keepNext w:val="0"/>
        <w:keepLines w:val="0"/>
        <w:pageBreakBefore w:val="0"/>
        <w:widowControl w:val="0"/>
        <w:kinsoku/>
        <w:wordWrap/>
        <w:overflowPunct/>
        <w:topLinePunct w:val="0"/>
        <w:autoSpaceDE/>
        <w:autoSpaceDN/>
        <w:bidi w:val="0"/>
        <w:adjustRightInd/>
        <w:snapToGrid/>
        <w:spacing w:line="120" w:lineRule="auto"/>
        <w:ind w:left="0" w:leftChars="0" w:right="0" w:rightChars="0" w:firstLine="0" w:firstLineChars="0"/>
        <w:textAlignment w:val="auto"/>
        <w:outlineLvl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drawing>
          <wp:inline distT="0" distB="0" distL="114300" distR="114300">
            <wp:extent cx="5270500" cy="6071870"/>
            <wp:effectExtent l="0" t="0" r="6350" b="508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5"/>
                    <a:stretch>
                      <a:fillRect/>
                    </a:stretch>
                  </pic:blipFill>
                  <pic:spPr>
                    <a:xfrm>
                      <a:off x="0" y="0"/>
                      <a:ext cx="5270500" cy="607187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120" w:lineRule="auto"/>
        <w:ind w:left="0" w:leftChars="0" w:right="0" w:rightChars="0" w:firstLine="0" w:firstLineChars="0"/>
        <w:textAlignment w:val="auto"/>
        <w:outlineLvl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drawing>
          <wp:inline distT="0" distB="0" distL="114300" distR="114300">
            <wp:extent cx="5272405" cy="1992630"/>
            <wp:effectExtent l="0" t="0" r="4445" b="762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6"/>
                    <a:stretch>
                      <a:fillRect/>
                    </a:stretch>
                  </pic:blipFill>
                  <pic:spPr>
                    <a:xfrm>
                      <a:off x="0" y="0"/>
                      <a:ext cx="5272405" cy="199263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120" w:lineRule="auto"/>
        <w:ind w:left="0" w:leftChars="0" w:right="0" w:rightChars="0" w:firstLine="0" w:firstLineChars="0"/>
        <w:textAlignment w:val="auto"/>
        <w:outlineLvl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47．研究情绪动态发展变化过程中情绪与其他心理变量之间关系的常用方法是</w:t>
      </w:r>
    </w:p>
    <w:p>
      <w:pPr>
        <w:keepNext w:val="0"/>
        <w:keepLines w:val="0"/>
        <w:pageBreakBefore w:val="0"/>
        <w:widowControl w:val="0"/>
        <w:kinsoku/>
        <w:wordWrap/>
        <w:overflowPunct/>
        <w:topLinePunct w:val="0"/>
        <w:autoSpaceDE/>
        <w:autoSpaceDN/>
        <w:bidi w:val="0"/>
        <w:adjustRightInd/>
        <w:snapToGrid/>
        <w:spacing w:line="120" w:lineRule="auto"/>
        <w:ind w:left="0" w:leftChars="0" w:right="0" w:rightChars="0" w:firstLine="0" w:firstLineChars="0"/>
        <w:textAlignment w:val="auto"/>
        <w:outlineLvl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A．形容词检表法 B．时间抽样法  C．情绪诱导法  D．刺激反应法</w:t>
      </w:r>
    </w:p>
    <w:p>
      <w:pPr>
        <w:keepNext w:val="0"/>
        <w:keepLines w:val="0"/>
        <w:pageBreakBefore w:val="0"/>
        <w:widowControl w:val="0"/>
        <w:kinsoku/>
        <w:wordWrap/>
        <w:overflowPunct/>
        <w:topLinePunct w:val="0"/>
        <w:autoSpaceDE/>
        <w:autoSpaceDN/>
        <w:bidi w:val="0"/>
        <w:adjustRightInd/>
        <w:snapToGrid/>
        <w:spacing w:line="120" w:lineRule="auto"/>
        <w:ind w:left="0" w:leftChars="0" w:right="0" w:rightChars="0" w:firstLine="0" w:firstLineChars="0"/>
        <w:textAlignment w:val="auto"/>
        <w:outlineLvl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48．在心理学实验中，要求特征(demand characteristics)是影响实验效果的因素之一。反映要求特征的典型例子是</w:t>
      </w:r>
    </w:p>
    <w:p>
      <w:pPr>
        <w:keepNext w:val="0"/>
        <w:keepLines w:val="0"/>
        <w:pageBreakBefore w:val="0"/>
        <w:widowControl w:val="0"/>
        <w:kinsoku/>
        <w:wordWrap/>
        <w:overflowPunct/>
        <w:topLinePunct w:val="0"/>
        <w:autoSpaceDE/>
        <w:autoSpaceDN/>
        <w:bidi w:val="0"/>
        <w:adjustRightInd/>
        <w:snapToGrid/>
        <w:spacing w:line="120" w:lineRule="auto"/>
        <w:ind w:left="0" w:leftChars="0" w:right="0" w:rightChars="0" w:firstLine="0" w:firstLineChars="0"/>
        <w:textAlignment w:val="auto"/>
        <w:outlineLvl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A．Stroop 效应  B．练习效应 C．霍桑效应 D．序列效应</w:t>
      </w:r>
    </w:p>
    <w:p>
      <w:pPr>
        <w:keepNext w:val="0"/>
        <w:keepLines w:val="0"/>
        <w:pageBreakBefore w:val="0"/>
        <w:widowControl w:val="0"/>
        <w:kinsoku/>
        <w:wordWrap/>
        <w:overflowPunct/>
        <w:topLinePunct w:val="0"/>
        <w:autoSpaceDE/>
        <w:autoSpaceDN/>
        <w:bidi w:val="0"/>
        <w:adjustRightInd/>
        <w:snapToGrid/>
        <w:spacing w:line="120" w:lineRule="auto"/>
        <w:ind w:left="0" w:leftChars="0" w:right="0" w:rightChars="0" w:firstLine="0" w:firstLineChars="0"/>
        <w:textAlignment w:val="auto"/>
        <w:outlineLvl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49．系列位置效应常被看做是支持短时存储不同于长时存储的有效证据，可通过对单词等的自由回忆测验获得。如果改变单词频率、单词呈现速度、单词系列长度，对系列位置效应最有可能造成的影响是</w:t>
      </w:r>
    </w:p>
    <w:p>
      <w:pPr>
        <w:keepNext w:val="0"/>
        <w:keepLines w:val="0"/>
        <w:pageBreakBefore w:val="0"/>
        <w:widowControl w:val="0"/>
        <w:kinsoku/>
        <w:wordWrap/>
        <w:overflowPunct/>
        <w:topLinePunct w:val="0"/>
        <w:autoSpaceDE/>
        <w:autoSpaceDN/>
        <w:bidi w:val="0"/>
        <w:adjustRightInd/>
        <w:snapToGrid/>
        <w:spacing w:line="120" w:lineRule="auto"/>
        <w:ind w:left="0" w:leftChars="0" w:right="0" w:rightChars="0" w:firstLine="0" w:firstLineChars="0"/>
        <w:textAlignment w:val="auto"/>
        <w:outlineLvl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A．对渐近线和近因效应有显著影响，但不影响首因效应</w:t>
      </w:r>
    </w:p>
    <w:p>
      <w:pPr>
        <w:keepNext w:val="0"/>
        <w:keepLines w:val="0"/>
        <w:pageBreakBefore w:val="0"/>
        <w:widowControl w:val="0"/>
        <w:kinsoku/>
        <w:wordWrap/>
        <w:overflowPunct/>
        <w:topLinePunct w:val="0"/>
        <w:autoSpaceDE/>
        <w:autoSpaceDN/>
        <w:bidi w:val="0"/>
        <w:adjustRightInd/>
        <w:snapToGrid/>
        <w:spacing w:line="120" w:lineRule="auto"/>
        <w:ind w:left="0" w:leftChars="0" w:right="0" w:rightChars="0" w:firstLine="0" w:firstLineChars="0"/>
        <w:textAlignment w:val="auto"/>
        <w:outlineLvl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B．对首因效应和渐近线有显著影响，但不影响近因效应</w:t>
      </w:r>
    </w:p>
    <w:p>
      <w:pPr>
        <w:keepNext w:val="0"/>
        <w:keepLines w:val="0"/>
        <w:pageBreakBefore w:val="0"/>
        <w:widowControl w:val="0"/>
        <w:kinsoku/>
        <w:wordWrap/>
        <w:overflowPunct/>
        <w:topLinePunct w:val="0"/>
        <w:autoSpaceDE/>
        <w:autoSpaceDN/>
        <w:bidi w:val="0"/>
        <w:adjustRightInd/>
        <w:snapToGrid/>
        <w:spacing w:line="120" w:lineRule="auto"/>
        <w:ind w:left="0" w:leftChars="0" w:right="0" w:rightChars="0" w:firstLine="0" w:firstLineChars="0"/>
        <w:textAlignment w:val="auto"/>
        <w:outlineLvl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C．对首因效应有显著影响，但不影响渐近线和近因效应</w:t>
      </w:r>
    </w:p>
    <w:p>
      <w:pPr>
        <w:keepNext w:val="0"/>
        <w:keepLines w:val="0"/>
        <w:pageBreakBefore w:val="0"/>
        <w:widowControl w:val="0"/>
        <w:kinsoku/>
        <w:wordWrap/>
        <w:overflowPunct/>
        <w:topLinePunct w:val="0"/>
        <w:autoSpaceDE/>
        <w:autoSpaceDN/>
        <w:bidi w:val="0"/>
        <w:adjustRightInd/>
        <w:snapToGrid/>
        <w:spacing w:line="120" w:lineRule="auto"/>
        <w:ind w:left="0" w:leftChars="0" w:right="0" w:rightChars="0" w:firstLine="0" w:firstLineChars="0"/>
        <w:textAlignment w:val="auto"/>
        <w:outlineLvl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D．对近因效应有显著影响，但不影响首因效应和渐近线</w:t>
      </w:r>
    </w:p>
    <w:p>
      <w:pPr>
        <w:keepNext w:val="0"/>
        <w:keepLines w:val="0"/>
        <w:pageBreakBefore w:val="0"/>
        <w:widowControl w:val="0"/>
        <w:kinsoku/>
        <w:wordWrap/>
        <w:overflowPunct/>
        <w:topLinePunct w:val="0"/>
        <w:autoSpaceDE/>
        <w:autoSpaceDN/>
        <w:bidi w:val="0"/>
        <w:adjustRightInd/>
        <w:snapToGrid/>
        <w:spacing w:line="120" w:lineRule="auto"/>
        <w:ind w:left="0" w:leftChars="0" w:right="0" w:rightChars="0" w:firstLine="0" w:firstLineChars="0"/>
        <w:textAlignment w:val="auto"/>
        <w:outlineLvl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50．在学年开始时，实验者测试了所有儿童的智商，然后从每班随机抽取几名儿童，告诉他们的班主任这些儿童“智力超常”。学年结束时，再对所有儿童进行同样的测试，发现“智力超常”儿童智商分数提高的幅度明显超过其他儿童。这种现象称为</w:t>
      </w:r>
    </w:p>
    <w:p>
      <w:pPr>
        <w:keepNext w:val="0"/>
        <w:keepLines w:val="0"/>
        <w:pageBreakBefore w:val="0"/>
        <w:widowControl w:val="0"/>
        <w:kinsoku/>
        <w:wordWrap/>
        <w:overflowPunct/>
        <w:topLinePunct w:val="0"/>
        <w:autoSpaceDE/>
        <w:autoSpaceDN/>
        <w:bidi w:val="0"/>
        <w:adjustRightInd/>
        <w:snapToGrid/>
        <w:spacing w:line="120" w:lineRule="auto"/>
        <w:ind w:left="0" w:leftChars="0" w:right="0" w:rightChars="0" w:firstLine="0" w:firstLineChars="0"/>
        <w:textAlignment w:val="auto"/>
        <w:outlineLvl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A．罗森塔尔效应 B．安慰剂效应  C．反应定势 D．肯定偏向</w:t>
      </w:r>
    </w:p>
    <w:p>
      <w:pPr>
        <w:keepNext w:val="0"/>
        <w:keepLines w:val="0"/>
        <w:pageBreakBefore w:val="0"/>
        <w:widowControl w:val="0"/>
        <w:kinsoku/>
        <w:wordWrap/>
        <w:overflowPunct/>
        <w:topLinePunct w:val="0"/>
        <w:autoSpaceDE/>
        <w:autoSpaceDN/>
        <w:bidi w:val="0"/>
        <w:adjustRightInd/>
        <w:snapToGrid/>
        <w:spacing w:line="120" w:lineRule="auto"/>
        <w:ind w:left="0" w:leftChars="0" w:right="0" w:rightChars="0" w:firstLine="0" w:firstLineChars="0"/>
        <w:textAlignment w:val="auto"/>
        <w:outlineLvl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51．世界上第一个智力量表是</w:t>
      </w:r>
    </w:p>
    <w:p>
      <w:pPr>
        <w:keepNext w:val="0"/>
        <w:keepLines w:val="0"/>
        <w:pageBreakBefore w:val="0"/>
        <w:widowControl w:val="0"/>
        <w:kinsoku/>
        <w:wordWrap/>
        <w:overflowPunct/>
        <w:topLinePunct w:val="0"/>
        <w:autoSpaceDE/>
        <w:autoSpaceDN/>
        <w:bidi w:val="0"/>
        <w:adjustRightInd/>
        <w:snapToGrid/>
        <w:spacing w:line="120" w:lineRule="auto"/>
        <w:ind w:left="0" w:leftChars="0" w:right="0" w:rightChars="0" w:firstLine="0" w:firstLineChars="0"/>
        <w:textAlignment w:val="auto"/>
        <w:outlineLvl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A．比纳一西蒙智力量表  B．斯坦福一比纳智力量表</w:t>
      </w:r>
    </w:p>
    <w:p>
      <w:pPr>
        <w:keepNext w:val="0"/>
        <w:keepLines w:val="0"/>
        <w:pageBreakBefore w:val="0"/>
        <w:widowControl w:val="0"/>
        <w:kinsoku/>
        <w:wordWrap/>
        <w:overflowPunct/>
        <w:topLinePunct w:val="0"/>
        <w:autoSpaceDE/>
        <w:autoSpaceDN/>
        <w:bidi w:val="0"/>
        <w:adjustRightInd/>
        <w:snapToGrid/>
        <w:spacing w:line="120" w:lineRule="auto"/>
        <w:ind w:left="0" w:leftChars="0" w:right="0" w:rightChars="0" w:firstLine="0" w:firstLineChars="0"/>
        <w:textAlignment w:val="auto"/>
        <w:outlineLvl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C．韦克斯勒智力量表 D．瑞文推理测验</w:t>
      </w:r>
    </w:p>
    <w:p>
      <w:pPr>
        <w:keepNext w:val="0"/>
        <w:keepLines w:val="0"/>
        <w:pageBreakBefore w:val="0"/>
        <w:widowControl w:val="0"/>
        <w:kinsoku/>
        <w:wordWrap/>
        <w:overflowPunct/>
        <w:topLinePunct w:val="0"/>
        <w:autoSpaceDE/>
        <w:autoSpaceDN/>
        <w:bidi w:val="0"/>
        <w:adjustRightInd/>
        <w:snapToGrid/>
        <w:spacing w:line="120" w:lineRule="auto"/>
        <w:ind w:left="0" w:leftChars="0" w:right="0" w:rightChars="0" w:firstLine="0" w:firstLineChars="0"/>
        <w:textAlignment w:val="auto"/>
        <w:outlineLvl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52．根据样本数据推断总体时，如果虚无假设正确，但被拒绝。这类错误被称为</w:t>
      </w:r>
    </w:p>
    <w:p>
      <w:pPr>
        <w:keepNext w:val="0"/>
        <w:keepLines w:val="0"/>
        <w:pageBreakBefore w:val="0"/>
        <w:widowControl w:val="0"/>
        <w:kinsoku/>
        <w:wordWrap/>
        <w:overflowPunct/>
        <w:topLinePunct w:val="0"/>
        <w:autoSpaceDE/>
        <w:autoSpaceDN/>
        <w:bidi w:val="0"/>
        <w:adjustRightInd/>
        <w:snapToGrid/>
        <w:spacing w:line="120" w:lineRule="auto"/>
        <w:ind w:left="0" w:leftChars="0" w:right="0" w:rightChars="0" w:firstLine="0" w:firstLineChars="0"/>
        <w:textAlignment w:val="auto"/>
        <w:outlineLvl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drawing>
          <wp:inline distT="0" distB="0" distL="114300" distR="114300">
            <wp:extent cx="3590290" cy="390525"/>
            <wp:effectExtent l="0" t="0" r="10160" b="9525"/>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7"/>
                    <a:stretch>
                      <a:fillRect/>
                    </a:stretch>
                  </pic:blipFill>
                  <pic:spPr>
                    <a:xfrm>
                      <a:off x="0" y="0"/>
                      <a:ext cx="3590290" cy="39052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120" w:lineRule="auto"/>
        <w:ind w:left="0" w:leftChars="0" w:right="0" w:rightChars="0" w:firstLine="0" w:firstLineChars="0"/>
        <w:textAlignment w:val="auto"/>
        <w:outlineLvl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53．真分数模型 X = T + E 中，E 表示的是</w:t>
      </w:r>
    </w:p>
    <w:p>
      <w:pPr>
        <w:keepNext w:val="0"/>
        <w:keepLines w:val="0"/>
        <w:pageBreakBefore w:val="0"/>
        <w:widowControl w:val="0"/>
        <w:kinsoku/>
        <w:wordWrap/>
        <w:overflowPunct/>
        <w:topLinePunct w:val="0"/>
        <w:autoSpaceDE/>
        <w:autoSpaceDN/>
        <w:bidi w:val="0"/>
        <w:adjustRightInd/>
        <w:snapToGrid/>
        <w:spacing w:line="120" w:lineRule="auto"/>
        <w:ind w:left="0" w:leftChars="0" w:right="0" w:rightChars="0" w:firstLine="0" w:firstLineChars="0"/>
        <w:textAlignment w:val="auto"/>
        <w:outlineLvl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A．系统误差 B．随机误差 C．抽样误差 D．标准误差</w:t>
      </w:r>
    </w:p>
    <w:p>
      <w:pPr>
        <w:keepNext w:val="0"/>
        <w:keepLines w:val="0"/>
        <w:pageBreakBefore w:val="0"/>
        <w:widowControl w:val="0"/>
        <w:kinsoku/>
        <w:wordWrap/>
        <w:overflowPunct/>
        <w:topLinePunct w:val="0"/>
        <w:autoSpaceDE/>
        <w:autoSpaceDN/>
        <w:bidi w:val="0"/>
        <w:adjustRightInd/>
        <w:snapToGrid/>
        <w:spacing w:line="120" w:lineRule="auto"/>
        <w:ind w:left="0" w:leftChars="0" w:right="0" w:rightChars="0" w:firstLine="0" w:firstLineChars="0"/>
        <w:textAlignment w:val="auto"/>
        <w:outlineLvl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54．某考生在一项测验中得分 60，经换算百分等级为 70，这表明在所有考生中，得分低于该考生的人数占总人数的</w:t>
      </w:r>
    </w:p>
    <w:p>
      <w:pPr>
        <w:keepNext w:val="0"/>
        <w:keepLines w:val="0"/>
        <w:pageBreakBefore w:val="0"/>
        <w:widowControl w:val="0"/>
        <w:kinsoku/>
        <w:wordWrap/>
        <w:overflowPunct/>
        <w:topLinePunct w:val="0"/>
        <w:autoSpaceDE/>
        <w:autoSpaceDN/>
        <w:bidi w:val="0"/>
        <w:adjustRightInd/>
        <w:snapToGrid/>
        <w:spacing w:line="120" w:lineRule="auto"/>
        <w:ind w:left="0" w:leftChars="0" w:right="0" w:rightChars="0" w:firstLine="0" w:firstLineChars="0"/>
        <w:textAlignment w:val="auto"/>
        <w:outlineLvl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A．30％ B．40％ C．60％ D．70％</w:t>
      </w:r>
    </w:p>
    <w:p>
      <w:pPr>
        <w:keepNext w:val="0"/>
        <w:keepLines w:val="0"/>
        <w:pageBreakBefore w:val="0"/>
        <w:widowControl w:val="0"/>
        <w:kinsoku/>
        <w:wordWrap/>
        <w:overflowPunct/>
        <w:topLinePunct w:val="0"/>
        <w:autoSpaceDE/>
        <w:autoSpaceDN/>
        <w:bidi w:val="0"/>
        <w:adjustRightInd/>
        <w:snapToGrid/>
        <w:spacing w:line="120" w:lineRule="auto"/>
        <w:ind w:left="0" w:leftChars="0" w:right="0" w:rightChars="0" w:firstLine="0" w:firstLineChars="0"/>
        <w:textAlignment w:val="auto"/>
        <w:outlineLvl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55．用于描述两个变量之间相关关系的统计图是</w:t>
      </w:r>
    </w:p>
    <w:p>
      <w:pPr>
        <w:keepNext w:val="0"/>
        <w:keepLines w:val="0"/>
        <w:pageBreakBefore w:val="0"/>
        <w:widowControl w:val="0"/>
        <w:kinsoku/>
        <w:wordWrap/>
        <w:overflowPunct/>
        <w:topLinePunct w:val="0"/>
        <w:autoSpaceDE/>
        <w:autoSpaceDN/>
        <w:bidi w:val="0"/>
        <w:adjustRightInd/>
        <w:snapToGrid/>
        <w:spacing w:line="120" w:lineRule="auto"/>
        <w:ind w:left="0" w:leftChars="0" w:right="0" w:rightChars="0" w:firstLine="0" w:firstLineChars="0"/>
        <w:textAlignment w:val="auto"/>
        <w:outlineLvl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A．直方图  B．线形图  C．条形图  D．散点图</w:t>
      </w:r>
    </w:p>
    <w:p>
      <w:pPr>
        <w:keepNext w:val="0"/>
        <w:keepLines w:val="0"/>
        <w:pageBreakBefore w:val="0"/>
        <w:widowControl w:val="0"/>
        <w:kinsoku/>
        <w:wordWrap/>
        <w:overflowPunct/>
        <w:topLinePunct w:val="0"/>
        <w:autoSpaceDE/>
        <w:autoSpaceDN/>
        <w:bidi w:val="0"/>
        <w:adjustRightInd/>
        <w:snapToGrid/>
        <w:spacing w:line="120" w:lineRule="auto"/>
        <w:ind w:left="0" w:leftChars="0" w:right="0" w:rightChars="0" w:firstLine="0" w:firstLineChars="0"/>
        <w:textAlignment w:val="auto"/>
        <w:outlineLvl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56．根据默瑞需要理论编制的人格测验是</w:t>
      </w:r>
    </w:p>
    <w:p>
      <w:pPr>
        <w:keepNext w:val="0"/>
        <w:keepLines w:val="0"/>
        <w:pageBreakBefore w:val="0"/>
        <w:widowControl w:val="0"/>
        <w:kinsoku/>
        <w:wordWrap/>
        <w:overflowPunct/>
        <w:topLinePunct w:val="0"/>
        <w:autoSpaceDE/>
        <w:autoSpaceDN/>
        <w:bidi w:val="0"/>
        <w:adjustRightInd/>
        <w:snapToGrid/>
        <w:spacing w:line="120" w:lineRule="auto"/>
        <w:ind w:left="0" w:leftChars="0" w:right="0" w:rightChars="0" w:firstLine="0" w:firstLineChars="0"/>
        <w:textAlignment w:val="auto"/>
        <w:outlineLvl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A．卡特尔 16 人格因素问卷(16PF) B．艾森克人格问卷(EPQ)</w:t>
      </w:r>
    </w:p>
    <w:p>
      <w:pPr>
        <w:keepNext w:val="0"/>
        <w:keepLines w:val="0"/>
        <w:pageBreakBefore w:val="0"/>
        <w:widowControl w:val="0"/>
        <w:kinsoku/>
        <w:wordWrap/>
        <w:overflowPunct/>
        <w:topLinePunct w:val="0"/>
        <w:autoSpaceDE/>
        <w:autoSpaceDN/>
        <w:bidi w:val="0"/>
        <w:adjustRightInd/>
        <w:snapToGrid/>
        <w:spacing w:line="120" w:lineRule="auto"/>
        <w:ind w:left="0" w:leftChars="0" w:right="0" w:rightChars="0" w:firstLine="0" w:firstLineChars="0"/>
        <w:textAlignment w:val="auto"/>
        <w:outlineLvl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C．明尼苏达多相人格调查表(MMPI)  D．爱德华个人偏好量表(EPPS)</w:t>
      </w:r>
    </w:p>
    <w:p>
      <w:pPr>
        <w:keepNext w:val="0"/>
        <w:keepLines w:val="0"/>
        <w:pageBreakBefore w:val="0"/>
        <w:widowControl w:val="0"/>
        <w:kinsoku/>
        <w:wordWrap/>
        <w:overflowPunct/>
        <w:topLinePunct w:val="0"/>
        <w:autoSpaceDE/>
        <w:autoSpaceDN/>
        <w:bidi w:val="0"/>
        <w:adjustRightInd/>
        <w:snapToGrid/>
        <w:spacing w:line="120" w:lineRule="auto"/>
        <w:ind w:left="0" w:leftChars="0" w:right="0" w:rightChars="0" w:firstLine="0" w:firstLineChars="0"/>
        <w:textAlignment w:val="auto"/>
        <w:outlineLvl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57．将测验对等分半后，两半测验得分的相关系数为 0.60，校正后该测验的分半信度是</w:t>
      </w:r>
    </w:p>
    <w:p>
      <w:pPr>
        <w:keepNext w:val="0"/>
        <w:keepLines w:val="0"/>
        <w:pageBreakBefore w:val="0"/>
        <w:widowControl w:val="0"/>
        <w:kinsoku/>
        <w:wordWrap/>
        <w:overflowPunct/>
        <w:topLinePunct w:val="0"/>
        <w:autoSpaceDE/>
        <w:autoSpaceDN/>
        <w:bidi w:val="0"/>
        <w:adjustRightInd/>
        <w:snapToGrid/>
        <w:spacing w:line="120" w:lineRule="auto"/>
        <w:ind w:left="0" w:leftChars="0" w:right="0" w:rightChars="0" w:firstLine="0" w:firstLineChars="0"/>
        <w:textAlignment w:val="auto"/>
        <w:outlineLvl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A．0.70 B．0.75 C．0.80 D．0.85</w:t>
      </w:r>
    </w:p>
    <w:p>
      <w:pPr>
        <w:keepNext w:val="0"/>
        <w:keepLines w:val="0"/>
        <w:pageBreakBefore w:val="0"/>
        <w:widowControl w:val="0"/>
        <w:kinsoku/>
        <w:wordWrap/>
        <w:overflowPunct/>
        <w:topLinePunct w:val="0"/>
        <w:autoSpaceDE/>
        <w:autoSpaceDN/>
        <w:bidi w:val="0"/>
        <w:adjustRightInd/>
        <w:snapToGrid/>
        <w:spacing w:line="120" w:lineRule="auto"/>
        <w:ind w:left="0" w:leftChars="0" w:right="0" w:rightChars="0" w:firstLine="0" w:firstLineChars="0"/>
        <w:textAlignment w:val="auto"/>
        <w:outlineLvl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58．将 Z 分数转换成 T 分数时，需要进行</w:t>
      </w:r>
    </w:p>
    <w:p>
      <w:pPr>
        <w:keepNext w:val="0"/>
        <w:keepLines w:val="0"/>
        <w:pageBreakBefore w:val="0"/>
        <w:widowControl w:val="0"/>
        <w:kinsoku/>
        <w:wordWrap/>
        <w:overflowPunct/>
        <w:topLinePunct w:val="0"/>
        <w:autoSpaceDE/>
        <w:autoSpaceDN/>
        <w:bidi w:val="0"/>
        <w:adjustRightInd/>
        <w:snapToGrid/>
        <w:spacing w:line="120" w:lineRule="auto"/>
        <w:ind w:left="0" w:leftChars="0" w:right="0" w:rightChars="0" w:firstLine="0" w:firstLineChars="0"/>
        <w:textAlignment w:val="auto"/>
        <w:outlineLvl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A．正态化转换  B．非正态化转换 C．线性转换 D．非线性转换</w:t>
      </w:r>
    </w:p>
    <w:p>
      <w:pPr>
        <w:keepNext w:val="0"/>
        <w:keepLines w:val="0"/>
        <w:pageBreakBefore w:val="0"/>
        <w:widowControl w:val="0"/>
        <w:kinsoku/>
        <w:wordWrap/>
        <w:overflowPunct/>
        <w:topLinePunct w:val="0"/>
        <w:autoSpaceDE/>
        <w:autoSpaceDN/>
        <w:bidi w:val="0"/>
        <w:adjustRightInd/>
        <w:snapToGrid/>
        <w:spacing w:line="120" w:lineRule="auto"/>
        <w:ind w:left="0" w:leftChars="0" w:right="0" w:rightChars="0" w:firstLine="0" w:firstLineChars="0"/>
        <w:textAlignment w:val="auto"/>
        <w:outlineLvl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59．主题统觉测验属于</w:t>
      </w:r>
    </w:p>
    <w:p>
      <w:pPr>
        <w:keepNext w:val="0"/>
        <w:keepLines w:val="0"/>
        <w:pageBreakBefore w:val="0"/>
        <w:widowControl w:val="0"/>
        <w:kinsoku/>
        <w:wordWrap/>
        <w:overflowPunct/>
        <w:topLinePunct w:val="0"/>
        <w:autoSpaceDE/>
        <w:autoSpaceDN/>
        <w:bidi w:val="0"/>
        <w:adjustRightInd/>
        <w:snapToGrid/>
        <w:spacing w:line="120" w:lineRule="auto"/>
        <w:ind w:left="0" w:leftChars="0" w:right="0" w:rightChars="0" w:firstLine="0" w:firstLineChars="0"/>
        <w:textAlignment w:val="auto"/>
        <w:outlineLvl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A．成就测验 B．自陈测验 C．情景测验 D．投射测验</w:t>
      </w:r>
    </w:p>
    <w:p>
      <w:pPr>
        <w:keepNext w:val="0"/>
        <w:keepLines w:val="0"/>
        <w:pageBreakBefore w:val="0"/>
        <w:widowControl w:val="0"/>
        <w:kinsoku/>
        <w:wordWrap/>
        <w:overflowPunct/>
        <w:topLinePunct w:val="0"/>
        <w:autoSpaceDE/>
        <w:autoSpaceDN/>
        <w:bidi w:val="0"/>
        <w:adjustRightInd/>
        <w:snapToGrid/>
        <w:spacing w:line="120" w:lineRule="auto"/>
        <w:ind w:left="0" w:leftChars="0" w:right="0" w:rightChars="0" w:firstLine="0" w:firstLineChars="0"/>
        <w:textAlignment w:val="auto"/>
        <w:outlineLvl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60．等距量表的特点是</w:t>
      </w:r>
    </w:p>
    <w:p>
      <w:pPr>
        <w:keepNext w:val="0"/>
        <w:keepLines w:val="0"/>
        <w:pageBreakBefore w:val="0"/>
        <w:widowControl w:val="0"/>
        <w:kinsoku/>
        <w:wordWrap/>
        <w:overflowPunct/>
        <w:topLinePunct w:val="0"/>
        <w:autoSpaceDE/>
        <w:autoSpaceDN/>
        <w:bidi w:val="0"/>
        <w:adjustRightInd/>
        <w:snapToGrid/>
        <w:spacing w:line="120" w:lineRule="auto"/>
        <w:ind w:left="0" w:leftChars="0" w:right="0" w:rightChars="0" w:firstLine="0" w:firstLineChars="0"/>
        <w:textAlignment w:val="auto"/>
        <w:outlineLvl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A．无绝对零点，无相同单位  B．无绝对零点，有相同单位</w:t>
      </w:r>
    </w:p>
    <w:p>
      <w:pPr>
        <w:keepNext w:val="0"/>
        <w:keepLines w:val="0"/>
        <w:pageBreakBefore w:val="0"/>
        <w:widowControl w:val="0"/>
        <w:kinsoku/>
        <w:wordWrap/>
        <w:overflowPunct/>
        <w:topLinePunct w:val="0"/>
        <w:autoSpaceDE/>
        <w:autoSpaceDN/>
        <w:bidi w:val="0"/>
        <w:adjustRightInd/>
        <w:snapToGrid/>
        <w:spacing w:line="120" w:lineRule="auto"/>
        <w:ind w:left="0" w:leftChars="0" w:right="0" w:rightChars="0" w:firstLine="0" w:firstLineChars="0"/>
        <w:textAlignment w:val="auto"/>
        <w:outlineLvl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C．有绝对零点，无相同单位  D．有绝对零点，有相同单位</w:t>
      </w:r>
    </w:p>
    <w:p>
      <w:pPr>
        <w:keepNext w:val="0"/>
        <w:keepLines w:val="0"/>
        <w:pageBreakBefore w:val="0"/>
        <w:widowControl w:val="0"/>
        <w:kinsoku/>
        <w:wordWrap/>
        <w:overflowPunct/>
        <w:topLinePunct w:val="0"/>
        <w:autoSpaceDE/>
        <w:autoSpaceDN/>
        <w:bidi w:val="0"/>
        <w:adjustRightInd/>
        <w:snapToGrid/>
        <w:spacing w:line="120" w:lineRule="auto"/>
        <w:ind w:left="0" w:leftChars="0" w:right="0" w:rightChars="0" w:firstLine="0" w:firstLineChars="0"/>
        <w:textAlignment w:val="auto"/>
        <w:outlineLvl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61．某次测验的标准误为 2，被试甲在此测验中得分为 80，则其真实水平 99％的置信区间为</w:t>
      </w:r>
    </w:p>
    <w:p>
      <w:pPr>
        <w:keepNext w:val="0"/>
        <w:keepLines w:val="0"/>
        <w:pageBreakBefore w:val="0"/>
        <w:widowControl w:val="0"/>
        <w:kinsoku/>
        <w:wordWrap/>
        <w:overflowPunct/>
        <w:topLinePunct w:val="0"/>
        <w:autoSpaceDE/>
        <w:autoSpaceDN/>
        <w:bidi w:val="0"/>
        <w:adjustRightInd/>
        <w:snapToGrid/>
        <w:spacing w:line="120" w:lineRule="auto"/>
        <w:ind w:left="0" w:leftChars="0" w:right="0" w:rightChars="0" w:firstLine="0" w:firstLineChars="0"/>
        <w:textAlignment w:val="auto"/>
        <w:outlineLvl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A．[74.24，85.76] B．[74.84，85.16] C．[76.64，83.36] D．[76.04，83.96]</w:t>
      </w:r>
    </w:p>
    <w:p>
      <w:pPr>
        <w:keepNext w:val="0"/>
        <w:keepLines w:val="0"/>
        <w:pageBreakBefore w:val="0"/>
        <w:widowControl w:val="0"/>
        <w:kinsoku/>
        <w:wordWrap/>
        <w:overflowPunct/>
        <w:topLinePunct w:val="0"/>
        <w:autoSpaceDE/>
        <w:autoSpaceDN/>
        <w:bidi w:val="0"/>
        <w:adjustRightInd/>
        <w:snapToGrid/>
        <w:spacing w:line="120" w:lineRule="auto"/>
        <w:ind w:left="0" w:leftChars="0" w:right="0" w:rightChars="0" w:firstLine="0" w:firstLineChars="0"/>
        <w:textAlignment w:val="auto"/>
        <w:outlineLvl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62．已知某次学业成就测验的平均分数是 80，标准差为 4。如果某考生得分为 92，则该分数转换为标准分后是</w:t>
      </w:r>
    </w:p>
    <w:p>
      <w:pPr>
        <w:keepNext w:val="0"/>
        <w:keepLines w:val="0"/>
        <w:pageBreakBefore w:val="0"/>
        <w:widowControl w:val="0"/>
        <w:kinsoku/>
        <w:wordWrap/>
        <w:overflowPunct/>
        <w:topLinePunct w:val="0"/>
        <w:autoSpaceDE/>
        <w:autoSpaceDN/>
        <w:bidi w:val="0"/>
        <w:adjustRightInd/>
        <w:snapToGrid/>
        <w:spacing w:line="120" w:lineRule="auto"/>
        <w:ind w:left="0" w:leftChars="0" w:right="0" w:rightChars="0" w:firstLine="0" w:firstLineChars="0"/>
        <w:textAlignment w:val="auto"/>
        <w:outlineLvl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A．1  B．2  C．3  D．4</w:t>
      </w:r>
    </w:p>
    <w:p>
      <w:pPr>
        <w:keepNext w:val="0"/>
        <w:keepLines w:val="0"/>
        <w:pageBreakBefore w:val="0"/>
        <w:widowControl w:val="0"/>
        <w:kinsoku/>
        <w:wordWrap/>
        <w:overflowPunct/>
        <w:topLinePunct w:val="0"/>
        <w:autoSpaceDE/>
        <w:autoSpaceDN/>
        <w:bidi w:val="0"/>
        <w:adjustRightInd/>
        <w:snapToGrid/>
        <w:spacing w:line="120" w:lineRule="auto"/>
        <w:ind w:left="0" w:leftChars="0" w:right="0" w:rightChars="0" w:firstLine="0" w:firstLineChars="0"/>
        <w:textAlignment w:val="auto"/>
        <w:outlineLvl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63．在标准正态分布曲线下，正、负 1 个标准差范围内的面积占曲线下总面积的</w:t>
      </w:r>
    </w:p>
    <w:p>
      <w:pPr>
        <w:keepNext w:val="0"/>
        <w:keepLines w:val="0"/>
        <w:pageBreakBefore w:val="0"/>
        <w:widowControl w:val="0"/>
        <w:kinsoku/>
        <w:wordWrap/>
        <w:overflowPunct/>
        <w:topLinePunct w:val="0"/>
        <w:autoSpaceDE/>
        <w:autoSpaceDN/>
        <w:bidi w:val="0"/>
        <w:adjustRightInd/>
        <w:snapToGrid/>
        <w:spacing w:line="120" w:lineRule="auto"/>
        <w:ind w:left="0" w:leftChars="0" w:right="0" w:rightChars="0" w:firstLine="0" w:firstLineChars="0"/>
        <w:textAlignment w:val="auto"/>
        <w:outlineLvl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A．25.00％ B．34.13％  C．50.00％  D．68.26％</w:t>
      </w:r>
    </w:p>
    <w:p>
      <w:pPr>
        <w:keepNext w:val="0"/>
        <w:keepLines w:val="0"/>
        <w:pageBreakBefore w:val="0"/>
        <w:widowControl w:val="0"/>
        <w:kinsoku/>
        <w:wordWrap/>
        <w:overflowPunct/>
        <w:topLinePunct w:val="0"/>
        <w:autoSpaceDE/>
        <w:autoSpaceDN/>
        <w:bidi w:val="0"/>
        <w:adjustRightInd/>
        <w:snapToGrid/>
        <w:spacing w:line="120" w:lineRule="auto"/>
        <w:ind w:left="0" w:leftChars="0" w:right="0" w:rightChars="0" w:firstLine="0" w:firstLineChars="0"/>
        <w:textAlignment w:val="auto"/>
        <w:outlineLvl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64．现有一列数据，它们是 4，4，5，3，5，5，2。这列数据的平均数、众数和全距依次是</w:t>
      </w:r>
    </w:p>
    <w:p>
      <w:pPr>
        <w:keepNext w:val="0"/>
        <w:keepLines w:val="0"/>
        <w:pageBreakBefore w:val="0"/>
        <w:widowControl w:val="0"/>
        <w:kinsoku/>
        <w:wordWrap/>
        <w:overflowPunct/>
        <w:topLinePunct w:val="0"/>
        <w:autoSpaceDE/>
        <w:autoSpaceDN/>
        <w:bidi w:val="0"/>
        <w:adjustRightInd/>
        <w:snapToGrid/>
        <w:spacing w:line="120" w:lineRule="auto"/>
        <w:ind w:left="0" w:leftChars="0" w:right="0" w:rightChars="0" w:firstLine="0" w:firstLineChars="0"/>
        <w:textAlignment w:val="auto"/>
        <w:outlineLvl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A．4．4，2 B．4，5，3 C．5，4，4 D．5，5，1</w:t>
      </w:r>
    </w:p>
    <w:p>
      <w:pPr>
        <w:keepNext w:val="0"/>
        <w:keepLines w:val="0"/>
        <w:pageBreakBefore w:val="0"/>
        <w:widowControl w:val="0"/>
        <w:kinsoku/>
        <w:wordWrap/>
        <w:overflowPunct/>
        <w:topLinePunct w:val="0"/>
        <w:autoSpaceDE/>
        <w:autoSpaceDN/>
        <w:bidi w:val="0"/>
        <w:adjustRightInd/>
        <w:snapToGrid/>
        <w:spacing w:line="120" w:lineRule="auto"/>
        <w:ind w:left="0" w:leftChars="0" w:right="0" w:rightChars="0" w:firstLine="0" w:firstLineChars="0"/>
        <w:textAlignment w:val="auto"/>
        <w:outlineLvl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65．以学习成绩为效标，得到某一智力测验的效标关联效度为 0.80。将此测验用于预测时，其测验结果可解释学习成绩变异的</w:t>
      </w:r>
    </w:p>
    <w:p>
      <w:pPr>
        <w:keepNext w:val="0"/>
        <w:keepLines w:val="0"/>
        <w:pageBreakBefore w:val="0"/>
        <w:widowControl w:val="0"/>
        <w:kinsoku/>
        <w:wordWrap/>
        <w:overflowPunct/>
        <w:topLinePunct w:val="0"/>
        <w:autoSpaceDE/>
        <w:autoSpaceDN/>
        <w:bidi w:val="0"/>
        <w:adjustRightInd/>
        <w:snapToGrid/>
        <w:spacing w:line="120" w:lineRule="auto"/>
        <w:ind w:left="0" w:leftChars="0" w:right="0" w:rightChars="0" w:firstLine="0" w:firstLineChars="0"/>
        <w:textAlignment w:val="auto"/>
        <w:outlineLvl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A．16％ B．20％ C．64％ D．80％</w:t>
      </w:r>
    </w:p>
    <w:p>
      <w:pPr>
        <w:keepNext w:val="0"/>
        <w:keepLines w:val="0"/>
        <w:pageBreakBefore w:val="0"/>
        <w:widowControl w:val="0"/>
        <w:numPr>
          <w:ilvl w:val="0"/>
          <w:numId w:val="1"/>
        </w:numPr>
        <w:kinsoku/>
        <w:wordWrap/>
        <w:overflowPunct/>
        <w:topLinePunct w:val="0"/>
        <w:autoSpaceDE/>
        <w:autoSpaceDN/>
        <w:bidi w:val="0"/>
        <w:adjustRightInd/>
        <w:snapToGrid/>
        <w:spacing w:line="120" w:lineRule="auto"/>
        <w:ind w:left="0" w:leftChars="0" w:right="0" w:rightChars="0" w:firstLine="0" w:firstLineChars="0"/>
        <w:textAlignment w:val="auto"/>
        <w:outlineLvl w:val="9"/>
        <w:rPr>
          <w:rFonts w:hint="eastAsia"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t>多项选择题：66～75 小题，每小题 3 分，共 30 分。下列每题给出的四个选项中，至少有两个选项是符合题目要求的。</w:t>
      </w:r>
    </w:p>
    <w:p>
      <w:pPr>
        <w:keepNext w:val="0"/>
        <w:keepLines w:val="0"/>
        <w:pageBreakBefore w:val="0"/>
        <w:widowControl w:val="0"/>
        <w:numPr>
          <w:ilvl w:val="0"/>
          <w:numId w:val="0"/>
        </w:numPr>
        <w:kinsoku/>
        <w:wordWrap/>
        <w:overflowPunct/>
        <w:topLinePunct w:val="0"/>
        <w:autoSpaceDE/>
        <w:autoSpaceDN/>
        <w:bidi w:val="0"/>
        <w:adjustRightInd/>
        <w:snapToGrid/>
        <w:spacing w:line="120" w:lineRule="auto"/>
        <w:ind w:leftChars="0" w:right="0" w:rightChars="0"/>
        <w:textAlignment w:val="auto"/>
        <w:outlineLvl w:val="9"/>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sz w:val="28"/>
          <w:szCs w:val="28"/>
        </w:rPr>
        <w:t>66．强调注意选择过程发生在信息加工某个特定阶段的理论有</w:t>
      </w:r>
    </w:p>
    <w:p>
      <w:pPr>
        <w:keepNext w:val="0"/>
        <w:keepLines w:val="0"/>
        <w:pageBreakBefore w:val="0"/>
        <w:widowControl w:val="0"/>
        <w:numPr>
          <w:ilvl w:val="0"/>
          <w:numId w:val="0"/>
        </w:numPr>
        <w:kinsoku/>
        <w:wordWrap/>
        <w:overflowPunct/>
        <w:topLinePunct w:val="0"/>
        <w:autoSpaceDE/>
        <w:autoSpaceDN/>
        <w:bidi w:val="0"/>
        <w:adjustRightInd/>
        <w:snapToGrid/>
        <w:spacing w:line="120" w:lineRule="auto"/>
        <w:ind w:leftChars="0" w:right="0" w:rightChars="0"/>
        <w:textAlignment w:val="auto"/>
        <w:outlineLvl w:val="9"/>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sz w:val="28"/>
          <w:szCs w:val="28"/>
        </w:rPr>
        <w:t>A．过滤器理论  B．衰减理论 C．后期选择理论 D．认知资源理论</w:t>
      </w:r>
    </w:p>
    <w:p>
      <w:pPr>
        <w:keepNext w:val="0"/>
        <w:keepLines w:val="0"/>
        <w:pageBreakBefore w:val="0"/>
        <w:widowControl w:val="0"/>
        <w:numPr>
          <w:ilvl w:val="0"/>
          <w:numId w:val="0"/>
        </w:numPr>
        <w:kinsoku/>
        <w:wordWrap/>
        <w:overflowPunct/>
        <w:topLinePunct w:val="0"/>
        <w:autoSpaceDE/>
        <w:autoSpaceDN/>
        <w:bidi w:val="0"/>
        <w:adjustRightInd/>
        <w:snapToGrid/>
        <w:spacing w:line="120" w:lineRule="auto"/>
        <w:ind w:leftChars="0" w:right="0" w:rightChars="0"/>
        <w:textAlignment w:val="auto"/>
        <w:outlineLvl w:val="9"/>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sz w:val="28"/>
          <w:szCs w:val="28"/>
        </w:rPr>
        <w:t>67．奥尔波特的特质理论将人格特质分为共同特质和个人特质，其中个人特质包括</w:t>
      </w:r>
    </w:p>
    <w:p>
      <w:pPr>
        <w:keepNext w:val="0"/>
        <w:keepLines w:val="0"/>
        <w:pageBreakBefore w:val="0"/>
        <w:widowControl w:val="0"/>
        <w:numPr>
          <w:ilvl w:val="0"/>
          <w:numId w:val="0"/>
        </w:numPr>
        <w:kinsoku/>
        <w:wordWrap/>
        <w:overflowPunct/>
        <w:topLinePunct w:val="0"/>
        <w:autoSpaceDE/>
        <w:autoSpaceDN/>
        <w:bidi w:val="0"/>
        <w:adjustRightInd/>
        <w:snapToGrid/>
        <w:spacing w:line="120" w:lineRule="auto"/>
        <w:ind w:leftChars="0" w:right="0" w:rightChars="0"/>
        <w:textAlignment w:val="auto"/>
        <w:outlineLvl w:val="9"/>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sz w:val="28"/>
          <w:szCs w:val="28"/>
        </w:rPr>
        <w:t>A．中心特质 B．首要特质 C．根源特质 D．次要特质</w:t>
      </w:r>
    </w:p>
    <w:p>
      <w:pPr>
        <w:keepNext w:val="0"/>
        <w:keepLines w:val="0"/>
        <w:pageBreakBefore w:val="0"/>
        <w:widowControl w:val="0"/>
        <w:numPr>
          <w:ilvl w:val="0"/>
          <w:numId w:val="0"/>
        </w:numPr>
        <w:kinsoku/>
        <w:wordWrap/>
        <w:overflowPunct/>
        <w:topLinePunct w:val="0"/>
        <w:autoSpaceDE/>
        <w:autoSpaceDN/>
        <w:bidi w:val="0"/>
        <w:adjustRightInd/>
        <w:snapToGrid/>
        <w:spacing w:line="120" w:lineRule="auto"/>
        <w:ind w:leftChars="0" w:right="0" w:rightChars="0"/>
        <w:textAlignment w:val="auto"/>
        <w:outlineLvl w:val="9"/>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sz w:val="28"/>
          <w:szCs w:val="28"/>
        </w:rPr>
        <w:t>68．耶克斯一多德森定律表明，各种活动都具有最佳动机水平，而且动机最佳水平随任务难度的不同而有差异，具体表现为</w:t>
      </w:r>
    </w:p>
    <w:p>
      <w:pPr>
        <w:keepNext w:val="0"/>
        <w:keepLines w:val="0"/>
        <w:pageBreakBefore w:val="0"/>
        <w:widowControl w:val="0"/>
        <w:numPr>
          <w:ilvl w:val="0"/>
          <w:numId w:val="0"/>
        </w:numPr>
        <w:kinsoku/>
        <w:wordWrap/>
        <w:overflowPunct/>
        <w:topLinePunct w:val="0"/>
        <w:autoSpaceDE/>
        <w:autoSpaceDN/>
        <w:bidi w:val="0"/>
        <w:adjustRightInd/>
        <w:snapToGrid/>
        <w:spacing w:line="120" w:lineRule="auto"/>
        <w:ind w:leftChars="0" w:right="0" w:rightChars="0"/>
        <w:textAlignment w:val="auto"/>
        <w:outlineLvl w:val="9"/>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sz w:val="28"/>
          <w:szCs w:val="28"/>
        </w:rPr>
        <w:t>A．在低难度任务中，处于较高动机水平的工作效率最高</w:t>
      </w:r>
    </w:p>
    <w:p>
      <w:pPr>
        <w:keepNext w:val="0"/>
        <w:keepLines w:val="0"/>
        <w:pageBreakBefore w:val="0"/>
        <w:widowControl w:val="0"/>
        <w:numPr>
          <w:ilvl w:val="0"/>
          <w:numId w:val="0"/>
        </w:numPr>
        <w:kinsoku/>
        <w:wordWrap/>
        <w:overflowPunct/>
        <w:topLinePunct w:val="0"/>
        <w:autoSpaceDE/>
        <w:autoSpaceDN/>
        <w:bidi w:val="0"/>
        <w:adjustRightInd/>
        <w:snapToGrid/>
        <w:spacing w:line="120" w:lineRule="auto"/>
        <w:ind w:leftChars="0" w:right="0" w:rightChars="0"/>
        <w:textAlignment w:val="auto"/>
        <w:outlineLvl w:val="9"/>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sz w:val="28"/>
          <w:szCs w:val="28"/>
        </w:rPr>
        <w:t>B．在中等难度任务中，处于中等动机水平的工作效率最高</w:t>
      </w:r>
    </w:p>
    <w:p>
      <w:pPr>
        <w:keepNext w:val="0"/>
        <w:keepLines w:val="0"/>
        <w:pageBreakBefore w:val="0"/>
        <w:widowControl w:val="0"/>
        <w:numPr>
          <w:ilvl w:val="0"/>
          <w:numId w:val="0"/>
        </w:numPr>
        <w:kinsoku/>
        <w:wordWrap/>
        <w:overflowPunct/>
        <w:topLinePunct w:val="0"/>
        <w:autoSpaceDE/>
        <w:autoSpaceDN/>
        <w:bidi w:val="0"/>
        <w:adjustRightInd/>
        <w:snapToGrid/>
        <w:spacing w:line="120" w:lineRule="auto"/>
        <w:ind w:leftChars="0" w:right="0" w:rightChars="0"/>
        <w:textAlignment w:val="auto"/>
        <w:outlineLvl w:val="9"/>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sz w:val="28"/>
          <w:szCs w:val="28"/>
        </w:rPr>
        <w:t>C．在高难度任务中，处于较低动机水平的工作效率最高</w:t>
      </w:r>
    </w:p>
    <w:p>
      <w:pPr>
        <w:keepNext w:val="0"/>
        <w:keepLines w:val="0"/>
        <w:pageBreakBefore w:val="0"/>
        <w:widowControl w:val="0"/>
        <w:numPr>
          <w:ilvl w:val="0"/>
          <w:numId w:val="0"/>
        </w:numPr>
        <w:kinsoku/>
        <w:wordWrap/>
        <w:overflowPunct/>
        <w:topLinePunct w:val="0"/>
        <w:autoSpaceDE/>
        <w:autoSpaceDN/>
        <w:bidi w:val="0"/>
        <w:adjustRightInd/>
        <w:snapToGrid/>
        <w:spacing w:line="120" w:lineRule="auto"/>
        <w:ind w:leftChars="0" w:right="0" w:rightChars="0"/>
        <w:textAlignment w:val="auto"/>
        <w:outlineLvl w:val="9"/>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sz w:val="28"/>
          <w:szCs w:val="28"/>
        </w:rPr>
        <w:t>D．在高难度任务中，动机水平的高低与工作效率无关</w:t>
      </w:r>
    </w:p>
    <w:p>
      <w:pPr>
        <w:keepNext w:val="0"/>
        <w:keepLines w:val="0"/>
        <w:pageBreakBefore w:val="0"/>
        <w:widowControl w:val="0"/>
        <w:numPr>
          <w:ilvl w:val="0"/>
          <w:numId w:val="0"/>
        </w:numPr>
        <w:kinsoku/>
        <w:wordWrap/>
        <w:overflowPunct/>
        <w:topLinePunct w:val="0"/>
        <w:autoSpaceDE/>
        <w:autoSpaceDN/>
        <w:bidi w:val="0"/>
        <w:adjustRightInd/>
        <w:snapToGrid/>
        <w:spacing w:line="120" w:lineRule="auto"/>
        <w:ind w:leftChars="0" w:right="0" w:rightChars="0"/>
        <w:textAlignment w:val="auto"/>
        <w:outlineLvl w:val="9"/>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sz w:val="28"/>
          <w:szCs w:val="28"/>
        </w:rPr>
        <w:t>69．问题解决过程中常用的启发式策略有</w:t>
      </w:r>
    </w:p>
    <w:p>
      <w:pPr>
        <w:keepNext w:val="0"/>
        <w:keepLines w:val="0"/>
        <w:pageBreakBefore w:val="0"/>
        <w:widowControl w:val="0"/>
        <w:numPr>
          <w:ilvl w:val="0"/>
          <w:numId w:val="0"/>
        </w:numPr>
        <w:kinsoku/>
        <w:wordWrap/>
        <w:overflowPunct/>
        <w:topLinePunct w:val="0"/>
        <w:autoSpaceDE/>
        <w:autoSpaceDN/>
        <w:bidi w:val="0"/>
        <w:adjustRightInd/>
        <w:snapToGrid/>
        <w:spacing w:line="120" w:lineRule="auto"/>
        <w:ind w:leftChars="0" w:right="0" w:rightChars="0"/>
        <w:textAlignment w:val="auto"/>
        <w:outlineLvl w:val="9"/>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sz w:val="28"/>
          <w:szCs w:val="28"/>
        </w:rPr>
        <w:t>A．手段一目的分析  B．爬山法  C．算法 D．逆向搜索</w:t>
      </w:r>
    </w:p>
    <w:p>
      <w:pPr>
        <w:keepNext w:val="0"/>
        <w:keepLines w:val="0"/>
        <w:pageBreakBefore w:val="0"/>
        <w:widowControl w:val="0"/>
        <w:numPr>
          <w:ilvl w:val="0"/>
          <w:numId w:val="0"/>
        </w:numPr>
        <w:kinsoku/>
        <w:wordWrap/>
        <w:overflowPunct/>
        <w:topLinePunct w:val="0"/>
        <w:autoSpaceDE/>
        <w:autoSpaceDN/>
        <w:bidi w:val="0"/>
        <w:adjustRightInd/>
        <w:snapToGrid/>
        <w:spacing w:line="120" w:lineRule="auto"/>
        <w:ind w:leftChars="0" w:right="0" w:rightChars="0"/>
        <w:textAlignment w:val="auto"/>
        <w:outlineLvl w:val="9"/>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sz w:val="28"/>
          <w:szCs w:val="28"/>
        </w:rPr>
        <w:t>70．导致纵向研究使用较少的原因有</w:t>
      </w:r>
    </w:p>
    <w:p>
      <w:pPr>
        <w:keepNext w:val="0"/>
        <w:keepLines w:val="0"/>
        <w:pageBreakBefore w:val="0"/>
        <w:widowControl w:val="0"/>
        <w:numPr>
          <w:ilvl w:val="0"/>
          <w:numId w:val="0"/>
        </w:numPr>
        <w:kinsoku/>
        <w:wordWrap/>
        <w:overflowPunct/>
        <w:topLinePunct w:val="0"/>
        <w:autoSpaceDE/>
        <w:autoSpaceDN/>
        <w:bidi w:val="0"/>
        <w:adjustRightInd/>
        <w:snapToGrid/>
        <w:spacing w:line="120" w:lineRule="auto"/>
        <w:ind w:leftChars="0" w:right="0" w:rightChars="0"/>
        <w:textAlignment w:val="auto"/>
        <w:outlineLvl w:val="9"/>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sz w:val="28"/>
          <w:szCs w:val="28"/>
        </w:rPr>
        <w:t>A．样本因时间延续而丢失 B．阶段性资料不易保存</w:t>
      </w:r>
    </w:p>
    <w:p>
      <w:pPr>
        <w:keepNext w:val="0"/>
        <w:keepLines w:val="0"/>
        <w:pageBreakBefore w:val="0"/>
        <w:widowControl w:val="0"/>
        <w:numPr>
          <w:ilvl w:val="0"/>
          <w:numId w:val="0"/>
        </w:numPr>
        <w:kinsoku/>
        <w:wordWrap/>
        <w:overflowPunct/>
        <w:topLinePunct w:val="0"/>
        <w:autoSpaceDE/>
        <w:autoSpaceDN/>
        <w:bidi w:val="0"/>
        <w:adjustRightInd/>
        <w:snapToGrid/>
        <w:spacing w:line="120" w:lineRule="auto"/>
        <w:ind w:leftChars="0" w:right="0" w:rightChars="0"/>
        <w:textAlignment w:val="auto"/>
        <w:outlineLvl w:val="9"/>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sz w:val="28"/>
          <w:szCs w:val="28"/>
        </w:rPr>
        <w:t>C．研究人员变动频繁 D．反复测查影响数据的可靠性</w:t>
      </w:r>
    </w:p>
    <w:p>
      <w:pPr>
        <w:keepNext w:val="0"/>
        <w:keepLines w:val="0"/>
        <w:pageBreakBefore w:val="0"/>
        <w:widowControl w:val="0"/>
        <w:numPr>
          <w:ilvl w:val="0"/>
          <w:numId w:val="0"/>
        </w:numPr>
        <w:kinsoku/>
        <w:wordWrap/>
        <w:overflowPunct/>
        <w:topLinePunct w:val="0"/>
        <w:autoSpaceDE/>
        <w:autoSpaceDN/>
        <w:bidi w:val="0"/>
        <w:adjustRightInd/>
        <w:snapToGrid/>
        <w:spacing w:line="120" w:lineRule="auto"/>
        <w:ind w:leftChars="0" w:right="0" w:rightChars="0"/>
        <w:textAlignment w:val="auto"/>
        <w:outlineLvl w:val="9"/>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sz w:val="28"/>
          <w:szCs w:val="28"/>
        </w:rPr>
        <w:t>71．关于成就目标定向与内隐能力观念之间的关系，下列陈述中正确的有</w:t>
      </w:r>
    </w:p>
    <w:p>
      <w:pPr>
        <w:keepNext w:val="0"/>
        <w:keepLines w:val="0"/>
        <w:pageBreakBefore w:val="0"/>
        <w:widowControl w:val="0"/>
        <w:numPr>
          <w:ilvl w:val="0"/>
          <w:numId w:val="0"/>
        </w:numPr>
        <w:kinsoku/>
        <w:wordWrap/>
        <w:overflowPunct/>
        <w:topLinePunct w:val="0"/>
        <w:autoSpaceDE/>
        <w:autoSpaceDN/>
        <w:bidi w:val="0"/>
        <w:adjustRightInd/>
        <w:snapToGrid/>
        <w:spacing w:line="120" w:lineRule="auto"/>
        <w:ind w:leftChars="0" w:right="0" w:rightChars="0"/>
        <w:textAlignment w:val="auto"/>
        <w:outlineLvl w:val="9"/>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sz w:val="28"/>
          <w:szCs w:val="28"/>
        </w:rPr>
        <w:t>A．掌握目标的学生持能力不变观  B．掌握目标的学生持能力发展观</w:t>
      </w:r>
    </w:p>
    <w:p>
      <w:pPr>
        <w:keepNext w:val="0"/>
        <w:keepLines w:val="0"/>
        <w:pageBreakBefore w:val="0"/>
        <w:widowControl w:val="0"/>
        <w:numPr>
          <w:ilvl w:val="0"/>
          <w:numId w:val="0"/>
        </w:numPr>
        <w:kinsoku/>
        <w:wordWrap/>
        <w:overflowPunct/>
        <w:topLinePunct w:val="0"/>
        <w:autoSpaceDE/>
        <w:autoSpaceDN/>
        <w:bidi w:val="0"/>
        <w:adjustRightInd/>
        <w:snapToGrid/>
        <w:spacing w:line="120" w:lineRule="auto"/>
        <w:ind w:leftChars="0" w:right="0" w:rightChars="0"/>
        <w:textAlignment w:val="auto"/>
        <w:outlineLvl w:val="9"/>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sz w:val="28"/>
          <w:szCs w:val="28"/>
        </w:rPr>
        <w:t>C．表现回避目标的学生持能力不变观  D．表现接近目标的学生持能力发展观</w:t>
      </w:r>
    </w:p>
    <w:p>
      <w:pPr>
        <w:keepNext w:val="0"/>
        <w:keepLines w:val="0"/>
        <w:pageBreakBefore w:val="0"/>
        <w:widowControl w:val="0"/>
        <w:numPr>
          <w:ilvl w:val="0"/>
          <w:numId w:val="0"/>
        </w:numPr>
        <w:kinsoku/>
        <w:wordWrap/>
        <w:overflowPunct/>
        <w:topLinePunct w:val="0"/>
        <w:autoSpaceDE/>
        <w:autoSpaceDN/>
        <w:bidi w:val="0"/>
        <w:adjustRightInd/>
        <w:snapToGrid/>
        <w:spacing w:line="120" w:lineRule="auto"/>
        <w:ind w:leftChars="0" w:right="0" w:rightChars="0"/>
        <w:textAlignment w:val="auto"/>
        <w:outlineLvl w:val="9"/>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sz w:val="28"/>
          <w:szCs w:val="28"/>
        </w:rPr>
        <w:t>72．有人想检验课堂教学中屏幕上呈现的四种类型的文字颜色与背景色搭配是否影响学生的学习效果，结果没有发现这四种搭配类型的学习效果之间存在差异。可能的解释是</w:t>
      </w:r>
    </w:p>
    <w:p>
      <w:pPr>
        <w:keepNext w:val="0"/>
        <w:keepLines w:val="0"/>
        <w:pageBreakBefore w:val="0"/>
        <w:widowControl w:val="0"/>
        <w:numPr>
          <w:ilvl w:val="0"/>
          <w:numId w:val="0"/>
        </w:numPr>
        <w:kinsoku/>
        <w:wordWrap/>
        <w:overflowPunct/>
        <w:topLinePunct w:val="0"/>
        <w:autoSpaceDE/>
        <w:autoSpaceDN/>
        <w:bidi w:val="0"/>
        <w:adjustRightInd/>
        <w:snapToGrid/>
        <w:spacing w:line="120" w:lineRule="auto"/>
        <w:ind w:leftChars="0" w:right="0" w:rightChars="0"/>
        <w:textAlignment w:val="auto"/>
        <w:outlineLvl w:val="9"/>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sz w:val="28"/>
          <w:szCs w:val="28"/>
        </w:rPr>
        <w:t>A．文字颜色与背景色搭配本来就与学习效果无关</w:t>
      </w:r>
    </w:p>
    <w:p>
      <w:pPr>
        <w:keepNext w:val="0"/>
        <w:keepLines w:val="0"/>
        <w:pageBreakBefore w:val="0"/>
        <w:widowControl w:val="0"/>
        <w:numPr>
          <w:ilvl w:val="0"/>
          <w:numId w:val="0"/>
        </w:numPr>
        <w:kinsoku/>
        <w:wordWrap/>
        <w:overflowPunct/>
        <w:topLinePunct w:val="0"/>
        <w:autoSpaceDE/>
        <w:autoSpaceDN/>
        <w:bidi w:val="0"/>
        <w:adjustRightInd/>
        <w:snapToGrid/>
        <w:spacing w:line="120" w:lineRule="auto"/>
        <w:ind w:leftChars="0" w:right="0" w:rightChars="0"/>
        <w:textAlignment w:val="auto"/>
        <w:outlineLvl w:val="9"/>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sz w:val="28"/>
          <w:szCs w:val="28"/>
        </w:rPr>
        <w:t>B．所挑选的文字颜色与背景色的四种搭配类型之间差异过小</w:t>
      </w:r>
    </w:p>
    <w:p>
      <w:pPr>
        <w:keepNext w:val="0"/>
        <w:keepLines w:val="0"/>
        <w:pageBreakBefore w:val="0"/>
        <w:widowControl w:val="0"/>
        <w:numPr>
          <w:ilvl w:val="0"/>
          <w:numId w:val="0"/>
        </w:numPr>
        <w:kinsoku/>
        <w:wordWrap/>
        <w:overflowPunct/>
        <w:topLinePunct w:val="0"/>
        <w:autoSpaceDE/>
        <w:autoSpaceDN/>
        <w:bidi w:val="0"/>
        <w:adjustRightInd/>
        <w:snapToGrid/>
        <w:spacing w:line="120" w:lineRule="auto"/>
        <w:ind w:leftChars="0" w:right="0" w:rightChars="0"/>
        <w:textAlignment w:val="auto"/>
        <w:outlineLvl w:val="9"/>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sz w:val="28"/>
          <w:szCs w:val="28"/>
        </w:rPr>
        <w:t>C．对学习效果的测量不准确</w:t>
      </w:r>
    </w:p>
    <w:p>
      <w:pPr>
        <w:keepNext w:val="0"/>
        <w:keepLines w:val="0"/>
        <w:pageBreakBefore w:val="0"/>
        <w:widowControl w:val="0"/>
        <w:numPr>
          <w:ilvl w:val="0"/>
          <w:numId w:val="0"/>
        </w:numPr>
        <w:kinsoku/>
        <w:wordWrap/>
        <w:overflowPunct/>
        <w:topLinePunct w:val="0"/>
        <w:autoSpaceDE/>
        <w:autoSpaceDN/>
        <w:bidi w:val="0"/>
        <w:adjustRightInd/>
        <w:snapToGrid/>
        <w:spacing w:line="120" w:lineRule="auto"/>
        <w:ind w:leftChars="0" w:right="0" w:rightChars="0"/>
        <w:textAlignment w:val="auto"/>
        <w:outlineLvl w:val="9"/>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sz w:val="28"/>
          <w:szCs w:val="28"/>
        </w:rPr>
        <w:t>D．授课教师的差异削弱了文字颜色与背景色搭配类型的影响效果</w:t>
      </w:r>
    </w:p>
    <w:p>
      <w:pPr>
        <w:keepNext w:val="0"/>
        <w:keepLines w:val="0"/>
        <w:pageBreakBefore w:val="0"/>
        <w:widowControl w:val="0"/>
        <w:numPr>
          <w:ilvl w:val="0"/>
          <w:numId w:val="0"/>
        </w:numPr>
        <w:kinsoku/>
        <w:wordWrap/>
        <w:overflowPunct/>
        <w:topLinePunct w:val="0"/>
        <w:autoSpaceDE/>
        <w:autoSpaceDN/>
        <w:bidi w:val="0"/>
        <w:adjustRightInd/>
        <w:snapToGrid/>
        <w:spacing w:line="120" w:lineRule="auto"/>
        <w:ind w:leftChars="0" w:right="0" w:rightChars="0"/>
        <w:textAlignment w:val="auto"/>
        <w:outlineLvl w:val="9"/>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sz w:val="28"/>
          <w:szCs w:val="28"/>
        </w:rPr>
        <w:t>73．采用最小变化法测定绝对感觉阈限时，容易产生的误差有</w:t>
      </w:r>
    </w:p>
    <w:p>
      <w:pPr>
        <w:keepNext w:val="0"/>
        <w:keepLines w:val="0"/>
        <w:pageBreakBefore w:val="0"/>
        <w:widowControl w:val="0"/>
        <w:numPr>
          <w:ilvl w:val="0"/>
          <w:numId w:val="0"/>
        </w:numPr>
        <w:kinsoku/>
        <w:wordWrap/>
        <w:overflowPunct/>
        <w:topLinePunct w:val="0"/>
        <w:autoSpaceDE/>
        <w:autoSpaceDN/>
        <w:bidi w:val="0"/>
        <w:adjustRightInd/>
        <w:snapToGrid/>
        <w:spacing w:line="120" w:lineRule="auto"/>
        <w:ind w:leftChars="0" w:right="0" w:rightChars="0"/>
        <w:textAlignment w:val="auto"/>
        <w:outlineLvl w:val="9"/>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sz w:val="28"/>
          <w:szCs w:val="28"/>
        </w:rPr>
        <w:t>A．习惯误差 B．疲劳误差 C．练习误差 D．空间误差</w:t>
      </w:r>
    </w:p>
    <w:p>
      <w:pPr>
        <w:keepNext w:val="0"/>
        <w:keepLines w:val="0"/>
        <w:pageBreakBefore w:val="0"/>
        <w:widowControl w:val="0"/>
        <w:numPr>
          <w:ilvl w:val="0"/>
          <w:numId w:val="0"/>
        </w:numPr>
        <w:kinsoku/>
        <w:wordWrap/>
        <w:overflowPunct/>
        <w:topLinePunct w:val="0"/>
        <w:autoSpaceDE/>
        <w:autoSpaceDN/>
        <w:bidi w:val="0"/>
        <w:adjustRightInd/>
        <w:snapToGrid/>
        <w:spacing w:line="120" w:lineRule="auto"/>
        <w:ind w:leftChars="0" w:right="0" w:rightChars="0"/>
        <w:textAlignment w:val="auto"/>
        <w:outlineLvl w:val="9"/>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sz w:val="28"/>
          <w:szCs w:val="28"/>
        </w:rPr>
        <w:t>74．某项测验中，绝大部分题目的难度值 P 较大，那么被试的分数</w:t>
      </w:r>
    </w:p>
    <w:p>
      <w:pPr>
        <w:keepNext w:val="0"/>
        <w:keepLines w:val="0"/>
        <w:pageBreakBefore w:val="0"/>
        <w:widowControl w:val="0"/>
        <w:numPr>
          <w:ilvl w:val="0"/>
          <w:numId w:val="0"/>
        </w:numPr>
        <w:kinsoku/>
        <w:wordWrap/>
        <w:overflowPunct/>
        <w:topLinePunct w:val="0"/>
        <w:autoSpaceDE/>
        <w:autoSpaceDN/>
        <w:bidi w:val="0"/>
        <w:adjustRightInd/>
        <w:snapToGrid/>
        <w:spacing w:line="120" w:lineRule="auto"/>
        <w:ind w:leftChars="0" w:right="0" w:rightChars="0"/>
        <w:textAlignment w:val="auto"/>
        <w:outlineLvl w:val="9"/>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sz w:val="28"/>
          <w:szCs w:val="28"/>
        </w:rPr>
        <w:t>A．集中在高分端 B．平均数小于中数  C．中数大于众数 D．分布呈现负偏态</w:t>
      </w:r>
    </w:p>
    <w:p>
      <w:pPr>
        <w:keepNext w:val="0"/>
        <w:keepLines w:val="0"/>
        <w:pageBreakBefore w:val="0"/>
        <w:widowControl w:val="0"/>
        <w:numPr>
          <w:ilvl w:val="0"/>
          <w:numId w:val="0"/>
        </w:numPr>
        <w:kinsoku/>
        <w:wordWrap/>
        <w:overflowPunct/>
        <w:topLinePunct w:val="0"/>
        <w:autoSpaceDE/>
        <w:autoSpaceDN/>
        <w:bidi w:val="0"/>
        <w:adjustRightInd/>
        <w:snapToGrid/>
        <w:spacing w:line="120" w:lineRule="auto"/>
        <w:ind w:leftChars="0" w:right="0" w:rightChars="0"/>
        <w:textAlignment w:val="auto"/>
        <w:outlineLvl w:val="9"/>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sz w:val="28"/>
          <w:szCs w:val="28"/>
        </w:rPr>
        <w:t>75．描述数据离中趋势的统计量有</w:t>
      </w:r>
    </w:p>
    <w:p>
      <w:pPr>
        <w:keepNext w:val="0"/>
        <w:keepLines w:val="0"/>
        <w:pageBreakBefore w:val="0"/>
        <w:widowControl w:val="0"/>
        <w:numPr>
          <w:ilvl w:val="0"/>
          <w:numId w:val="0"/>
        </w:numPr>
        <w:kinsoku/>
        <w:wordWrap/>
        <w:overflowPunct/>
        <w:topLinePunct w:val="0"/>
        <w:autoSpaceDE/>
        <w:autoSpaceDN/>
        <w:bidi w:val="0"/>
        <w:adjustRightInd/>
        <w:snapToGrid/>
        <w:spacing w:line="120" w:lineRule="auto"/>
        <w:ind w:leftChars="0" w:right="0" w:rightChars="0"/>
        <w:textAlignment w:val="auto"/>
        <w:outlineLvl w:val="9"/>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sz w:val="28"/>
          <w:szCs w:val="28"/>
        </w:rPr>
        <w:t>A．方差 B．标准差  C．平均差  D．四分位差</w:t>
      </w:r>
    </w:p>
    <w:p>
      <w:pPr>
        <w:keepNext w:val="0"/>
        <w:keepLines w:val="0"/>
        <w:pageBreakBefore w:val="0"/>
        <w:widowControl w:val="0"/>
        <w:numPr>
          <w:ilvl w:val="0"/>
          <w:numId w:val="0"/>
        </w:numPr>
        <w:kinsoku/>
        <w:wordWrap/>
        <w:overflowPunct/>
        <w:topLinePunct w:val="0"/>
        <w:autoSpaceDE/>
        <w:autoSpaceDN/>
        <w:bidi w:val="0"/>
        <w:adjustRightInd/>
        <w:snapToGrid/>
        <w:spacing w:line="120" w:lineRule="auto"/>
        <w:ind w:leftChars="0" w:right="0" w:rightChars="0"/>
        <w:textAlignment w:val="auto"/>
        <w:outlineLvl w:val="9"/>
        <w:rPr>
          <w:rFonts w:hint="eastAsia"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t>三、简答题：76-80 小题，每小题 10 分，共 50 分。</w:t>
      </w:r>
    </w:p>
    <w:p>
      <w:pPr>
        <w:keepNext w:val="0"/>
        <w:keepLines w:val="0"/>
        <w:pageBreakBefore w:val="0"/>
        <w:widowControl w:val="0"/>
        <w:numPr>
          <w:ilvl w:val="0"/>
          <w:numId w:val="0"/>
        </w:numPr>
        <w:kinsoku/>
        <w:wordWrap/>
        <w:overflowPunct/>
        <w:topLinePunct w:val="0"/>
        <w:autoSpaceDE/>
        <w:autoSpaceDN/>
        <w:bidi w:val="0"/>
        <w:adjustRightInd/>
        <w:snapToGrid/>
        <w:spacing w:line="120" w:lineRule="auto"/>
        <w:ind w:leftChars="0" w:right="0" w:rightChars="0"/>
        <w:textAlignment w:val="auto"/>
        <w:outlineLvl w:val="9"/>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sz w:val="28"/>
          <w:szCs w:val="28"/>
        </w:rPr>
        <w:t>76．简要说明能力发展的个体差异。</w:t>
      </w:r>
    </w:p>
    <w:p>
      <w:pPr>
        <w:keepNext w:val="0"/>
        <w:keepLines w:val="0"/>
        <w:pageBreakBefore w:val="0"/>
        <w:widowControl w:val="0"/>
        <w:numPr>
          <w:ilvl w:val="0"/>
          <w:numId w:val="0"/>
        </w:numPr>
        <w:kinsoku/>
        <w:wordWrap/>
        <w:overflowPunct/>
        <w:topLinePunct w:val="0"/>
        <w:autoSpaceDE/>
        <w:autoSpaceDN/>
        <w:bidi w:val="0"/>
        <w:adjustRightInd/>
        <w:snapToGrid/>
        <w:spacing w:line="120" w:lineRule="auto"/>
        <w:ind w:leftChars="0" w:right="0" w:rightChars="0"/>
        <w:textAlignment w:val="auto"/>
        <w:outlineLvl w:val="9"/>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sz w:val="28"/>
          <w:szCs w:val="28"/>
        </w:rPr>
        <w:t>77．试根据斯金纳的理论，简述正强化、负强化、惩罚三者之间的区别。</w:t>
      </w:r>
    </w:p>
    <w:p>
      <w:pPr>
        <w:keepNext w:val="0"/>
        <w:keepLines w:val="0"/>
        <w:pageBreakBefore w:val="0"/>
        <w:widowControl w:val="0"/>
        <w:numPr>
          <w:ilvl w:val="0"/>
          <w:numId w:val="0"/>
        </w:numPr>
        <w:kinsoku/>
        <w:wordWrap/>
        <w:overflowPunct/>
        <w:topLinePunct w:val="0"/>
        <w:autoSpaceDE/>
        <w:autoSpaceDN/>
        <w:bidi w:val="0"/>
        <w:adjustRightInd/>
        <w:snapToGrid/>
        <w:spacing w:line="120" w:lineRule="auto"/>
        <w:ind w:leftChars="0" w:right="0" w:rightChars="0"/>
        <w:textAlignment w:val="auto"/>
        <w:outlineLvl w:val="9"/>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sz w:val="28"/>
          <w:szCs w:val="28"/>
        </w:rPr>
        <w:t>78．什么是测验的信度?影响信度的主要因素有哪些?</w:t>
      </w:r>
    </w:p>
    <w:p>
      <w:pPr>
        <w:keepNext w:val="0"/>
        <w:keepLines w:val="0"/>
        <w:pageBreakBefore w:val="0"/>
        <w:widowControl w:val="0"/>
        <w:numPr>
          <w:ilvl w:val="0"/>
          <w:numId w:val="0"/>
        </w:numPr>
        <w:kinsoku/>
        <w:wordWrap/>
        <w:overflowPunct/>
        <w:topLinePunct w:val="0"/>
        <w:autoSpaceDE/>
        <w:autoSpaceDN/>
        <w:bidi w:val="0"/>
        <w:adjustRightInd/>
        <w:snapToGrid/>
        <w:spacing w:line="120" w:lineRule="auto"/>
        <w:ind w:leftChars="0" w:right="0" w:rightChars="0"/>
        <w:textAlignment w:val="auto"/>
        <w:outlineLvl w:val="9"/>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sz w:val="28"/>
          <w:szCs w:val="28"/>
        </w:rPr>
        <w:t>79．某研究者假设：海马与复杂思维加工有关，与简单思维加工无关。该研究者随机选出 20 只白鼠平均分成两组，切除它们的海马，让第一组学习简单迷宫，第二组学习复杂迷宫。第一组经过10 次学习就出现完全正确的情况，第二组在学习 30 次后才出现完全正确的情况。研究者据此认为最初的假设成立。请找出该设计中存在的问题，并完善原有的实验设计。</w:t>
      </w:r>
    </w:p>
    <w:p>
      <w:pPr>
        <w:keepNext w:val="0"/>
        <w:keepLines w:val="0"/>
        <w:pageBreakBefore w:val="0"/>
        <w:widowControl w:val="0"/>
        <w:kinsoku/>
        <w:wordWrap/>
        <w:overflowPunct/>
        <w:topLinePunct w:val="0"/>
        <w:autoSpaceDE/>
        <w:autoSpaceDN/>
        <w:bidi w:val="0"/>
        <w:adjustRightInd/>
        <w:snapToGrid/>
        <w:spacing w:line="120" w:lineRule="auto"/>
        <w:ind w:left="0" w:leftChars="0" w:right="0" w:rightChars="0" w:firstLine="0" w:firstLineChars="0"/>
        <w:textAlignment w:val="auto"/>
        <w:outlineLvl w:val="9"/>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sz w:val="28"/>
          <w:szCs w:val="28"/>
        </w:rPr>
        <w:t>80．在一项英语单词记忆实验中，要求一批被试分别采用机械式、联想式、理解式方法记忆 100 个英语单词。各组被试正确回忆量的方差如下表所示。试检验各组方差是否齐性。(取 α = 0.05)</w:t>
      </w:r>
    </w:p>
    <w:p>
      <w:pPr>
        <w:keepNext w:val="0"/>
        <w:keepLines w:val="0"/>
        <w:pageBreakBefore w:val="0"/>
        <w:widowControl w:val="0"/>
        <w:kinsoku/>
        <w:wordWrap/>
        <w:overflowPunct/>
        <w:topLinePunct w:val="0"/>
        <w:autoSpaceDE/>
        <w:autoSpaceDN/>
        <w:bidi w:val="0"/>
        <w:adjustRightInd/>
        <w:snapToGrid/>
        <w:spacing w:line="120" w:lineRule="auto"/>
        <w:ind w:left="0" w:leftChars="0" w:right="0" w:rightChars="0" w:firstLine="0" w:firstLineChars="0"/>
        <w:textAlignment w:val="auto"/>
        <w:outlineLvl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drawing>
          <wp:inline distT="0" distB="0" distL="114300" distR="114300">
            <wp:extent cx="4971415" cy="2561590"/>
            <wp:effectExtent l="0" t="0" r="635" b="1016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8"/>
                    <a:stretch>
                      <a:fillRect/>
                    </a:stretch>
                  </pic:blipFill>
                  <pic:spPr>
                    <a:xfrm>
                      <a:off x="0" y="0"/>
                      <a:ext cx="4971415" cy="256159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120" w:lineRule="auto"/>
        <w:ind w:left="0" w:leftChars="0" w:right="0" w:rightChars="0" w:firstLine="0" w:firstLineChars="0"/>
        <w:textAlignment w:val="auto"/>
        <w:outlineLvl w:val="9"/>
        <w:rPr>
          <w:rFonts w:hint="eastAsia"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t>四、综合题：8l 一 83 小题，每小题 30，共 90 分。</w:t>
      </w:r>
    </w:p>
    <w:p>
      <w:pPr>
        <w:keepNext w:val="0"/>
        <w:keepLines w:val="0"/>
        <w:pageBreakBefore w:val="0"/>
        <w:widowControl w:val="0"/>
        <w:kinsoku/>
        <w:wordWrap/>
        <w:overflowPunct/>
        <w:topLinePunct w:val="0"/>
        <w:autoSpaceDE/>
        <w:autoSpaceDN/>
        <w:bidi w:val="0"/>
        <w:adjustRightInd/>
        <w:snapToGrid/>
        <w:spacing w:line="120" w:lineRule="auto"/>
        <w:ind w:left="0" w:leftChars="0" w:right="0" w:rightChars="0" w:firstLine="0" w:firstLineChars="0"/>
        <w:textAlignment w:val="auto"/>
        <w:outlineLvl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81．试述内隐记忆与外显记忆各自的含义及它们之间的区别。</w:t>
      </w:r>
    </w:p>
    <w:p>
      <w:pPr>
        <w:keepNext w:val="0"/>
        <w:keepLines w:val="0"/>
        <w:pageBreakBefore w:val="0"/>
        <w:widowControl w:val="0"/>
        <w:kinsoku/>
        <w:wordWrap/>
        <w:overflowPunct/>
        <w:topLinePunct w:val="0"/>
        <w:autoSpaceDE/>
        <w:autoSpaceDN/>
        <w:bidi w:val="0"/>
        <w:adjustRightInd/>
        <w:snapToGrid/>
        <w:spacing w:line="120" w:lineRule="auto"/>
        <w:ind w:left="0" w:leftChars="0" w:right="0" w:rightChars="0" w:firstLine="0" w:firstLineChars="0"/>
        <w:textAlignment w:val="auto"/>
        <w:outlineLvl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82．下面是一位 14 岁男生的日记摘抄，试分析日记内容反映的初中生的典型心理特点。大人们常说“少年不识愁滋味”，其实他们并不了解我们。不到两年，我长高了，吃得多了，有了自己的主见，而不再是“小小少年”。但是在父母眼里，我仍然还是个孩子，逛公园、逛商店或外出散步，妈妈还是像过去一样，拉着我的手，生怕我会走丢似的。要是被同学看见了，真是丢死人了。更让我苦恼的是，妈妈总是事无巨细地管着我，每天骑车上学，妈妈总是不断地唠叨：“马路上多加小心”；晚上做完作业，刚打开电视想看看体育新闻，妈妈又会问：“作业做完了吗?早点休息，明天一大早还得上学呢!”运动鞋想买阿迪达斯的，妈妈却非要买耐克的……</w:t>
      </w:r>
    </w:p>
    <w:p>
      <w:pPr>
        <w:keepNext w:val="0"/>
        <w:keepLines w:val="0"/>
        <w:pageBreakBefore w:val="0"/>
        <w:widowControl w:val="0"/>
        <w:kinsoku/>
        <w:wordWrap/>
        <w:overflowPunct/>
        <w:topLinePunct w:val="0"/>
        <w:autoSpaceDE/>
        <w:autoSpaceDN/>
        <w:bidi w:val="0"/>
        <w:adjustRightInd/>
        <w:snapToGrid/>
        <w:spacing w:line="120" w:lineRule="auto"/>
        <w:ind w:left="0" w:leftChars="0" w:right="0" w:rightChars="0" w:firstLine="0" w:firstLineChars="0"/>
        <w:textAlignment w:val="auto"/>
        <w:outlineLvl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w:t>
      </w:r>
    </w:p>
    <w:p>
      <w:pPr>
        <w:keepNext w:val="0"/>
        <w:keepLines w:val="0"/>
        <w:pageBreakBefore w:val="0"/>
        <w:widowControl w:val="0"/>
        <w:kinsoku/>
        <w:wordWrap/>
        <w:overflowPunct/>
        <w:topLinePunct w:val="0"/>
        <w:autoSpaceDE/>
        <w:autoSpaceDN/>
        <w:bidi w:val="0"/>
        <w:adjustRightInd/>
        <w:snapToGrid/>
        <w:spacing w:line="120" w:lineRule="auto"/>
        <w:ind w:left="0" w:leftChars="0" w:right="0" w:rightChars="0" w:firstLine="0" w:firstLineChars="0"/>
        <w:textAlignment w:val="auto"/>
        <w:outlineLvl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走进教室，我总觉得有几十双眼睛在盯着我，跟女同学打个招呼会感到脸红心跳；一次考试取得好成绩会欣喜若狂，一次小考考砸了会垂头丧气；为了一个小问题，会与同学争得面红耳赤；当答不出老师的提问时，又会觉得羞愧难当……</w:t>
      </w:r>
    </w:p>
    <w:p>
      <w:pPr>
        <w:keepNext w:val="0"/>
        <w:keepLines w:val="0"/>
        <w:pageBreakBefore w:val="0"/>
        <w:widowControl w:val="0"/>
        <w:kinsoku/>
        <w:wordWrap/>
        <w:overflowPunct/>
        <w:topLinePunct w:val="0"/>
        <w:autoSpaceDE/>
        <w:autoSpaceDN/>
        <w:bidi w:val="0"/>
        <w:adjustRightInd/>
        <w:snapToGrid/>
        <w:spacing w:line="120" w:lineRule="auto"/>
        <w:ind w:left="0" w:leftChars="0" w:right="0" w:rightChars="0" w:firstLine="0" w:firstLineChars="0"/>
        <w:textAlignment w:val="auto"/>
        <w:outlineLvl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在同学的眼中，我帅吗?在老师和同学的心目中，我是一个好学生吗?……尽管有这么多烦恼，父母却浑然不知，有时候想和他们交流，但又总觉得有些难以启齿。真不知道该向谁诉说。仔细观察班上其他同学，虽然他们表面上显得若无其事，但似乎又都与我有同样的问题、困惑和迷茫……</w:t>
      </w:r>
    </w:p>
    <w:p>
      <w:pPr>
        <w:keepNext w:val="0"/>
        <w:keepLines w:val="0"/>
        <w:pageBreakBefore w:val="0"/>
        <w:widowControl w:val="0"/>
        <w:kinsoku/>
        <w:wordWrap/>
        <w:overflowPunct/>
        <w:topLinePunct w:val="0"/>
        <w:autoSpaceDE/>
        <w:autoSpaceDN/>
        <w:bidi w:val="0"/>
        <w:adjustRightInd/>
        <w:snapToGrid/>
        <w:spacing w:line="120" w:lineRule="auto"/>
        <w:ind w:left="0" w:leftChars="0" w:right="0" w:rightChars="0" w:firstLine="0" w:firstLineChars="0"/>
        <w:textAlignment w:val="auto"/>
        <w:outlineLvl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w:t>
      </w:r>
    </w:p>
    <w:p>
      <w:pPr>
        <w:keepNext w:val="0"/>
        <w:keepLines w:val="0"/>
        <w:pageBreakBefore w:val="0"/>
        <w:widowControl w:val="0"/>
        <w:numPr>
          <w:ilvl w:val="0"/>
          <w:numId w:val="2"/>
        </w:numPr>
        <w:kinsoku/>
        <w:wordWrap/>
        <w:overflowPunct/>
        <w:topLinePunct w:val="0"/>
        <w:autoSpaceDE/>
        <w:autoSpaceDN/>
        <w:bidi w:val="0"/>
        <w:adjustRightInd/>
        <w:snapToGrid/>
        <w:spacing w:line="120" w:lineRule="auto"/>
        <w:ind w:left="0" w:leftChars="0" w:right="0" w:rightChars="0" w:firstLine="0" w:firstLineChars="0"/>
        <w:textAlignment w:val="auto"/>
        <w:outlineLvl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某研发机构开发了一套适合于 5 岁幼儿阅读能力训练的游戏产品，欲通过比较该产品使用三个月前后幼儿阅读能力的变化，以确定其有效性。请针对该目的提出具体实验设计方案，说明理由；并对预期的实验数据给出具体统计分析方法。</w:t>
      </w:r>
    </w:p>
    <w:p>
      <w:pPr>
        <w:keepNext w:val="0"/>
        <w:keepLines w:val="0"/>
        <w:pageBreakBefore w:val="0"/>
        <w:widowControl w:val="0"/>
        <w:numPr>
          <w:ilvl w:val="0"/>
          <w:numId w:val="0"/>
        </w:numPr>
        <w:kinsoku/>
        <w:wordWrap/>
        <w:overflowPunct/>
        <w:topLinePunct w:val="0"/>
        <w:autoSpaceDE/>
        <w:autoSpaceDN/>
        <w:bidi w:val="0"/>
        <w:adjustRightInd/>
        <w:snapToGrid/>
        <w:spacing w:line="120" w:lineRule="auto"/>
        <w:ind w:leftChars="0" w:right="0" w:rightChars="0"/>
        <w:textAlignment w:val="auto"/>
        <w:outlineLvl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drawing>
          <wp:inline distT="0" distB="0" distL="114300" distR="114300">
            <wp:extent cx="5876290" cy="6066790"/>
            <wp:effectExtent l="0" t="0" r="10160" b="1016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9"/>
                    <a:stretch>
                      <a:fillRect/>
                    </a:stretch>
                  </pic:blipFill>
                  <pic:spPr>
                    <a:xfrm>
                      <a:off x="0" y="0"/>
                      <a:ext cx="5876290" cy="6066790"/>
                    </a:xfrm>
                    <a:prstGeom prst="rect">
                      <a:avLst/>
                    </a:prstGeom>
                    <a:noFill/>
                    <a:ln w="9525">
                      <a:noFill/>
                    </a:ln>
                  </pic:spPr>
                </pic:pic>
              </a:graphicData>
            </a:graphic>
          </wp:inline>
        </w:drawing>
      </w:r>
    </w:p>
    <w:p>
      <w:pPr>
        <w:keepNext w:val="0"/>
        <w:keepLines w:val="0"/>
        <w:pageBreakBefore w:val="0"/>
        <w:widowControl w:val="0"/>
        <w:numPr>
          <w:ilvl w:val="0"/>
          <w:numId w:val="0"/>
        </w:numPr>
        <w:kinsoku/>
        <w:wordWrap/>
        <w:overflowPunct/>
        <w:topLinePunct w:val="0"/>
        <w:autoSpaceDE/>
        <w:autoSpaceDN/>
        <w:bidi w:val="0"/>
        <w:adjustRightInd/>
        <w:snapToGrid/>
        <w:spacing w:line="120" w:lineRule="auto"/>
        <w:ind w:leftChars="0" w:right="0" w:rightChars="0"/>
        <w:textAlignment w:val="auto"/>
        <w:outlineLvl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drawing>
          <wp:inline distT="0" distB="0" distL="114300" distR="114300">
            <wp:extent cx="5904865" cy="2837815"/>
            <wp:effectExtent l="0" t="0" r="635" b="635"/>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0"/>
                    <a:stretch>
                      <a:fillRect/>
                    </a:stretch>
                  </pic:blipFill>
                  <pic:spPr>
                    <a:xfrm>
                      <a:off x="0" y="0"/>
                      <a:ext cx="5904865" cy="2837815"/>
                    </a:xfrm>
                    <a:prstGeom prst="rect">
                      <a:avLst/>
                    </a:prstGeom>
                    <a:noFill/>
                    <a:ln w="9525">
                      <a:noFill/>
                    </a:ln>
                  </pic:spPr>
                </pic:pic>
              </a:graphicData>
            </a:graphic>
          </wp:inline>
        </w:drawing>
      </w:r>
    </w:p>
    <w:p>
      <w:pPr>
        <w:keepNext w:val="0"/>
        <w:keepLines w:val="0"/>
        <w:pageBreakBefore w:val="0"/>
        <w:widowControl w:val="0"/>
        <w:numPr>
          <w:ilvl w:val="0"/>
          <w:numId w:val="3"/>
        </w:numPr>
        <w:kinsoku/>
        <w:wordWrap/>
        <w:overflowPunct/>
        <w:topLinePunct w:val="0"/>
        <w:autoSpaceDE/>
        <w:autoSpaceDN/>
        <w:bidi w:val="0"/>
        <w:adjustRightInd/>
        <w:snapToGrid/>
        <w:spacing w:line="120" w:lineRule="auto"/>
        <w:ind w:leftChars="0" w:right="0" w:rightChars="0"/>
        <w:textAlignment w:val="auto"/>
        <w:outlineLvl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【答案要点】</w:t>
      </w:r>
    </w:p>
    <w:p>
      <w:pPr>
        <w:keepNext w:val="0"/>
        <w:keepLines w:val="0"/>
        <w:pageBreakBefore w:val="0"/>
        <w:widowControl w:val="0"/>
        <w:numPr>
          <w:ilvl w:val="0"/>
          <w:numId w:val="0"/>
        </w:numPr>
        <w:kinsoku/>
        <w:wordWrap/>
        <w:overflowPunct/>
        <w:topLinePunct w:val="0"/>
        <w:autoSpaceDE/>
        <w:autoSpaceDN/>
        <w:bidi w:val="0"/>
        <w:adjustRightInd/>
        <w:snapToGrid/>
        <w:spacing w:line="120" w:lineRule="auto"/>
        <w:ind w:right="0" w:rightChars="0"/>
        <w:textAlignment w:val="auto"/>
        <w:outlineLvl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drawing>
          <wp:inline distT="0" distB="0" distL="114300" distR="114300">
            <wp:extent cx="3237865" cy="2362200"/>
            <wp:effectExtent l="0" t="0" r="635"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11"/>
                    <a:stretch>
                      <a:fillRect/>
                    </a:stretch>
                  </pic:blipFill>
                  <pic:spPr>
                    <a:xfrm>
                      <a:off x="0" y="0"/>
                      <a:ext cx="3237865" cy="2362200"/>
                    </a:xfrm>
                    <a:prstGeom prst="rect">
                      <a:avLst/>
                    </a:prstGeom>
                    <a:noFill/>
                    <a:ln w="9525">
                      <a:noFill/>
                    </a:ln>
                  </pic:spPr>
                </pic:pic>
              </a:graphicData>
            </a:graphic>
          </wp:inline>
        </w:drawing>
      </w:r>
    </w:p>
    <w:p>
      <w:pPr>
        <w:keepNext w:val="0"/>
        <w:keepLines w:val="0"/>
        <w:pageBreakBefore w:val="0"/>
        <w:widowControl w:val="0"/>
        <w:numPr>
          <w:ilvl w:val="0"/>
          <w:numId w:val="0"/>
        </w:numPr>
        <w:kinsoku/>
        <w:wordWrap/>
        <w:overflowPunct/>
        <w:topLinePunct w:val="0"/>
        <w:autoSpaceDE/>
        <w:autoSpaceDN/>
        <w:bidi w:val="0"/>
        <w:adjustRightInd/>
        <w:snapToGrid/>
        <w:spacing w:line="120" w:lineRule="auto"/>
        <w:ind w:leftChars="0" w:right="0" w:rightChars="0"/>
        <w:textAlignment w:val="auto"/>
        <w:outlineLvl w:val="9"/>
        <w:rPr>
          <w:rFonts w:hint="eastAsia"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t>四、综合题</w:t>
      </w:r>
    </w:p>
    <w:p>
      <w:pPr>
        <w:keepNext w:val="0"/>
        <w:keepLines w:val="0"/>
        <w:pageBreakBefore w:val="0"/>
        <w:widowControl w:val="0"/>
        <w:numPr>
          <w:ilvl w:val="0"/>
          <w:numId w:val="0"/>
        </w:numPr>
        <w:kinsoku/>
        <w:wordWrap/>
        <w:overflowPunct/>
        <w:topLinePunct w:val="0"/>
        <w:autoSpaceDE/>
        <w:autoSpaceDN/>
        <w:bidi w:val="0"/>
        <w:adjustRightInd/>
        <w:snapToGrid/>
        <w:spacing w:line="120" w:lineRule="auto"/>
        <w:ind w:leftChars="0" w:right="0" w:rightChars="0"/>
        <w:textAlignment w:val="auto"/>
        <w:outlineLvl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81．【答案要点】</w:t>
      </w:r>
    </w:p>
    <w:p>
      <w:pPr>
        <w:keepNext w:val="0"/>
        <w:keepLines w:val="0"/>
        <w:pageBreakBefore w:val="0"/>
        <w:widowControl w:val="0"/>
        <w:numPr>
          <w:ilvl w:val="0"/>
          <w:numId w:val="0"/>
        </w:numPr>
        <w:kinsoku/>
        <w:wordWrap/>
        <w:overflowPunct/>
        <w:topLinePunct w:val="0"/>
        <w:autoSpaceDE/>
        <w:autoSpaceDN/>
        <w:bidi w:val="0"/>
        <w:adjustRightInd/>
        <w:snapToGrid/>
        <w:spacing w:line="120" w:lineRule="auto"/>
        <w:ind w:leftChars="0" w:right="0" w:rightChars="0"/>
        <w:textAlignment w:val="auto"/>
        <w:outlineLvl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(1)内隐记忆是指在无意识状态下，个体已有的经验对当前任务产生影响作用的记忆，是个体过去经验对当前活动的一种无意识影响。</w:t>
      </w:r>
    </w:p>
    <w:p>
      <w:pPr>
        <w:keepNext w:val="0"/>
        <w:keepLines w:val="0"/>
        <w:pageBreakBefore w:val="0"/>
        <w:widowControl w:val="0"/>
        <w:numPr>
          <w:ilvl w:val="0"/>
          <w:numId w:val="0"/>
        </w:numPr>
        <w:kinsoku/>
        <w:wordWrap/>
        <w:overflowPunct/>
        <w:topLinePunct w:val="0"/>
        <w:autoSpaceDE/>
        <w:autoSpaceDN/>
        <w:bidi w:val="0"/>
        <w:adjustRightInd/>
        <w:snapToGrid/>
        <w:spacing w:line="120" w:lineRule="auto"/>
        <w:ind w:leftChars="0" w:right="0" w:rightChars="0"/>
        <w:textAlignment w:val="auto"/>
        <w:outlineLvl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外显记忆是指人在意识的控制下，主动搜集某些知识经验来完成当前任务时表现出来的记忆，是过去经验对个体当前活动的一种有意识影响。</w:t>
      </w:r>
    </w:p>
    <w:p>
      <w:pPr>
        <w:keepNext w:val="0"/>
        <w:keepLines w:val="0"/>
        <w:pageBreakBefore w:val="0"/>
        <w:widowControl w:val="0"/>
        <w:numPr>
          <w:ilvl w:val="0"/>
          <w:numId w:val="0"/>
        </w:numPr>
        <w:kinsoku/>
        <w:wordWrap/>
        <w:overflowPunct/>
        <w:topLinePunct w:val="0"/>
        <w:autoSpaceDE/>
        <w:autoSpaceDN/>
        <w:bidi w:val="0"/>
        <w:adjustRightInd/>
        <w:snapToGrid/>
        <w:spacing w:line="120" w:lineRule="auto"/>
        <w:ind w:leftChars="0" w:right="0" w:rightChars="0"/>
        <w:textAlignment w:val="auto"/>
        <w:outlineLvl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(2)内隐记忆和外显记忆的区别：</w:t>
      </w:r>
    </w:p>
    <w:p>
      <w:pPr>
        <w:keepNext w:val="0"/>
        <w:keepLines w:val="0"/>
        <w:pageBreakBefore w:val="0"/>
        <w:widowControl w:val="0"/>
        <w:numPr>
          <w:ilvl w:val="0"/>
          <w:numId w:val="0"/>
        </w:numPr>
        <w:kinsoku/>
        <w:wordWrap/>
        <w:overflowPunct/>
        <w:topLinePunct w:val="0"/>
        <w:autoSpaceDE/>
        <w:autoSpaceDN/>
        <w:bidi w:val="0"/>
        <w:adjustRightInd/>
        <w:snapToGrid/>
        <w:spacing w:line="120" w:lineRule="auto"/>
        <w:ind w:leftChars="0" w:right="0" w:rightChars="0"/>
        <w:textAlignment w:val="auto"/>
        <w:outlineLvl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①信息加工水平不影响内隐记忆的效果，但对外显记忆的影响明显。</w:t>
      </w:r>
    </w:p>
    <w:p>
      <w:pPr>
        <w:keepNext w:val="0"/>
        <w:keepLines w:val="0"/>
        <w:pageBreakBefore w:val="0"/>
        <w:widowControl w:val="0"/>
        <w:numPr>
          <w:ilvl w:val="0"/>
          <w:numId w:val="0"/>
        </w:numPr>
        <w:kinsoku/>
        <w:wordWrap/>
        <w:overflowPunct/>
        <w:topLinePunct w:val="0"/>
        <w:autoSpaceDE/>
        <w:autoSpaceDN/>
        <w:bidi w:val="0"/>
        <w:adjustRightInd/>
        <w:snapToGrid/>
        <w:spacing w:line="120" w:lineRule="auto"/>
        <w:ind w:leftChars="0" w:right="0" w:rightChars="0"/>
        <w:textAlignment w:val="auto"/>
        <w:outlineLvl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②一般而言，内隐记忆的消退速度比外显记忆慢。</w:t>
      </w:r>
    </w:p>
    <w:p>
      <w:pPr>
        <w:keepNext w:val="0"/>
        <w:keepLines w:val="0"/>
        <w:pageBreakBefore w:val="0"/>
        <w:widowControl w:val="0"/>
        <w:numPr>
          <w:ilvl w:val="0"/>
          <w:numId w:val="0"/>
        </w:numPr>
        <w:kinsoku/>
        <w:wordWrap/>
        <w:overflowPunct/>
        <w:topLinePunct w:val="0"/>
        <w:autoSpaceDE/>
        <w:autoSpaceDN/>
        <w:bidi w:val="0"/>
        <w:adjustRightInd/>
        <w:snapToGrid/>
        <w:spacing w:line="120" w:lineRule="auto"/>
        <w:ind w:leftChars="0" w:right="0" w:rightChars="0"/>
        <w:textAlignment w:val="auto"/>
        <w:outlineLvl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③外显记忆的成绩随识记数目的增加而逐渐下降，但内隐记忆则不受其影响。</w:t>
      </w:r>
    </w:p>
    <w:p>
      <w:pPr>
        <w:keepNext w:val="0"/>
        <w:keepLines w:val="0"/>
        <w:pageBreakBefore w:val="0"/>
        <w:widowControl w:val="0"/>
        <w:numPr>
          <w:ilvl w:val="0"/>
          <w:numId w:val="0"/>
        </w:numPr>
        <w:kinsoku/>
        <w:wordWrap/>
        <w:overflowPunct/>
        <w:topLinePunct w:val="0"/>
        <w:autoSpaceDE/>
        <w:autoSpaceDN/>
        <w:bidi w:val="0"/>
        <w:adjustRightInd/>
        <w:snapToGrid/>
        <w:spacing w:line="120" w:lineRule="auto"/>
        <w:ind w:leftChars="0" w:right="0" w:rightChars="0"/>
        <w:textAlignment w:val="auto"/>
        <w:outlineLvl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④感觉通道的改变会影响内隐记忆，但不影响外显记忆。</w:t>
      </w:r>
    </w:p>
    <w:p>
      <w:pPr>
        <w:keepNext w:val="0"/>
        <w:keepLines w:val="0"/>
        <w:pageBreakBefore w:val="0"/>
        <w:widowControl w:val="0"/>
        <w:numPr>
          <w:ilvl w:val="0"/>
          <w:numId w:val="0"/>
        </w:numPr>
        <w:kinsoku/>
        <w:wordWrap/>
        <w:overflowPunct/>
        <w:topLinePunct w:val="0"/>
        <w:autoSpaceDE/>
        <w:autoSpaceDN/>
        <w:bidi w:val="0"/>
        <w:adjustRightInd/>
        <w:snapToGrid/>
        <w:spacing w:line="120" w:lineRule="auto"/>
        <w:ind w:leftChars="0" w:right="0" w:rightChars="0"/>
        <w:textAlignment w:val="auto"/>
        <w:outlineLvl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⑤外显记忆容易受到无关因素的干扰，但内隐记忆很少受到影响。</w:t>
      </w:r>
    </w:p>
    <w:p>
      <w:pPr>
        <w:keepNext w:val="0"/>
        <w:keepLines w:val="0"/>
        <w:pageBreakBefore w:val="0"/>
        <w:widowControl w:val="0"/>
        <w:numPr>
          <w:ilvl w:val="0"/>
          <w:numId w:val="0"/>
        </w:numPr>
        <w:kinsoku/>
        <w:wordWrap/>
        <w:overflowPunct/>
        <w:topLinePunct w:val="0"/>
        <w:autoSpaceDE/>
        <w:autoSpaceDN/>
        <w:bidi w:val="0"/>
        <w:adjustRightInd/>
        <w:snapToGrid/>
        <w:spacing w:line="120" w:lineRule="auto"/>
        <w:ind w:leftChars="0" w:right="0" w:rightChars="0"/>
        <w:textAlignment w:val="auto"/>
        <w:outlineLvl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82．【答案要点】</w:t>
      </w:r>
    </w:p>
    <w:p>
      <w:pPr>
        <w:keepNext w:val="0"/>
        <w:keepLines w:val="0"/>
        <w:pageBreakBefore w:val="0"/>
        <w:widowControl w:val="0"/>
        <w:numPr>
          <w:ilvl w:val="0"/>
          <w:numId w:val="0"/>
        </w:numPr>
        <w:kinsoku/>
        <w:wordWrap/>
        <w:overflowPunct/>
        <w:topLinePunct w:val="0"/>
        <w:autoSpaceDE/>
        <w:autoSpaceDN/>
        <w:bidi w:val="0"/>
        <w:adjustRightInd/>
        <w:snapToGrid/>
        <w:spacing w:line="120" w:lineRule="auto"/>
        <w:ind w:leftChars="0" w:right="0" w:rightChars="0"/>
        <w:textAlignment w:val="auto"/>
        <w:outlineLvl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日记内容主要反映出初中生在青春期前后的自我意识和情绪情感两个方面的心理变化特点。</w:t>
      </w:r>
    </w:p>
    <w:p>
      <w:pPr>
        <w:keepNext w:val="0"/>
        <w:keepLines w:val="0"/>
        <w:pageBreakBefore w:val="0"/>
        <w:widowControl w:val="0"/>
        <w:numPr>
          <w:ilvl w:val="0"/>
          <w:numId w:val="0"/>
        </w:numPr>
        <w:kinsoku/>
        <w:wordWrap/>
        <w:overflowPunct/>
        <w:topLinePunct w:val="0"/>
        <w:autoSpaceDE/>
        <w:autoSpaceDN/>
        <w:bidi w:val="0"/>
        <w:adjustRightInd/>
        <w:snapToGrid/>
        <w:spacing w:line="120" w:lineRule="auto"/>
        <w:ind w:leftChars="0" w:right="0" w:rightChars="0"/>
        <w:textAlignment w:val="auto"/>
        <w:outlineLvl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(1)自我意识的发展</w:t>
      </w:r>
    </w:p>
    <w:p>
      <w:pPr>
        <w:keepNext w:val="0"/>
        <w:keepLines w:val="0"/>
        <w:pageBreakBefore w:val="0"/>
        <w:widowControl w:val="0"/>
        <w:numPr>
          <w:ilvl w:val="0"/>
          <w:numId w:val="0"/>
        </w:numPr>
        <w:kinsoku/>
        <w:wordWrap/>
        <w:overflowPunct/>
        <w:topLinePunct w:val="0"/>
        <w:autoSpaceDE/>
        <w:autoSpaceDN/>
        <w:bidi w:val="0"/>
        <w:adjustRightInd/>
        <w:snapToGrid/>
        <w:spacing w:line="120" w:lineRule="auto"/>
        <w:ind w:leftChars="0" w:right="0" w:rightChars="0"/>
        <w:textAlignment w:val="auto"/>
        <w:outlineLvl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①自我评价的发展：自我评价的独立性增强，表现在有主见、注重同学和老师的评价；自我评价更加全面，从关注生理的自我(关注身高、外貌)向心理的自我转变(关注自己的烦恼、感受)，更多关注自己的内心世界。</w:t>
      </w:r>
    </w:p>
    <w:p>
      <w:pPr>
        <w:keepNext w:val="0"/>
        <w:keepLines w:val="0"/>
        <w:pageBreakBefore w:val="0"/>
        <w:widowControl w:val="0"/>
        <w:numPr>
          <w:ilvl w:val="0"/>
          <w:numId w:val="0"/>
        </w:numPr>
        <w:kinsoku/>
        <w:wordWrap/>
        <w:overflowPunct/>
        <w:topLinePunct w:val="0"/>
        <w:autoSpaceDE/>
        <w:autoSpaceDN/>
        <w:bidi w:val="0"/>
        <w:adjustRightInd/>
        <w:snapToGrid/>
        <w:spacing w:line="120" w:lineRule="auto"/>
        <w:ind w:leftChars="0" w:right="0" w:rightChars="0"/>
        <w:textAlignment w:val="auto"/>
        <w:outlineLvl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②自我体验的发展：成人感显著增强，感到自己已经长大成人，希望独立于父母，产生反抗心理；心理上出现闭锁性，很多事情难以启齿，无从倾诉；自我体验更复杂、深刻，日记显示该学生对于自我的思考更加深人。</w:t>
      </w:r>
    </w:p>
    <w:p>
      <w:pPr>
        <w:keepNext w:val="0"/>
        <w:keepLines w:val="0"/>
        <w:pageBreakBefore w:val="0"/>
        <w:widowControl w:val="0"/>
        <w:numPr>
          <w:ilvl w:val="0"/>
          <w:numId w:val="0"/>
        </w:numPr>
        <w:kinsoku/>
        <w:wordWrap/>
        <w:overflowPunct/>
        <w:topLinePunct w:val="0"/>
        <w:autoSpaceDE/>
        <w:autoSpaceDN/>
        <w:bidi w:val="0"/>
        <w:adjustRightInd/>
        <w:snapToGrid/>
        <w:spacing w:line="120" w:lineRule="auto"/>
        <w:ind w:leftChars="0" w:right="0" w:rightChars="0"/>
        <w:textAlignment w:val="auto"/>
        <w:outlineLvl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(2)情绪情感的特征</w:t>
      </w:r>
    </w:p>
    <w:p>
      <w:pPr>
        <w:keepNext w:val="0"/>
        <w:keepLines w:val="0"/>
        <w:pageBreakBefore w:val="0"/>
        <w:widowControl w:val="0"/>
        <w:numPr>
          <w:ilvl w:val="0"/>
          <w:numId w:val="0"/>
        </w:numPr>
        <w:kinsoku/>
        <w:wordWrap/>
        <w:overflowPunct/>
        <w:topLinePunct w:val="0"/>
        <w:autoSpaceDE/>
        <w:autoSpaceDN/>
        <w:bidi w:val="0"/>
        <w:adjustRightInd/>
        <w:snapToGrid/>
        <w:spacing w:line="120" w:lineRule="auto"/>
        <w:ind w:leftChars="0" w:right="0" w:rightChars="0"/>
        <w:textAlignment w:val="auto"/>
        <w:outlineLvl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①两极性：如强烈、狂暴与温和、平静共存，从日记中的许多情绪描述如“欣喜若狂、垂头丧气”等可以看出。</w:t>
      </w:r>
    </w:p>
    <w:p>
      <w:pPr>
        <w:keepNext w:val="0"/>
        <w:keepLines w:val="0"/>
        <w:pageBreakBefore w:val="0"/>
        <w:widowControl w:val="0"/>
        <w:numPr>
          <w:ilvl w:val="0"/>
          <w:numId w:val="0"/>
        </w:numPr>
        <w:kinsoku/>
        <w:wordWrap/>
        <w:overflowPunct/>
        <w:topLinePunct w:val="0"/>
        <w:autoSpaceDE/>
        <w:autoSpaceDN/>
        <w:bidi w:val="0"/>
        <w:adjustRightInd/>
        <w:snapToGrid/>
        <w:spacing w:line="120" w:lineRule="auto"/>
        <w:ind w:leftChars="0" w:right="0" w:rightChars="0"/>
        <w:textAlignment w:val="auto"/>
        <w:outlineLvl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②内向性和表现性共存，从“难以启齿”和希望倾诉之间的矛盾可以看出。(如果没有明确针对自我意识或情绪情感作答而从有关青春期独立或反抗意只、有关与异性朋友关系、有关与父母关系的变化等方面回答的，酌情给分。)</w:t>
      </w:r>
    </w:p>
    <w:p>
      <w:pPr>
        <w:keepNext w:val="0"/>
        <w:keepLines w:val="0"/>
        <w:pageBreakBefore w:val="0"/>
        <w:widowControl w:val="0"/>
        <w:numPr>
          <w:ilvl w:val="0"/>
          <w:numId w:val="4"/>
        </w:numPr>
        <w:kinsoku/>
        <w:wordWrap/>
        <w:overflowPunct/>
        <w:topLinePunct w:val="0"/>
        <w:autoSpaceDE/>
        <w:autoSpaceDN/>
        <w:bidi w:val="0"/>
        <w:adjustRightInd/>
        <w:snapToGrid/>
        <w:spacing w:line="120" w:lineRule="auto"/>
        <w:ind w:leftChars="0" w:right="0" w:rightChars="0"/>
        <w:textAlignment w:val="auto"/>
        <w:outlineLvl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【答案要点】</w:t>
      </w:r>
    </w:p>
    <w:p>
      <w:pPr>
        <w:keepNext w:val="0"/>
        <w:keepLines w:val="0"/>
        <w:pageBreakBefore w:val="0"/>
        <w:widowControl w:val="0"/>
        <w:numPr>
          <w:ilvl w:val="0"/>
          <w:numId w:val="0"/>
        </w:numPr>
        <w:kinsoku/>
        <w:wordWrap/>
        <w:overflowPunct/>
        <w:topLinePunct w:val="0"/>
        <w:autoSpaceDE/>
        <w:autoSpaceDN/>
        <w:bidi w:val="0"/>
        <w:adjustRightInd/>
        <w:snapToGrid/>
        <w:spacing w:line="120" w:lineRule="auto"/>
        <w:ind w:right="0" w:rightChars="0"/>
        <w:textAlignment w:val="auto"/>
        <w:outlineLvl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drawing>
          <wp:inline distT="0" distB="0" distL="114300" distR="114300">
            <wp:extent cx="5485765" cy="1657350"/>
            <wp:effectExtent l="0" t="0" r="635"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2"/>
                    <a:stretch>
                      <a:fillRect/>
                    </a:stretch>
                  </pic:blipFill>
                  <pic:spPr>
                    <a:xfrm>
                      <a:off x="0" y="0"/>
                      <a:ext cx="5485765" cy="1657350"/>
                    </a:xfrm>
                    <a:prstGeom prst="rect">
                      <a:avLst/>
                    </a:prstGeom>
                    <a:noFill/>
                    <a:ln w="9525">
                      <a:noFill/>
                    </a:ln>
                  </pic:spPr>
                </pic:pic>
              </a:graphicData>
            </a:graphic>
          </wp:inline>
        </w:drawing>
      </w:r>
    </w:p>
    <w:p>
      <w:pPr>
        <w:keepNext w:val="0"/>
        <w:keepLines w:val="0"/>
        <w:pageBreakBefore w:val="0"/>
        <w:widowControl w:val="0"/>
        <w:numPr>
          <w:ilvl w:val="0"/>
          <w:numId w:val="0"/>
        </w:numPr>
        <w:kinsoku/>
        <w:wordWrap/>
        <w:overflowPunct/>
        <w:topLinePunct w:val="0"/>
        <w:autoSpaceDE/>
        <w:autoSpaceDN/>
        <w:bidi w:val="0"/>
        <w:adjustRightInd/>
        <w:snapToGrid/>
        <w:spacing w:line="120" w:lineRule="auto"/>
        <w:ind w:right="0" w:rightChars="0"/>
        <w:textAlignment w:val="auto"/>
        <w:outlineLvl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(实验设计方案的描述以考生能够使用前后测设计，并围绕该设计对自变量、因变量、额外变量等方面做出说明为主要给分点，若考生仅给出实验组的前后测设计或其他形式的前后测设计，酌情给分)</w:t>
      </w:r>
    </w:p>
    <w:p>
      <w:pPr>
        <w:keepNext w:val="0"/>
        <w:keepLines w:val="0"/>
        <w:pageBreakBefore w:val="0"/>
        <w:widowControl w:val="0"/>
        <w:numPr>
          <w:ilvl w:val="0"/>
          <w:numId w:val="0"/>
        </w:numPr>
        <w:kinsoku/>
        <w:wordWrap/>
        <w:overflowPunct/>
        <w:topLinePunct w:val="0"/>
        <w:autoSpaceDE/>
        <w:autoSpaceDN/>
        <w:bidi w:val="0"/>
        <w:adjustRightInd/>
        <w:snapToGrid/>
        <w:spacing w:line="120" w:lineRule="auto"/>
        <w:ind w:right="0" w:rightChars="0"/>
        <w:textAlignment w:val="auto"/>
        <w:outlineLvl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drawing>
          <wp:inline distT="0" distB="0" distL="114300" distR="114300">
            <wp:extent cx="5885815" cy="2952115"/>
            <wp:effectExtent l="0" t="0" r="635" b="635"/>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3"/>
                    <a:stretch>
                      <a:fillRect/>
                    </a:stretch>
                  </pic:blipFill>
                  <pic:spPr>
                    <a:xfrm>
                      <a:off x="0" y="0"/>
                      <a:ext cx="5885815" cy="2952115"/>
                    </a:xfrm>
                    <a:prstGeom prst="rect">
                      <a:avLst/>
                    </a:prstGeom>
                    <a:noFill/>
                    <a:ln w="9525">
                      <a:noFill/>
                    </a:ln>
                  </pic:spPr>
                </pic:pic>
              </a:graphicData>
            </a:graphic>
          </wp:inline>
        </w:drawing>
      </w:r>
    </w:p>
    <w:p>
      <w:pPr>
        <w:keepNext w:val="0"/>
        <w:keepLines w:val="0"/>
        <w:pageBreakBefore w:val="0"/>
        <w:widowControl w:val="0"/>
        <w:numPr>
          <w:ilvl w:val="0"/>
          <w:numId w:val="0"/>
        </w:numPr>
        <w:kinsoku/>
        <w:wordWrap/>
        <w:overflowPunct/>
        <w:topLinePunct w:val="0"/>
        <w:autoSpaceDE/>
        <w:autoSpaceDN/>
        <w:bidi w:val="0"/>
        <w:adjustRightInd/>
        <w:snapToGrid/>
        <w:spacing w:line="120" w:lineRule="auto"/>
        <w:ind w:right="0" w:rightChars="0"/>
        <w:textAlignment w:val="auto"/>
        <w:outlineLvl w:val="9"/>
        <w:rPr>
          <w:rFonts w:hint="eastAsia" w:asciiTheme="minorEastAsia" w:hAnsiTheme="minorEastAsia" w:eastAsiaTheme="minorEastAsia" w:cstheme="minorEastAsia"/>
          <w:sz w:val="28"/>
          <w:szCs w:val="28"/>
        </w:rPr>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张海山锐线体简">
    <w:altName w:val="宋体"/>
    <w:panose1 w:val="02000000000000000000"/>
    <w:charset w:val="86"/>
    <w:family w:val="auto"/>
    <w:pitch w:val="default"/>
    <w:sig w:usb0="00000000" w:usb1="00000000" w:usb2="00000000" w:usb3="00000000" w:csb0="00040000" w:csb1="00000000"/>
  </w:font>
  <w:font w:name="庞中华简体 V2007">
    <w:altName w:val="宋体"/>
    <w:panose1 w:val="02000600000000000000"/>
    <w:charset w:val="86"/>
    <w:family w:val="auto"/>
    <w:pitch w:val="default"/>
    <w:sig w:usb0="00000000" w:usb1="00000000" w:usb2="0000003F" w:usb3="00000000" w:csb0="603F00FF" w:csb1="FFFF0000"/>
  </w:font>
  <w:font w:name="幼圆">
    <w:altName w:val="宋体"/>
    <w:panose1 w:val="02010509060101010101"/>
    <w:charset w:val="86"/>
    <w:family w:val="auto"/>
    <w:pitch w:val="default"/>
    <w:sig w:usb0="00000000" w:usb1="00000000" w:usb2="00000000" w:usb3="00000000" w:csb0="00040000" w:csb1="00000000"/>
  </w:font>
  <w:font w:name="宋体-PUA">
    <w:altName w:val="宋体"/>
    <w:panose1 w:val="02010600030101010101"/>
    <w:charset w:val="86"/>
    <w:family w:val="auto"/>
    <w:pitch w:val="default"/>
    <w:sig w:usb0="00000000" w:usb1="00000000" w:usb2="00000000" w:usb3="00000000" w:csb0="00040000" w:csb1="00000000"/>
  </w:font>
  <w:font w:name="微软简综艺">
    <w:altName w:val="Segoe Print"/>
    <w:panose1 w:val="02010609000101010101"/>
    <w:charset w:val="00"/>
    <w:family w:val="auto"/>
    <w:pitch w:val="default"/>
    <w:sig w:usb0="00000000" w:usb1="00000000" w:usb2="00000000" w:usb3="00000000" w:csb0="00000000" w:csb1="00000000"/>
  </w:font>
  <w:font w:name="微软简行楷">
    <w:altName w:val="宋体"/>
    <w:panose1 w:val="00000000000000000000"/>
    <w:charset w:val="00"/>
    <w:family w:val="auto"/>
    <w:pitch w:val="default"/>
    <w:sig w:usb0="00000000" w:usb1="00000000" w:usb2="00000000" w:usb3="00000000" w:csb0="00000000" w:csb1="00000000"/>
  </w:font>
  <w:font w:name="微软雅黑 Light">
    <w:altName w:val="黑体"/>
    <w:panose1 w:val="020B0502040204020203"/>
    <w:charset w:val="86"/>
    <w:family w:val="auto"/>
    <w:pitch w:val="default"/>
    <w:sig w:usb0="00000000" w:usb1="00000000" w:usb2="00000016" w:usb3="00000000" w:csb0="0004000F" w:csb1="00000000"/>
  </w:font>
  <w:font w:name="德彪钢笔行书字库">
    <w:altName w:val="宋体"/>
    <w:panose1 w:val="02000000000000000000"/>
    <w:charset w:val="86"/>
    <w:family w:val="auto"/>
    <w:pitch w:val="default"/>
    <w:sig w:usb0="00000000" w:usb1="00000000" w:usb2="00000000" w:usb3="00000000" w:csb0="00040000" w:csb1="00000000"/>
  </w:font>
  <w:font w:name="文鼎CS中黑">
    <w:altName w:val="黑体"/>
    <w:panose1 w:val="02010609010101010101"/>
    <w:charset w:val="00"/>
    <w:family w:val="auto"/>
    <w:pitch w:val="default"/>
    <w:sig w:usb0="00000000" w:usb1="00000000" w:usb2="00000000" w:usb3="00000000" w:csb0="00000000" w:csb1="00000000"/>
  </w:font>
  <w:font w:name="文鼎CS行楷">
    <w:altName w:val="宋体"/>
    <w:panose1 w:val="02010609010101010101"/>
    <w:charset w:val="00"/>
    <w:family w:val="auto"/>
    <w:pitch w:val="default"/>
    <w:sig w:usb0="00000000" w:usb1="00000000" w:usb2="00000000" w:usb3="00000000" w:csb0="00000000" w:csb1="00000000"/>
  </w:font>
  <w:font w:name="文鼎古印体繁">
    <w:altName w:val="Segoe Print"/>
    <w:panose1 w:val="02010609010101010101"/>
    <w:charset w:val="00"/>
    <w:family w:val="auto"/>
    <w:pitch w:val="default"/>
    <w:sig w:usb0="00000000" w:usb1="00000000" w:usb2="00000000" w:usb3="00000000" w:csb0="00000000" w:csb1="00000000"/>
  </w:font>
  <w:font w:name="文鼎新艺体简">
    <w:altName w:val="Segoe Print"/>
    <w:panose1 w:val="02010609010101010101"/>
    <w:charset w:val="00"/>
    <w:family w:val="auto"/>
    <w:pitch w:val="default"/>
    <w:sig w:usb0="00000000" w:usb1="00000000" w:usb2="00000000" w:usb3="00000000" w:csb0="00000000" w:csb1="00000000"/>
  </w:font>
  <w:font w:name="文鼎粗行楷">
    <w:altName w:val="宋体"/>
    <w:panose1 w:val="02010609010101010101"/>
    <w:charset w:val="00"/>
    <w:family w:val="auto"/>
    <w:pitch w:val="default"/>
    <w:sig w:usb0="00000000" w:usb1="00000000" w:usb2="00000000" w:usb3="00000000" w:csb0="00000000" w:csb1="00000000"/>
  </w:font>
  <w:font w:name="文鼎谁的字体">
    <w:altName w:val="宋体"/>
    <w:panose1 w:val="020B0602010101010101"/>
    <w:charset w:val="86"/>
    <w:family w:val="auto"/>
    <w:pitch w:val="default"/>
    <w:sig w:usb0="00000000" w:usb1="00000000" w:usb2="00000000" w:usb3="00000000" w:csb0="00040000" w:csb1="00000000"/>
  </w:font>
  <w:font w:name="文鼎雕刻體">
    <w:altName w:val="PMingLiU-ExtB"/>
    <w:panose1 w:val="02010609010101010101"/>
    <w:charset w:val="88"/>
    <w:family w:val="auto"/>
    <w:pitch w:val="default"/>
    <w:sig w:usb0="00000000" w:usb1="00000000" w:usb2="00000000" w:usb3="00000000" w:csb0="00100000" w:csb1="00000000"/>
  </w:font>
  <w:font w:name="文鼎荆棘体">
    <w:altName w:val="宋体"/>
    <w:panose1 w:val="020B0602010101010101"/>
    <w:charset w:val="86"/>
    <w:family w:val="auto"/>
    <w:pitch w:val="default"/>
    <w:sig w:usb0="00000000" w:usb1="00000000" w:usb2="00000000" w:usb3="00000000" w:csb0="00040000" w:csb1="00000000"/>
  </w:font>
  <w:font w:name="文鼎粗黑简">
    <w:altName w:val="黑体"/>
    <w:panose1 w:val="02010609010101010101"/>
    <w:charset w:val="00"/>
    <w:family w:val="auto"/>
    <w:pitch w:val="default"/>
    <w:sig w:usb0="00000000" w:usb1="00000000" w:usb2="00000000" w:usb3="00000000" w:csb0="00000000" w:csb1="00000000"/>
  </w:font>
  <w:font w:name="文鼎CS细等线">
    <w:altName w:val="Segoe Print"/>
    <w:panose1 w:val="02010609010101010101"/>
    <w:charset w:val="00"/>
    <w:family w:val="auto"/>
    <w:pitch w:val="default"/>
    <w:sig w:usb0="00000000" w:usb1="00000000" w:usb2="00000000" w:usb3="00000000" w:csb0="00000000" w:csb1="00000000"/>
  </w:font>
  <w:font w:name="方正北魏楷书繁体">
    <w:altName w:val="宋体"/>
    <w:panose1 w:val="03000509000000000000"/>
    <w:charset w:val="86"/>
    <w:family w:val="auto"/>
    <w:pitch w:val="default"/>
    <w:sig w:usb0="00000000" w:usb1="00000000" w:usb2="00000000" w:usb3="00000000" w:csb0="00040000" w:csb1="00000000"/>
  </w:font>
  <w:font w:name="方正古隶繁体">
    <w:altName w:val="宋体"/>
    <w:panose1 w:val="03000509000000000000"/>
    <w:charset w:val="86"/>
    <w:family w:val="auto"/>
    <w:pitch w:val="default"/>
    <w:sig w:usb0="00000000" w:usb1="00000000" w:usb2="00000000" w:usb3="00000000" w:csb0="00040000" w:csb1="00000000"/>
  </w:font>
  <w:font w:name="方正启体简体">
    <w:altName w:val="宋体"/>
    <w:panose1 w:val="03000509000000000000"/>
    <w:charset w:val="86"/>
    <w:family w:val="auto"/>
    <w:pitch w:val="default"/>
    <w:sig w:usb0="00000000" w:usb1="00000000" w:usb2="00000000" w:usb3="00000000" w:csb0="00040000" w:csb1="00000000"/>
  </w:font>
  <w:font w:name="方正姚体">
    <w:altName w:val="宋体"/>
    <w:panose1 w:val="02010601030101010101"/>
    <w:charset w:val="86"/>
    <w:family w:val="auto"/>
    <w:pitch w:val="default"/>
    <w:sig w:usb0="00000000" w:usb1="00000000" w:usb2="00000000" w:usb3="00000000" w:csb0="00040000" w:csb1="00000000"/>
  </w:font>
  <w:font w:name="方正平和繁体">
    <w:altName w:val="宋体"/>
    <w:panose1 w:val="03000509000000000000"/>
    <w:charset w:val="86"/>
    <w:family w:val="auto"/>
    <w:pitch w:val="default"/>
    <w:sig w:usb0="00000000" w:usb1="00000000" w:usb2="00000000" w:usb3="00000000" w:csb0="00040000" w:csb1="00000000"/>
  </w:font>
  <w:font w:name="方正幼线繁体">
    <w:altName w:val="宋体"/>
    <w:panose1 w:val="03000509000000000000"/>
    <w:charset w:val="86"/>
    <w:family w:val="auto"/>
    <w:pitch w:val="default"/>
    <w:sig w:usb0="00000000" w:usb1="00000000" w:usb2="00000000" w:usb3="00000000" w:csb0="00040000" w:csb1="00000000"/>
  </w:font>
  <w:font w:name="方正彩云繁体">
    <w:altName w:val="宋体"/>
    <w:panose1 w:val="03000509000000000000"/>
    <w:charset w:val="86"/>
    <w:family w:val="auto"/>
    <w:pitch w:val="default"/>
    <w:sig w:usb0="00000000" w:usb1="00000000" w:usb2="00000000" w:usb3="00000000" w:csb0="00040000" w:csb1="00000000"/>
  </w:font>
  <w:font w:name="方正新舒体繁体">
    <w:altName w:val="宋体"/>
    <w:panose1 w:val="03000509000000000000"/>
    <w:charset w:val="86"/>
    <w:family w:val="auto"/>
    <w:pitch w:val="default"/>
    <w:sig w:usb0="00000000" w:usb1="00000000" w:usb2="00000000" w:usb3="00000000" w:csb0="00040000" w:csb1="00000000"/>
  </w:font>
  <w:font w:name="方正新舒体简体">
    <w:altName w:val="宋体"/>
    <w:panose1 w:val="03000509000000000000"/>
    <w:charset w:val="86"/>
    <w:family w:val="auto"/>
    <w:pitch w:val="default"/>
    <w:sig w:usb0="00000000" w:usb1="00000000" w:usb2="00000000" w:usb3="00000000" w:csb0="00040000" w:csb1="00000000"/>
  </w:font>
  <w:font w:name="方正新秀丽繁体">
    <w:altName w:val="宋体"/>
    <w:panose1 w:val="03000509000000000000"/>
    <w:charset w:val="86"/>
    <w:family w:val="auto"/>
    <w:pitch w:val="default"/>
    <w:sig w:usb0="00000000" w:usb1="00000000" w:usb2="00000000" w:usb3="00000000" w:csb0="00040000" w:csb1="00000000"/>
  </w:font>
  <w:font w:name="方正新报宋简体">
    <w:altName w:val="微软雅黑"/>
    <w:panose1 w:val="03000509000000000000"/>
    <w:charset w:val="86"/>
    <w:family w:val="auto"/>
    <w:pitch w:val="default"/>
    <w:sig w:usb0="00000000" w:usb1="00000000" w:usb2="00000000" w:usb3="00000000" w:csb0="00040000" w:csb1="00000000"/>
  </w:font>
  <w:font w:name="方正新书宋繁体">
    <w:altName w:val="宋体"/>
    <w:panose1 w:val="03000509000000000000"/>
    <w:charset w:val="86"/>
    <w:family w:val="auto"/>
    <w:pitch w:val="default"/>
    <w:sig w:usb0="00000000" w:usb1="00000000" w:usb2="00000000" w:usb3="00000000" w:csb0="00040000" w:csb1="00000000"/>
  </w:font>
  <w:font w:name="方正报宋简体">
    <w:altName w:val="宋体"/>
    <w:panose1 w:val="03000509000000000000"/>
    <w:charset w:val="86"/>
    <w:family w:val="auto"/>
    <w:pitch w:val="default"/>
    <w:sig w:usb0="00000000" w:usb1="00000000" w:usb2="00000000" w:usb3="00000000" w:csb0="00040000" w:csb1="00000000"/>
  </w:font>
  <w:font w:name="方正彩云简体">
    <w:altName w:val="宋体"/>
    <w:panose1 w:val="03000509000000000000"/>
    <w:charset w:val="86"/>
    <w:family w:val="auto"/>
    <w:pitch w:val="default"/>
    <w:sig w:usb0="00000000" w:usb1="00000000" w:usb2="00000000" w:usb3="00000000" w:csb0="00040000" w:csb1="00000000"/>
  </w:font>
  <w:font w:name="方正康体繁体">
    <w:altName w:val="宋体"/>
    <w:panose1 w:val="03000509000000000000"/>
    <w:charset w:val="86"/>
    <w:family w:val="auto"/>
    <w:pitch w:val="default"/>
    <w:sig w:usb0="00000000" w:usb1="00000000" w:usb2="00000000" w:usb3="00000000" w:csb0="00040000" w:csb1="00000000"/>
  </w:font>
  <w:font w:name="方正康体简体">
    <w:altName w:val="宋体"/>
    <w:panose1 w:val="03000509000000000000"/>
    <w:charset w:val="86"/>
    <w:family w:val="auto"/>
    <w:pitch w:val="default"/>
    <w:sig w:usb0="00000000" w:usb1="00000000" w:usb2="00000000" w:usb3="00000000" w:csb0="00040000" w:csb1="00000000"/>
  </w:font>
  <w:font w:name="Arial">
    <w:panose1 w:val="020B0604020202020204"/>
    <w:charset w:val="00"/>
    <w:family w:val="auto"/>
    <w:pitch w:val="default"/>
    <w:sig w:usb0="E0002AFF" w:usb1="C0007843" w:usb2="00000009" w:usb3="00000000" w:csb0="400001FF" w:csb1="FFFF0000"/>
  </w:font>
  <w:font w:name="Calibri Light">
    <w:panose1 w:val="020F0302020204030204"/>
    <w:charset w:val="00"/>
    <w:family w:val="auto"/>
    <w:pitch w:val="default"/>
    <w:sig w:usb0="A00002EF" w:usb1="4000207B" w:usb2="00000000" w:usb3="00000000" w:csb0="2000019F" w:csb1="00000000"/>
  </w:font>
  <w:font w:name="中國龍創藝體">
    <w:altName w:val="Segoe Print"/>
    <w:panose1 w:val="02010609000101010101"/>
    <w:charset w:val="00"/>
    <w:family w:val="auto"/>
    <w:pitch w:val="default"/>
    <w:sig w:usb0="00000000" w:usb1="00000000" w:usb2="00000000" w:usb3="00000000" w:csb0="00000000" w:csb1="00000000"/>
  </w:font>
  <w:font w:name="中國龍新草體">
    <w:altName w:val="Segoe Print"/>
    <w:panose1 w:val="02010609000101010101"/>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PMingLiU-ExtB">
    <w:panose1 w:val="02020500000000000000"/>
    <w:charset w:val="88"/>
    <w:family w:val="auto"/>
    <w:pitch w:val="default"/>
    <w:sig w:usb0="8000002F" w:usb1="02000008" w:usb2="00000000" w:usb3="00000000" w:csb0="001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A50614"/>
    <w:multiLevelType w:val="singleLevel"/>
    <w:tmpl w:val="58A50614"/>
    <w:lvl w:ilvl="0" w:tentative="0">
      <w:start w:val="2"/>
      <w:numFmt w:val="chineseCounting"/>
      <w:suff w:val="nothing"/>
      <w:lvlText w:val="%1、"/>
      <w:lvlJc w:val="left"/>
    </w:lvl>
  </w:abstractNum>
  <w:abstractNum w:abstractNumId="1">
    <w:nsid w:val="58A50B6F"/>
    <w:multiLevelType w:val="singleLevel"/>
    <w:tmpl w:val="58A50B6F"/>
    <w:lvl w:ilvl="0" w:tentative="0">
      <w:start w:val="83"/>
      <w:numFmt w:val="decimal"/>
      <w:suff w:val="nothing"/>
      <w:lvlText w:val="%1．"/>
      <w:lvlJc w:val="left"/>
    </w:lvl>
  </w:abstractNum>
  <w:abstractNum w:abstractNumId="2">
    <w:nsid w:val="58A51D28"/>
    <w:multiLevelType w:val="singleLevel"/>
    <w:tmpl w:val="58A51D28"/>
    <w:lvl w:ilvl="0" w:tentative="0">
      <w:start w:val="83"/>
      <w:numFmt w:val="decimal"/>
      <w:suff w:val="nothing"/>
      <w:lvlText w:val="%1．"/>
      <w:lvlJc w:val="left"/>
    </w:lvl>
  </w:abstractNum>
  <w:abstractNum w:abstractNumId="3">
    <w:nsid w:val="58A51F56"/>
    <w:multiLevelType w:val="singleLevel"/>
    <w:tmpl w:val="58A51F56"/>
    <w:lvl w:ilvl="0" w:tentative="0">
      <w:start w:val="80"/>
      <w:numFmt w:val="decimal"/>
      <w:suff w:val="nothing"/>
      <w:lvlText w:val="%1．"/>
      <w:lvlJc w:val="left"/>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44D296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Office_10.1.0.6382_F1E327BC-269C-435d-A152-05C5408002CA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Administrator.O879T7Q002QY7M3</dc:creator>
  <cp:lastModifiedBy>Administrator</cp:lastModifiedBy>
  <dcterms:modified xsi:type="dcterms:W3CDTF">2017-04-14T08:42:38Z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2052-10.1.0.6382</vt:lpwstr>
  </property>
</Properties>
</file>