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6F91" w14:textId="77777777" w:rsidR="00AC0EFA" w:rsidRDefault="00000000">
      <w:pPr>
        <w:pStyle w:val="1"/>
      </w:pPr>
      <w:r>
        <w:rPr>
          <w:rFonts w:hint="eastAsia"/>
        </w:rPr>
        <w:t>激光原理</w:t>
      </w:r>
    </w:p>
    <w:p w14:paraId="1F96D3E3" w14:textId="3B4CA8C5" w:rsidR="00AC0EFA" w:rsidRDefault="00000000">
      <w:pPr>
        <w:ind w:leftChars="200" w:left="420"/>
        <w:jc w:val="center"/>
        <w:rPr>
          <w:rFonts w:ascii="ˎ̥" w:hAnsi="ˎ̥" w:cs="宋体"/>
          <w:b/>
          <w:bCs/>
          <w:color w:val="333333"/>
          <w:sz w:val="18"/>
          <w:szCs w:val="18"/>
        </w:rPr>
      </w:pPr>
      <w:r>
        <w:rPr>
          <w:rFonts w:ascii="ˎ̥" w:hAnsi="ˎ̥" w:cs="宋体" w:hint="eastAsia"/>
          <w:b/>
          <w:color w:val="333333"/>
          <w:szCs w:val="21"/>
        </w:rPr>
        <w:t xml:space="preserve"> </w:t>
      </w: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Pr>
          <w:rFonts w:ascii="ˎ̥" w:hAnsi="ˎ̥" w:cs="宋体" w:hint="eastAsia"/>
          <w:b/>
          <w:bCs/>
          <w:color w:val="333333"/>
          <w:sz w:val="18"/>
          <w:szCs w:val="18"/>
        </w:rPr>
        <w:t>光学工程</w:t>
      </w:r>
      <w:r>
        <w:rPr>
          <w:rFonts w:ascii="ˎ̥" w:hAnsi="ˎ̥" w:cs="宋体" w:hint="eastAsia"/>
          <w:b/>
          <w:bCs/>
          <w:color w:val="333333"/>
          <w:sz w:val="18"/>
          <w:szCs w:val="18"/>
        </w:rPr>
        <w:t>(08030</w:t>
      </w:r>
      <w:r w:rsidR="00EA2C7A">
        <w:rPr>
          <w:rFonts w:ascii="ˎ̥" w:hAnsi="ˎ̥" w:cs="宋体"/>
          <w:b/>
          <w:bCs/>
          <w:color w:val="333333"/>
          <w:sz w:val="18"/>
          <w:szCs w:val="18"/>
        </w:rPr>
        <w:t>0</w:t>
      </w:r>
      <w:r>
        <w:rPr>
          <w:rFonts w:ascii="ˎ̥" w:hAnsi="ˎ̥" w:cs="宋体" w:hint="eastAsia"/>
          <w:b/>
          <w:bCs/>
          <w:color w:val="333333"/>
          <w:sz w:val="18"/>
          <w:szCs w:val="18"/>
        </w:rPr>
        <w:t>)</w:t>
      </w:r>
      <w:r>
        <w:rPr>
          <w:rFonts w:ascii="ˎ̥" w:hAnsi="ˎ̥" w:cs="宋体" w:hint="eastAsia"/>
          <w:b/>
          <w:bCs/>
          <w:color w:val="333333"/>
          <w:sz w:val="18"/>
          <w:szCs w:val="18"/>
        </w:rPr>
        <w:t>、</w:t>
      </w:r>
      <w:r w:rsidR="00EA2C7A" w:rsidRPr="00EA2C7A">
        <w:rPr>
          <w:rFonts w:ascii="ˎ̥" w:hAnsi="ˎ̥" w:cs="宋体" w:hint="eastAsia"/>
          <w:b/>
          <w:bCs/>
          <w:color w:val="333333"/>
          <w:sz w:val="18"/>
          <w:szCs w:val="18"/>
        </w:rPr>
        <w:t>光电信息工程</w:t>
      </w:r>
      <w:r w:rsidR="00EA2C7A">
        <w:rPr>
          <w:rFonts w:ascii="ˎ̥" w:hAnsi="ˎ̥" w:cs="宋体" w:hint="eastAsia"/>
          <w:b/>
          <w:bCs/>
          <w:color w:val="333333"/>
          <w:sz w:val="18"/>
          <w:szCs w:val="18"/>
        </w:rPr>
        <w:t>（</w:t>
      </w:r>
      <w:r w:rsidR="00EA2C7A" w:rsidRPr="00EA2C7A">
        <w:rPr>
          <w:rFonts w:ascii="ˎ̥" w:hAnsi="ˎ̥" w:cs="宋体"/>
          <w:b/>
          <w:bCs/>
          <w:color w:val="333333"/>
          <w:sz w:val="18"/>
          <w:szCs w:val="18"/>
        </w:rPr>
        <w:t>085408</w:t>
      </w:r>
      <w:r w:rsidR="00EA2C7A">
        <w:rPr>
          <w:rFonts w:ascii="ˎ̥" w:hAnsi="ˎ̥" w:cs="宋体" w:hint="eastAsia"/>
          <w:b/>
          <w:bCs/>
          <w:color w:val="333333"/>
          <w:sz w:val="18"/>
          <w:szCs w:val="18"/>
        </w:rPr>
        <w:t>）</w:t>
      </w:r>
    </w:p>
    <w:p w14:paraId="784B6681" w14:textId="77777777" w:rsidR="00AC0EFA" w:rsidRDefault="00AC0EFA">
      <w:pPr>
        <w:jc w:val="center"/>
        <w:rPr>
          <w:rFonts w:ascii="ˎ̥" w:hAnsi="ˎ̥" w:cs="宋体"/>
          <w:color w:val="333333"/>
          <w:sz w:val="18"/>
          <w:szCs w:val="18"/>
        </w:rPr>
      </w:pPr>
    </w:p>
    <w:p w14:paraId="7FA86828" w14:textId="77777777" w:rsidR="00AC0EFA" w:rsidRDefault="00000000">
      <w:pPr>
        <w:pStyle w:val="2"/>
      </w:pPr>
      <w:r>
        <w:rPr>
          <w:rFonts w:hint="eastAsia"/>
        </w:rPr>
        <w:t>参考书目：</w:t>
      </w:r>
    </w:p>
    <w:p w14:paraId="7AB0CC20" w14:textId="77777777" w:rsidR="00AC0EFA" w:rsidRDefault="00000000">
      <w:pPr>
        <w:jc w:val="left"/>
        <w:rPr>
          <w:sz w:val="18"/>
          <w:szCs w:val="18"/>
        </w:rPr>
      </w:pPr>
      <w:r>
        <w:rPr>
          <w:rFonts w:hint="eastAsia"/>
          <w:sz w:val="18"/>
          <w:szCs w:val="18"/>
        </w:rPr>
        <w:t>周炳琨等，激光原理（第</w:t>
      </w:r>
      <w:r>
        <w:rPr>
          <w:sz w:val="18"/>
          <w:szCs w:val="18"/>
        </w:rPr>
        <w:t>5</w:t>
      </w:r>
      <w:r>
        <w:rPr>
          <w:rFonts w:hint="eastAsia"/>
          <w:sz w:val="18"/>
          <w:szCs w:val="18"/>
        </w:rPr>
        <w:t>版），国防工业出版社，</w:t>
      </w:r>
      <w:r>
        <w:rPr>
          <w:sz w:val="18"/>
          <w:szCs w:val="18"/>
        </w:rPr>
        <w:t>2004</w:t>
      </w:r>
      <w:r>
        <w:rPr>
          <w:rFonts w:hint="eastAsia"/>
          <w:sz w:val="18"/>
          <w:szCs w:val="18"/>
        </w:rPr>
        <w:t>年</w:t>
      </w:r>
    </w:p>
    <w:p w14:paraId="6B93E2BB" w14:textId="77777777" w:rsidR="00AC0EFA" w:rsidRDefault="00000000">
      <w:pPr>
        <w:pStyle w:val="2"/>
      </w:pPr>
      <w:r>
        <w:rPr>
          <w:rFonts w:hint="eastAsia"/>
        </w:rPr>
        <w:t>一、考试目的与要求</w:t>
      </w:r>
    </w:p>
    <w:p w14:paraId="236E0A8F" w14:textId="77777777" w:rsidR="00AC0EFA" w:rsidRDefault="00000000">
      <w:pPr>
        <w:pStyle w:val="a5"/>
        <w:ind w:firstLine="360"/>
        <w:rPr>
          <w:sz w:val="18"/>
          <w:szCs w:val="18"/>
        </w:rPr>
      </w:pPr>
      <w:r>
        <w:rPr>
          <w:rFonts w:hint="eastAsia"/>
          <w:sz w:val="18"/>
          <w:szCs w:val="18"/>
        </w:rPr>
        <w:t>测试考生对激光产生</w:t>
      </w:r>
      <w:r>
        <w:rPr>
          <w:sz w:val="18"/>
          <w:szCs w:val="18"/>
        </w:rPr>
        <w:t>及传输</w:t>
      </w:r>
      <w:r>
        <w:rPr>
          <w:rFonts w:hint="eastAsia"/>
          <w:sz w:val="18"/>
          <w:szCs w:val="18"/>
        </w:rPr>
        <w:t>的基本物理规律的掌握，并把激光的产生、操纵、传输的基本原理和方法应用到实际中的能力。考生应掌握激光器的基本原理、高斯光束</w:t>
      </w:r>
      <w:r>
        <w:rPr>
          <w:sz w:val="18"/>
          <w:szCs w:val="18"/>
        </w:rPr>
        <w:t>的传输</w:t>
      </w:r>
      <w:r>
        <w:rPr>
          <w:rFonts w:hint="eastAsia"/>
          <w:sz w:val="18"/>
          <w:szCs w:val="18"/>
        </w:rPr>
        <w:t>以及激光器的调制</w:t>
      </w:r>
      <w:r>
        <w:rPr>
          <w:sz w:val="18"/>
          <w:szCs w:val="18"/>
        </w:rPr>
        <w:t>技术</w:t>
      </w:r>
      <w:r>
        <w:rPr>
          <w:rFonts w:hint="eastAsia"/>
          <w:sz w:val="18"/>
          <w:szCs w:val="18"/>
        </w:rPr>
        <w:t>，</w:t>
      </w:r>
      <w:r>
        <w:rPr>
          <w:sz w:val="18"/>
          <w:szCs w:val="18"/>
        </w:rPr>
        <w:t>如模式选择、稳频、</w:t>
      </w:r>
      <w:r>
        <w:rPr>
          <w:rFonts w:hint="eastAsia"/>
          <w:sz w:val="18"/>
          <w:szCs w:val="18"/>
        </w:rPr>
        <w:t>锁模、调</w:t>
      </w:r>
      <w:r>
        <w:rPr>
          <w:sz w:val="18"/>
          <w:szCs w:val="18"/>
        </w:rPr>
        <w:t>Q</w:t>
      </w:r>
      <w:r>
        <w:rPr>
          <w:rFonts w:hint="eastAsia"/>
          <w:sz w:val="18"/>
          <w:szCs w:val="18"/>
        </w:rPr>
        <w:t>等激光技术。</w:t>
      </w:r>
    </w:p>
    <w:p w14:paraId="4F97D5B5" w14:textId="77777777" w:rsidR="00AC0EFA" w:rsidRDefault="00000000">
      <w:pPr>
        <w:pStyle w:val="2"/>
      </w:pPr>
      <w:r>
        <w:rPr>
          <w:rFonts w:hint="eastAsia"/>
        </w:rPr>
        <w:t>二、试卷结构（满分</w:t>
      </w:r>
      <w:r>
        <w:rPr>
          <w:rFonts w:hint="eastAsia"/>
        </w:rPr>
        <w:t>100</w:t>
      </w:r>
      <w:r>
        <w:rPr>
          <w:rFonts w:hint="eastAsia"/>
        </w:rPr>
        <w:t>分）</w:t>
      </w:r>
    </w:p>
    <w:p w14:paraId="0EEE5EB8" w14:textId="77777777" w:rsidR="00AC0EFA" w:rsidRDefault="00000000">
      <w:pPr>
        <w:pStyle w:val="Style6"/>
        <w:ind w:left="420" w:firstLineChars="0" w:firstLine="0"/>
        <w:rPr>
          <w:sz w:val="18"/>
          <w:szCs w:val="18"/>
        </w:rPr>
      </w:pPr>
      <w:r>
        <w:rPr>
          <w:rFonts w:hint="eastAsia"/>
          <w:sz w:val="18"/>
          <w:szCs w:val="18"/>
        </w:rPr>
        <w:t>内容比例：</w:t>
      </w:r>
      <w:r>
        <w:rPr>
          <w:sz w:val="18"/>
          <w:szCs w:val="18"/>
        </w:rPr>
        <w:t xml:space="preserve"> </w:t>
      </w:r>
    </w:p>
    <w:p w14:paraId="69B463C7" w14:textId="77777777" w:rsidR="00AC0EFA" w:rsidRDefault="00000000">
      <w:pPr>
        <w:pStyle w:val="Style6"/>
        <w:ind w:left="420" w:firstLineChars="0" w:firstLine="0"/>
        <w:rPr>
          <w:sz w:val="18"/>
          <w:szCs w:val="18"/>
        </w:rPr>
      </w:pPr>
      <w:r>
        <w:rPr>
          <w:rFonts w:ascii="Times New Roman" w:hAnsi="Times New Roman"/>
          <w:kern w:val="0"/>
          <w:sz w:val="18"/>
          <w:szCs w:val="18"/>
        </w:rPr>
        <w:t>1</w:t>
      </w:r>
      <w:r>
        <w:rPr>
          <w:rFonts w:ascii="宋体" w:cs="宋体" w:hint="eastAsia"/>
          <w:kern w:val="0"/>
          <w:sz w:val="18"/>
          <w:szCs w:val="18"/>
        </w:rPr>
        <w:t>．</w:t>
      </w:r>
      <w:r>
        <w:rPr>
          <w:rFonts w:hint="eastAsia"/>
          <w:sz w:val="18"/>
          <w:szCs w:val="18"/>
        </w:rPr>
        <w:t>激光的基本原理</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10%</w:t>
      </w:r>
    </w:p>
    <w:p w14:paraId="4864A634" w14:textId="77777777" w:rsidR="00AC0EFA" w:rsidRDefault="00000000">
      <w:pPr>
        <w:pStyle w:val="Style6"/>
        <w:ind w:left="420" w:firstLineChars="0" w:firstLine="0"/>
        <w:rPr>
          <w:sz w:val="18"/>
          <w:szCs w:val="18"/>
        </w:rPr>
      </w:pPr>
      <w:r>
        <w:rPr>
          <w:rFonts w:ascii="Times New Roman" w:hAnsi="Times New Roman"/>
          <w:kern w:val="0"/>
          <w:sz w:val="18"/>
          <w:szCs w:val="18"/>
        </w:rPr>
        <w:t>2</w:t>
      </w:r>
      <w:r>
        <w:rPr>
          <w:rFonts w:ascii="宋体" w:cs="宋体" w:hint="eastAsia"/>
          <w:kern w:val="0"/>
          <w:sz w:val="18"/>
          <w:szCs w:val="18"/>
        </w:rPr>
        <w:t>．</w:t>
      </w:r>
      <w:r>
        <w:rPr>
          <w:rFonts w:hint="eastAsia"/>
          <w:sz w:val="18"/>
          <w:szCs w:val="18"/>
        </w:rPr>
        <w:t>光学谐振腔</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30%</w:t>
      </w:r>
    </w:p>
    <w:p w14:paraId="5848FBB8" w14:textId="77777777" w:rsidR="00AC0EFA" w:rsidRDefault="00000000">
      <w:pPr>
        <w:pStyle w:val="Style6"/>
        <w:ind w:left="420" w:firstLineChars="0" w:firstLine="0"/>
        <w:rPr>
          <w:sz w:val="18"/>
          <w:szCs w:val="18"/>
        </w:rPr>
      </w:pPr>
      <w:r>
        <w:rPr>
          <w:rFonts w:ascii="Times New Roman" w:hAnsi="Times New Roman"/>
          <w:kern w:val="0"/>
          <w:sz w:val="18"/>
          <w:szCs w:val="18"/>
        </w:rPr>
        <w:t>3</w:t>
      </w:r>
      <w:r>
        <w:rPr>
          <w:rFonts w:ascii="宋体" w:cs="宋体" w:hint="eastAsia"/>
          <w:kern w:val="0"/>
          <w:sz w:val="18"/>
          <w:szCs w:val="18"/>
        </w:rPr>
        <w:t>．</w:t>
      </w:r>
      <w:r>
        <w:rPr>
          <w:rFonts w:hint="eastAsia"/>
          <w:sz w:val="18"/>
          <w:szCs w:val="18"/>
        </w:rPr>
        <w:t>高斯光束</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20%</w:t>
      </w:r>
    </w:p>
    <w:p w14:paraId="02EDB217" w14:textId="77777777" w:rsidR="00AC0EFA" w:rsidRDefault="00000000">
      <w:pPr>
        <w:pStyle w:val="Style6"/>
        <w:ind w:left="420" w:firstLineChars="0" w:firstLine="0"/>
        <w:rPr>
          <w:sz w:val="18"/>
          <w:szCs w:val="18"/>
        </w:rPr>
      </w:pPr>
      <w:r>
        <w:rPr>
          <w:rFonts w:ascii="Times New Roman" w:hAnsi="Times New Roman"/>
          <w:kern w:val="0"/>
          <w:sz w:val="18"/>
          <w:szCs w:val="18"/>
        </w:rPr>
        <w:t>4</w:t>
      </w:r>
      <w:r>
        <w:rPr>
          <w:rFonts w:ascii="宋体" w:cs="宋体" w:hint="eastAsia"/>
          <w:kern w:val="0"/>
          <w:sz w:val="18"/>
          <w:szCs w:val="18"/>
        </w:rPr>
        <w:t>．</w:t>
      </w:r>
      <w:r>
        <w:rPr>
          <w:rFonts w:hint="eastAsia"/>
          <w:sz w:val="18"/>
          <w:szCs w:val="18"/>
        </w:rPr>
        <w:t>电磁场与物质的相互作用</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20%</w:t>
      </w:r>
    </w:p>
    <w:p w14:paraId="73D5D393" w14:textId="77777777" w:rsidR="00AC0EFA" w:rsidRDefault="00000000">
      <w:pPr>
        <w:pStyle w:val="Style6"/>
        <w:ind w:left="420" w:firstLineChars="0" w:firstLine="0"/>
        <w:rPr>
          <w:sz w:val="18"/>
          <w:szCs w:val="18"/>
        </w:rPr>
      </w:pPr>
      <w:r>
        <w:rPr>
          <w:rFonts w:ascii="Times New Roman" w:hAnsi="Times New Roman"/>
          <w:kern w:val="0"/>
          <w:sz w:val="18"/>
          <w:szCs w:val="18"/>
        </w:rPr>
        <w:t>5</w:t>
      </w:r>
      <w:r>
        <w:rPr>
          <w:rFonts w:ascii="宋体" w:cs="宋体" w:hint="eastAsia"/>
          <w:kern w:val="0"/>
          <w:sz w:val="18"/>
          <w:szCs w:val="18"/>
        </w:rPr>
        <w:t>．</w:t>
      </w:r>
      <w:r>
        <w:rPr>
          <w:rFonts w:hint="eastAsia"/>
          <w:sz w:val="18"/>
          <w:szCs w:val="18"/>
        </w:rPr>
        <w:t>激光器特性的控制与改善</w:t>
      </w:r>
      <w:r>
        <w:rPr>
          <w:sz w:val="18"/>
          <w:szCs w:val="18"/>
        </w:rPr>
        <w:t xml:space="preserve"> </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20%</w:t>
      </w:r>
    </w:p>
    <w:p w14:paraId="6D22A996" w14:textId="77777777" w:rsidR="00AC0EFA" w:rsidRDefault="00000000">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ascii="宋体" w:cs="宋体" w:hint="eastAsia"/>
          <w:kern w:val="0"/>
          <w:sz w:val="18"/>
          <w:szCs w:val="18"/>
        </w:rPr>
        <w:t>题型比例：</w:t>
      </w:r>
    </w:p>
    <w:p w14:paraId="65D0C1B9" w14:textId="77777777" w:rsidR="00AC0EFA" w:rsidRDefault="00000000">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1</w:t>
      </w:r>
      <w:r>
        <w:rPr>
          <w:rFonts w:ascii="宋体" w:cs="宋体" w:hint="eastAsia"/>
          <w:kern w:val="0"/>
          <w:sz w:val="18"/>
          <w:szCs w:val="18"/>
        </w:rPr>
        <w:t>．简答题</w:t>
      </w:r>
      <w:r>
        <w:rPr>
          <w:rFonts w:ascii="宋体" w:cs="宋体"/>
          <w:kern w:val="0"/>
          <w:sz w:val="18"/>
          <w:szCs w:val="18"/>
        </w:rPr>
        <w:t xml:space="preserve">                              </w:t>
      </w:r>
      <w:r>
        <w:rPr>
          <w:rFonts w:ascii="宋体" w:cs="宋体" w:hint="eastAsia"/>
          <w:kern w:val="0"/>
          <w:sz w:val="18"/>
          <w:szCs w:val="18"/>
        </w:rPr>
        <w:t>约4</w:t>
      </w:r>
      <w:r>
        <w:rPr>
          <w:rFonts w:ascii="宋体" w:cs="宋体"/>
          <w:kern w:val="0"/>
          <w:sz w:val="18"/>
          <w:szCs w:val="18"/>
        </w:rPr>
        <w:t>0%</w:t>
      </w:r>
    </w:p>
    <w:p w14:paraId="14A4B525" w14:textId="77777777" w:rsidR="00AC0EFA" w:rsidRDefault="00000000">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ascii="宋体" w:cs="宋体" w:hint="eastAsia"/>
          <w:kern w:val="0"/>
          <w:sz w:val="18"/>
          <w:szCs w:val="18"/>
        </w:rPr>
        <w:t>．计算题</w:t>
      </w:r>
      <w:r>
        <w:rPr>
          <w:rFonts w:ascii="宋体" w:cs="宋体"/>
          <w:kern w:val="0"/>
          <w:sz w:val="18"/>
          <w:szCs w:val="18"/>
        </w:rPr>
        <w:t xml:space="preserve">                              </w:t>
      </w:r>
      <w:r>
        <w:rPr>
          <w:rFonts w:ascii="宋体" w:cs="宋体" w:hint="eastAsia"/>
          <w:kern w:val="0"/>
          <w:sz w:val="18"/>
          <w:szCs w:val="18"/>
        </w:rPr>
        <w:t>约</w:t>
      </w:r>
      <w:r>
        <w:rPr>
          <w:rFonts w:ascii="宋体" w:cs="宋体"/>
          <w:kern w:val="0"/>
          <w:sz w:val="18"/>
          <w:szCs w:val="18"/>
        </w:rPr>
        <w:t>60%</w:t>
      </w:r>
    </w:p>
    <w:p w14:paraId="0DC6053E" w14:textId="77777777" w:rsidR="00AC0EFA" w:rsidRDefault="00000000">
      <w:pPr>
        <w:pStyle w:val="2"/>
      </w:pPr>
      <w:r>
        <w:rPr>
          <w:rFonts w:hint="eastAsia"/>
        </w:rPr>
        <w:t>三、考试内容与要求</w:t>
      </w:r>
    </w:p>
    <w:p w14:paraId="00C3C2DD"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（一）激光的基本原理</w:t>
      </w:r>
    </w:p>
    <w:p w14:paraId="7117599F"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hint="eastAsia"/>
          <w:kern w:val="0"/>
          <w:sz w:val="18"/>
          <w:szCs w:val="18"/>
        </w:rPr>
        <w:t>掌握原子的自发发射、受激吸收与受激发射的</w:t>
      </w:r>
      <w:r>
        <w:rPr>
          <w:rFonts w:ascii="Times New Roman" w:hAnsi="Times New Roman"/>
          <w:kern w:val="0"/>
          <w:sz w:val="18"/>
          <w:szCs w:val="18"/>
        </w:rPr>
        <w:t>物理图景</w:t>
      </w:r>
    </w:p>
    <w:p w14:paraId="27D61197"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2. </w:t>
      </w:r>
      <w:r>
        <w:rPr>
          <w:rFonts w:ascii="Times New Roman" w:hAnsi="Times New Roman" w:hint="eastAsia"/>
          <w:kern w:val="0"/>
          <w:sz w:val="18"/>
          <w:szCs w:val="18"/>
        </w:rPr>
        <w:t>了解</w:t>
      </w:r>
      <w:r>
        <w:rPr>
          <w:rFonts w:ascii="Times New Roman" w:hAnsi="Times New Roman"/>
          <w:kern w:val="0"/>
          <w:sz w:val="18"/>
          <w:szCs w:val="18"/>
        </w:rPr>
        <w:t>激光的特性</w:t>
      </w:r>
    </w:p>
    <w:p w14:paraId="5A6D915D"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3. </w:t>
      </w:r>
      <w:r>
        <w:rPr>
          <w:rFonts w:ascii="Times New Roman" w:hAnsi="Times New Roman" w:hint="eastAsia"/>
          <w:kern w:val="0"/>
          <w:sz w:val="18"/>
          <w:szCs w:val="18"/>
        </w:rPr>
        <w:t>了解</w:t>
      </w:r>
      <w:r>
        <w:rPr>
          <w:rFonts w:ascii="Times New Roman" w:hAnsi="Times New Roman"/>
          <w:kern w:val="0"/>
          <w:sz w:val="18"/>
          <w:szCs w:val="18"/>
        </w:rPr>
        <w:t>激光产生的条件</w:t>
      </w:r>
    </w:p>
    <w:p w14:paraId="386E8FE0"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4. </w:t>
      </w:r>
      <w:r>
        <w:rPr>
          <w:rFonts w:ascii="Times New Roman" w:hAnsi="Times New Roman" w:hint="eastAsia"/>
          <w:kern w:val="0"/>
          <w:sz w:val="18"/>
          <w:szCs w:val="18"/>
        </w:rPr>
        <w:t>了解光学谐振腔的作用</w:t>
      </w:r>
    </w:p>
    <w:p w14:paraId="04925E38"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（二）光学谐振腔</w:t>
      </w:r>
    </w:p>
    <w:p w14:paraId="7E3535A6"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hint="eastAsia"/>
          <w:kern w:val="0"/>
          <w:sz w:val="18"/>
          <w:szCs w:val="18"/>
        </w:rPr>
        <w:t>掌握光学</w:t>
      </w:r>
      <w:r>
        <w:rPr>
          <w:rFonts w:ascii="Times New Roman" w:hAnsi="Times New Roman"/>
          <w:kern w:val="0"/>
          <w:sz w:val="18"/>
          <w:szCs w:val="18"/>
        </w:rPr>
        <w:t>系统</w:t>
      </w:r>
      <w:r>
        <w:rPr>
          <w:rFonts w:ascii="Times New Roman" w:hAnsi="Times New Roman" w:hint="eastAsia"/>
          <w:kern w:val="0"/>
          <w:sz w:val="18"/>
          <w:szCs w:val="18"/>
        </w:rPr>
        <w:t>传输</w:t>
      </w:r>
      <w:r>
        <w:rPr>
          <w:rFonts w:ascii="Times New Roman" w:hAnsi="Times New Roman"/>
          <w:kern w:val="0"/>
          <w:sz w:val="18"/>
          <w:szCs w:val="18"/>
        </w:rPr>
        <w:t>矩阵</w:t>
      </w:r>
      <w:r>
        <w:rPr>
          <w:rFonts w:ascii="Times New Roman" w:hAnsi="Times New Roman" w:hint="eastAsia"/>
          <w:kern w:val="0"/>
          <w:sz w:val="18"/>
          <w:szCs w:val="18"/>
        </w:rPr>
        <w:t>的</w:t>
      </w:r>
      <w:r>
        <w:rPr>
          <w:rFonts w:ascii="Times New Roman" w:hAnsi="Times New Roman"/>
          <w:kern w:val="0"/>
          <w:sz w:val="18"/>
          <w:szCs w:val="18"/>
        </w:rPr>
        <w:t>计算方法</w:t>
      </w:r>
    </w:p>
    <w:p w14:paraId="5A58210E"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2. </w:t>
      </w:r>
      <w:r>
        <w:rPr>
          <w:rFonts w:ascii="Times New Roman" w:hAnsi="Times New Roman" w:hint="eastAsia"/>
          <w:kern w:val="0"/>
          <w:sz w:val="18"/>
          <w:szCs w:val="18"/>
        </w:rPr>
        <w:t>掌握谐振腔的稳定性条件</w:t>
      </w:r>
    </w:p>
    <w:p w14:paraId="01F90AC1"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3. </w:t>
      </w:r>
      <w:r>
        <w:rPr>
          <w:rFonts w:ascii="Times New Roman" w:hAnsi="Times New Roman" w:hint="eastAsia"/>
          <w:kern w:val="0"/>
          <w:sz w:val="18"/>
          <w:szCs w:val="18"/>
        </w:rPr>
        <w:t>了解</w:t>
      </w:r>
      <w:r>
        <w:rPr>
          <w:rFonts w:ascii="Times New Roman" w:hAnsi="Times New Roman"/>
          <w:kern w:val="0"/>
          <w:sz w:val="18"/>
          <w:szCs w:val="18"/>
        </w:rPr>
        <w:t>自在现模式</w:t>
      </w:r>
    </w:p>
    <w:p w14:paraId="4A1E3A78"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4. </w:t>
      </w:r>
      <w:proofErr w:type="gramStart"/>
      <w:r>
        <w:rPr>
          <w:rFonts w:ascii="Times New Roman" w:hAnsi="Times New Roman" w:hint="eastAsia"/>
          <w:kern w:val="0"/>
          <w:sz w:val="18"/>
          <w:szCs w:val="18"/>
        </w:rPr>
        <w:t>掌握</w:t>
      </w:r>
      <w:r>
        <w:rPr>
          <w:rFonts w:ascii="Times New Roman" w:hAnsi="Times New Roman"/>
          <w:kern w:val="0"/>
          <w:sz w:val="18"/>
          <w:szCs w:val="18"/>
        </w:rPr>
        <w:t>基模高斯光束</w:t>
      </w:r>
      <w:proofErr w:type="gramEnd"/>
      <w:r>
        <w:rPr>
          <w:rFonts w:ascii="Times New Roman" w:hAnsi="Times New Roman"/>
          <w:kern w:val="0"/>
          <w:sz w:val="18"/>
          <w:szCs w:val="18"/>
        </w:rPr>
        <w:t>的特征</w:t>
      </w:r>
      <w:r>
        <w:rPr>
          <w:rFonts w:ascii="Times New Roman" w:hAnsi="Times New Roman" w:hint="eastAsia"/>
          <w:kern w:val="0"/>
          <w:sz w:val="18"/>
          <w:szCs w:val="18"/>
        </w:rPr>
        <w:t>，</w:t>
      </w:r>
      <w:r>
        <w:rPr>
          <w:rFonts w:ascii="Times New Roman" w:hAnsi="Times New Roman"/>
          <w:kern w:val="0"/>
          <w:sz w:val="18"/>
          <w:szCs w:val="18"/>
        </w:rPr>
        <w:t>如光斑半径</w:t>
      </w:r>
      <w:r>
        <w:rPr>
          <w:rFonts w:ascii="Times New Roman" w:hAnsi="Times New Roman" w:hint="eastAsia"/>
          <w:kern w:val="0"/>
          <w:sz w:val="18"/>
          <w:szCs w:val="18"/>
        </w:rPr>
        <w:t>、</w:t>
      </w:r>
      <w:r>
        <w:rPr>
          <w:rFonts w:ascii="Times New Roman" w:hAnsi="Times New Roman"/>
          <w:kern w:val="0"/>
          <w:sz w:val="18"/>
          <w:szCs w:val="18"/>
        </w:rPr>
        <w:t>等像面、远场发散角等</w:t>
      </w:r>
    </w:p>
    <w:p w14:paraId="04B5FBD2"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5. </w:t>
      </w:r>
      <w:r>
        <w:rPr>
          <w:rFonts w:ascii="Times New Roman" w:hAnsi="Times New Roman" w:hint="eastAsia"/>
          <w:kern w:val="0"/>
          <w:sz w:val="18"/>
          <w:szCs w:val="18"/>
        </w:rPr>
        <w:t>了解</w:t>
      </w:r>
      <w:r>
        <w:rPr>
          <w:rFonts w:ascii="Times New Roman" w:hAnsi="Times New Roman"/>
          <w:kern w:val="0"/>
          <w:sz w:val="18"/>
          <w:szCs w:val="18"/>
        </w:rPr>
        <w:t>高阶模式的光斑特征</w:t>
      </w:r>
    </w:p>
    <w:p w14:paraId="548A52D2" w14:textId="77777777" w:rsidR="00AC0EFA" w:rsidRDefault="00000000">
      <w:pPr>
        <w:rPr>
          <w:rFonts w:ascii="Times New Roman" w:hAnsi="Times New Roman"/>
          <w:kern w:val="0"/>
          <w:sz w:val="18"/>
          <w:szCs w:val="18"/>
        </w:rPr>
      </w:pPr>
      <w:r>
        <w:rPr>
          <w:rFonts w:ascii="Times New Roman" w:hAnsi="Times New Roman"/>
          <w:kern w:val="0"/>
          <w:sz w:val="18"/>
          <w:szCs w:val="18"/>
        </w:rPr>
        <w:lastRenderedPageBreak/>
        <w:t xml:space="preserve">6. </w:t>
      </w:r>
      <w:r>
        <w:rPr>
          <w:rFonts w:ascii="Times New Roman" w:hAnsi="Times New Roman" w:hint="eastAsia"/>
          <w:kern w:val="0"/>
          <w:sz w:val="18"/>
          <w:szCs w:val="18"/>
        </w:rPr>
        <w:t>掌握由</w:t>
      </w:r>
      <w:r>
        <w:rPr>
          <w:rFonts w:ascii="Times New Roman" w:hAnsi="Times New Roman"/>
          <w:kern w:val="0"/>
          <w:sz w:val="18"/>
          <w:szCs w:val="18"/>
        </w:rPr>
        <w:t>稳定</w:t>
      </w:r>
      <w:proofErr w:type="gramStart"/>
      <w:r>
        <w:rPr>
          <w:rFonts w:ascii="Times New Roman" w:hAnsi="Times New Roman"/>
          <w:kern w:val="0"/>
          <w:sz w:val="18"/>
          <w:szCs w:val="18"/>
        </w:rPr>
        <w:t>腔</w:t>
      </w:r>
      <w:proofErr w:type="gramEnd"/>
      <w:r>
        <w:rPr>
          <w:rFonts w:ascii="Times New Roman" w:hAnsi="Times New Roman"/>
          <w:kern w:val="0"/>
          <w:sz w:val="18"/>
          <w:szCs w:val="18"/>
        </w:rPr>
        <w:t>求解其等价共焦腔的方法</w:t>
      </w:r>
    </w:p>
    <w:p w14:paraId="59983095"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（三）高斯光束</w:t>
      </w:r>
    </w:p>
    <w:p w14:paraId="3E8CAC5B"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hint="eastAsia"/>
          <w:kern w:val="0"/>
          <w:sz w:val="18"/>
          <w:szCs w:val="18"/>
        </w:rPr>
        <w:t>了解高斯</w:t>
      </w:r>
      <w:r>
        <w:rPr>
          <w:rFonts w:ascii="Times New Roman" w:hAnsi="Times New Roman"/>
          <w:kern w:val="0"/>
          <w:sz w:val="18"/>
          <w:szCs w:val="18"/>
        </w:rPr>
        <w:t>光束的特征</w:t>
      </w:r>
    </w:p>
    <w:p w14:paraId="35BCEBF0"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2. </w:t>
      </w:r>
      <w:r>
        <w:rPr>
          <w:rFonts w:ascii="Times New Roman" w:hAnsi="Times New Roman" w:hint="eastAsia"/>
          <w:kern w:val="0"/>
          <w:sz w:val="18"/>
          <w:szCs w:val="18"/>
        </w:rPr>
        <w:t>掌握利用</w:t>
      </w:r>
      <w:r>
        <w:rPr>
          <w:rFonts w:ascii="Times New Roman" w:hAnsi="Times New Roman"/>
          <w:kern w:val="0"/>
          <w:sz w:val="18"/>
          <w:szCs w:val="18"/>
        </w:rPr>
        <w:t>q</w:t>
      </w:r>
      <w:r>
        <w:rPr>
          <w:rFonts w:ascii="Times New Roman" w:hAnsi="Times New Roman"/>
          <w:kern w:val="0"/>
          <w:sz w:val="18"/>
          <w:szCs w:val="18"/>
        </w:rPr>
        <w:t>参数处理高斯光束传输的方法</w:t>
      </w:r>
    </w:p>
    <w:p w14:paraId="2BB4179A"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3. </w:t>
      </w:r>
      <w:r>
        <w:rPr>
          <w:rFonts w:ascii="Times New Roman" w:hAnsi="Times New Roman" w:hint="eastAsia"/>
          <w:kern w:val="0"/>
          <w:sz w:val="18"/>
          <w:szCs w:val="18"/>
        </w:rPr>
        <w:t>了解</w:t>
      </w:r>
      <w:r>
        <w:rPr>
          <w:rFonts w:ascii="Times New Roman" w:hAnsi="Times New Roman"/>
          <w:kern w:val="0"/>
          <w:sz w:val="18"/>
          <w:szCs w:val="18"/>
        </w:rPr>
        <w:t>高斯光束聚焦</w:t>
      </w:r>
      <w:r>
        <w:rPr>
          <w:rFonts w:ascii="Times New Roman" w:hAnsi="Times New Roman" w:hint="eastAsia"/>
          <w:kern w:val="0"/>
          <w:sz w:val="18"/>
          <w:szCs w:val="18"/>
        </w:rPr>
        <w:t>时</w:t>
      </w:r>
      <w:r>
        <w:rPr>
          <w:rFonts w:ascii="Times New Roman" w:hAnsi="Times New Roman"/>
          <w:kern w:val="0"/>
          <w:sz w:val="18"/>
          <w:szCs w:val="18"/>
        </w:rPr>
        <w:t>的光束特征</w:t>
      </w:r>
    </w:p>
    <w:p w14:paraId="36FA3860"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4</w:t>
      </w:r>
      <w:r>
        <w:rPr>
          <w:rFonts w:ascii="Times New Roman" w:hAnsi="Times New Roman"/>
          <w:kern w:val="0"/>
          <w:sz w:val="18"/>
          <w:szCs w:val="18"/>
        </w:rPr>
        <w:t xml:space="preserve">. </w:t>
      </w:r>
      <w:r>
        <w:rPr>
          <w:rFonts w:ascii="Times New Roman" w:hAnsi="Times New Roman" w:hint="eastAsia"/>
          <w:kern w:val="0"/>
          <w:sz w:val="18"/>
          <w:szCs w:val="18"/>
        </w:rPr>
        <w:t>了解</w:t>
      </w:r>
      <w:r>
        <w:rPr>
          <w:rFonts w:ascii="Times New Roman" w:hAnsi="Times New Roman"/>
          <w:kern w:val="0"/>
          <w:sz w:val="18"/>
          <w:szCs w:val="18"/>
        </w:rPr>
        <w:t>高斯</w:t>
      </w:r>
      <w:r>
        <w:rPr>
          <w:rFonts w:ascii="Times New Roman" w:hAnsi="Times New Roman" w:hint="eastAsia"/>
          <w:kern w:val="0"/>
          <w:sz w:val="18"/>
          <w:szCs w:val="18"/>
        </w:rPr>
        <w:t>光束</w:t>
      </w:r>
      <w:r>
        <w:rPr>
          <w:rFonts w:ascii="Times New Roman" w:hAnsi="Times New Roman"/>
          <w:kern w:val="0"/>
          <w:sz w:val="18"/>
          <w:szCs w:val="18"/>
        </w:rPr>
        <w:t>准直</w:t>
      </w:r>
      <w:r>
        <w:rPr>
          <w:rFonts w:ascii="Times New Roman" w:hAnsi="Times New Roman" w:hint="eastAsia"/>
          <w:kern w:val="0"/>
          <w:sz w:val="18"/>
          <w:szCs w:val="18"/>
        </w:rPr>
        <w:t>时</w:t>
      </w:r>
      <w:r>
        <w:rPr>
          <w:rFonts w:ascii="Times New Roman" w:hAnsi="Times New Roman"/>
          <w:kern w:val="0"/>
          <w:sz w:val="18"/>
          <w:szCs w:val="18"/>
        </w:rPr>
        <w:t>的光束特征</w:t>
      </w:r>
    </w:p>
    <w:p w14:paraId="38519504"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kern w:val="0"/>
          <w:sz w:val="18"/>
          <w:szCs w:val="18"/>
        </w:rPr>
        <w:t xml:space="preserve">. </w:t>
      </w:r>
      <w:r>
        <w:rPr>
          <w:rFonts w:ascii="Times New Roman" w:hAnsi="Times New Roman"/>
          <w:kern w:val="0"/>
          <w:sz w:val="18"/>
          <w:szCs w:val="18"/>
        </w:rPr>
        <w:t>了解高斯光束的自在现变换条件</w:t>
      </w:r>
    </w:p>
    <w:p w14:paraId="2CCE81A3"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（四）电磁场与物质的相互作用</w:t>
      </w:r>
    </w:p>
    <w:p w14:paraId="09501320"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hint="eastAsia"/>
          <w:kern w:val="0"/>
          <w:sz w:val="18"/>
          <w:szCs w:val="18"/>
        </w:rPr>
        <w:t>了解</w:t>
      </w:r>
      <w:r>
        <w:rPr>
          <w:rFonts w:ascii="Times New Roman" w:hAnsi="Times New Roman"/>
          <w:kern w:val="0"/>
          <w:sz w:val="18"/>
          <w:szCs w:val="18"/>
        </w:rPr>
        <w:t>线型函数</w:t>
      </w:r>
    </w:p>
    <w:p w14:paraId="5FFA5BFC"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 xml:space="preserve">. </w:t>
      </w:r>
      <w:r>
        <w:rPr>
          <w:rFonts w:ascii="Times New Roman" w:hAnsi="Times New Roman" w:hint="eastAsia"/>
          <w:kern w:val="0"/>
          <w:sz w:val="18"/>
          <w:szCs w:val="18"/>
        </w:rPr>
        <w:t>了解</w:t>
      </w:r>
      <w:r>
        <w:rPr>
          <w:rFonts w:ascii="Times New Roman" w:hAnsi="Times New Roman"/>
          <w:kern w:val="0"/>
          <w:sz w:val="18"/>
          <w:szCs w:val="18"/>
        </w:rPr>
        <w:t>均匀加宽</w:t>
      </w:r>
    </w:p>
    <w:p w14:paraId="22A7B694"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3. </w:t>
      </w:r>
      <w:r>
        <w:rPr>
          <w:rFonts w:ascii="Times New Roman" w:hAnsi="Times New Roman" w:hint="eastAsia"/>
          <w:kern w:val="0"/>
          <w:sz w:val="18"/>
          <w:szCs w:val="18"/>
        </w:rPr>
        <w:t>掌握</w:t>
      </w:r>
      <w:r>
        <w:rPr>
          <w:rFonts w:ascii="Times New Roman" w:hAnsi="Times New Roman"/>
          <w:kern w:val="0"/>
          <w:sz w:val="18"/>
          <w:szCs w:val="18"/>
        </w:rPr>
        <w:t>自然加宽的机理</w:t>
      </w:r>
    </w:p>
    <w:p w14:paraId="1714120D"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4. </w:t>
      </w:r>
      <w:r>
        <w:rPr>
          <w:rFonts w:ascii="Times New Roman" w:hAnsi="Times New Roman" w:hint="eastAsia"/>
          <w:kern w:val="0"/>
          <w:sz w:val="18"/>
          <w:szCs w:val="18"/>
        </w:rPr>
        <w:t>了解</w:t>
      </w:r>
      <w:r>
        <w:rPr>
          <w:rFonts w:ascii="Times New Roman" w:hAnsi="Times New Roman"/>
          <w:kern w:val="0"/>
          <w:sz w:val="18"/>
          <w:szCs w:val="18"/>
        </w:rPr>
        <w:t>碰撞加宽</w:t>
      </w:r>
    </w:p>
    <w:p w14:paraId="78053EBB"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5</w:t>
      </w:r>
      <w:r>
        <w:rPr>
          <w:rFonts w:ascii="Times New Roman" w:hAnsi="Times New Roman"/>
          <w:kern w:val="0"/>
          <w:sz w:val="18"/>
          <w:szCs w:val="18"/>
        </w:rPr>
        <w:t xml:space="preserve">. </w:t>
      </w:r>
      <w:proofErr w:type="gramStart"/>
      <w:r>
        <w:rPr>
          <w:rFonts w:ascii="Times New Roman" w:hAnsi="Times New Roman" w:hint="eastAsia"/>
          <w:kern w:val="0"/>
          <w:sz w:val="18"/>
          <w:szCs w:val="18"/>
        </w:rPr>
        <w:t>了解</w:t>
      </w:r>
      <w:r>
        <w:rPr>
          <w:rFonts w:ascii="Times New Roman" w:hAnsi="Times New Roman"/>
          <w:kern w:val="0"/>
          <w:sz w:val="18"/>
          <w:szCs w:val="18"/>
        </w:rPr>
        <w:t>非</w:t>
      </w:r>
      <w:proofErr w:type="gramEnd"/>
      <w:r>
        <w:rPr>
          <w:rFonts w:ascii="Times New Roman" w:hAnsi="Times New Roman"/>
          <w:kern w:val="0"/>
          <w:sz w:val="18"/>
          <w:szCs w:val="18"/>
        </w:rPr>
        <w:t>均匀加宽</w:t>
      </w:r>
    </w:p>
    <w:p w14:paraId="7C448D1B"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6</w:t>
      </w:r>
      <w:r>
        <w:rPr>
          <w:rFonts w:ascii="Times New Roman" w:hAnsi="Times New Roman"/>
          <w:kern w:val="0"/>
          <w:sz w:val="18"/>
          <w:szCs w:val="18"/>
        </w:rPr>
        <w:t xml:space="preserve">. </w:t>
      </w:r>
      <w:r>
        <w:rPr>
          <w:rFonts w:ascii="Times New Roman" w:hAnsi="Times New Roman" w:hint="eastAsia"/>
          <w:kern w:val="0"/>
          <w:sz w:val="18"/>
          <w:szCs w:val="18"/>
        </w:rPr>
        <w:t>掌握</w:t>
      </w:r>
      <w:r>
        <w:rPr>
          <w:rFonts w:ascii="Times New Roman" w:hAnsi="Times New Roman"/>
          <w:kern w:val="0"/>
          <w:sz w:val="18"/>
          <w:szCs w:val="18"/>
        </w:rPr>
        <w:t>多普勒加宽机理</w:t>
      </w:r>
    </w:p>
    <w:p w14:paraId="6CE64AB4"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7</w:t>
      </w:r>
      <w:r>
        <w:rPr>
          <w:rFonts w:ascii="Times New Roman" w:hAnsi="Times New Roman"/>
          <w:kern w:val="0"/>
          <w:sz w:val="18"/>
          <w:szCs w:val="18"/>
        </w:rPr>
        <w:t xml:space="preserve">. </w:t>
      </w:r>
      <w:r>
        <w:rPr>
          <w:rFonts w:ascii="Times New Roman" w:hAnsi="Times New Roman" w:hint="eastAsia"/>
          <w:kern w:val="0"/>
          <w:sz w:val="18"/>
          <w:szCs w:val="18"/>
        </w:rPr>
        <w:t>掌握</w:t>
      </w:r>
      <w:r>
        <w:rPr>
          <w:rFonts w:ascii="Times New Roman" w:hAnsi="Times New Roman"/>
          <w:kern w:val="0"/>
          <w:sz w:val="18"/>
          <w:szCs w:val="18"/>
        </w:rPr>
        <w:t>三、四能级系统的速率方程及能级跃迁</w:t>
      </w:r>
    </w:p>
    <w:p w14:paraId="59CCCC02"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（五）激光器特性的控制与改善</w:t>
      </w:r>
    </w:p>
    <w:p w14:paraId="20BB42DE"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hint="eastAsia"/>
          <w:kern w:val="0"/>
          <w:sz w:val="18"/>
          <w:szCs w:val="18"/>
        </w:rPr>
        <w:t>掌握横模的选择目的、</w:t>
      </w:r>
      <w:r>
        <w:rPr>
          <w:rFonts w:ascii="Times New Roman" w:hAnsi="Times New Roman"/>
          <w:kern w:val="0"/>
          <w:sz w:val="18"/>
          <w:szCs w:val="18"/>
        </w:rPr>
        <w:t>机理及</w:t>
      </w:r>
      <w:r>
        <w:rPr>
          <w:rFonts w:ascii="Times New Roman" w:hAnsi="Times New Roman" w:hint="eastAsia"/>
          <w:kern w:val="0"/>
          <w:sz w:val="18"/>
          <w:szCs w:val="18"/>
        </w:rPr>
        <w:t>方法</w:t>
      </w:r>
    </w:p>
    <w:p w14:paraId="4B0105D4" w14:textId="77777777" w:rsidR="00AC0EFA" w:rsidRDefault="00000000">
      <w:pP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 xml:space="preserve">. </w:t>
      </w:r>
      <w:r>
        <w:rPr>
          <w:rFonts w:ascii="Times New Roman" w:hAnsi="Times New Roman" w:hint="eastAsia"/>
          <w:kern w:val="0"/>
          <w:sz w:val="18"/>
          <w:szCs w:val="18"/>
        </w:rPr>
        <w:t>掌握纵模的选择目的、</w:t>
      </w:r>
      <w:r>
        <w:rPr>
          <w:rFonts w:ascii="Times New Roman" w:hAnsi="Times New Roman"/>
          <w:kern w:val="0"/>
          <w:sz w:val="18"/>
          <w:szCs w:val="18"/>
        </w:rPr>
        <w:t>机理及</w:t>
      </w:r>
      <w:r>
        <w:rPr>
          <w:rFonts w:ascii="Times New Roman" w:hAnsi="Times New Roman" w:hint="eastAsia"/>
          <w:kern w:val="0"/>
          <w:sz w:val="18"/>
          <w:szCs w:val="18"/>
        </w:rPr>
        <w:t>方法</w:t>
      </w:r>
    </w:p>
    <w:p w14:paraId="0149854A"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3. </w:t>
      </w:r>
      <w:r>
        <w:rPr>
          <w:rFonts w:ascii="Times New Roman" w:hAnsi="Times New Roman" w:hint="eastAsia"/>
          <w:kern w:val="0"/>
          <w:sz w:val="18"/>
          <w:szCs w:val="18"/>
        </w:rPr>
        <w:t>掌握频率稳定的基本概念</w:t>
      </w:r>
    </w:p>
    <w:p w14:paraId="7C8B113D"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4. </w:t>
      </w:r>
      <w:r>
        <w:rPr>
          <w:rFonts w:ascii="Times New Roman" w:hAnsi="Times New Roman" w:hint="eastAsia"/>
          <w:kern w:val="0"/>
          <w:sz w:val="18"/>
          <w:szCs w:val="18"/>
        </w:rPr>
        <w:t>掌握调</w:t>
      </w:r>
      <w:r>
        <w:rPr>
          <w:rFonts w:ascii="Times New Roman" w:hAnsi="Times New Roman"/>
          <w:kern w:val="0"/>
          <w:sz w:val="18"/>
          <w:szCs w:val="18"/>
        </w:rPr>
        <w:t>Q</w:t>
      </w:r>
      <w:r>
        <w:rPr>
          <w:rFonts w:ascii="Times New Roman" w:hAnsi="Times New Roman" w:hint="eastAsia"/>
          <w:kern w:val="0"/>
          <w:sz w:val="18"/>
          <w:szCs w:val="18"/>
        </w:rPr>
        <w:t>激光器的基本原理和主要调</w:t>
      </w:r>
      <w:r>
        <w:rPr>
          <w:rFonts w:ascii="Times New Roman" w:hAnsi="Times New Roman"/>
          <w:kern w:val="0"/>
          <w:sz w:val="18"/>
          <w:szCs w:val="18"/>
        </w:rPr>
        <w:t>Q</w:t>
      </w:r>
      <w:r>
        <w:rPr>
          <w:rFonts w:ascii="Times New Roman" w:hAnsi="Times New Roman" w:hint="eastAsia"/>
          <w:kern w:val="0"/>
          <w:sz w:val="18"/>
          <w:szCs w:val="18"/>
        </w:rPr>
        <w:t>方法</w:t>
      </w:r>
    </w:p>
    <w:p w14:paraId="7E215B8D" w14:textId="77777777" w:rsidR="00AC0EFA" w:rsidRDefault="00000000">
      <w:pPr>
        <w:pStyle w:val="2"/>
      </w:pPr>
      <w:r>
        <w:rPr>
          <w:rFonts w:hint="eastAsia"/>
        </w:rPr>
        <w:t>四、备注</w:t>
      </w:r>
    </w:p>
    <w:p w14:paraId="60C2287B" w14:textId="77777777" w:rsidR="00AC0EFA" w:rsidRDefault="00000000">
      <w:pPr>
        <w:jc w:val="left"/>
        <w:rPr>
          <w:rFonts w:ascii="宋体" w:hAnsi="宋体"/>
          <w:sz w:val="18"/>
          <w:szCs w:val="18"/>
        </w:rPr>
      </w:pPr>
      <w:r>
        <w:rPr>
          <w:rFonts w:ascii="宋体" w:hAnsi="宋体" w:hint="eastAsia"/>
          <w:sz w:val="18"/>
          <w:szCs w:val="18"/>
        </w:rPr>
        <w:t xml:space="preserve">   需使用不带记忆功能的科学计算器</w:t>
      </w:r>
    </w:p>
    <w:p w14:paraId="1397E50E" w14:textId="77777777" w:rsidR="00AC0EFA" w:rsidRDefault="00AC0EFA"/>
    <w:p w14:paraId="453B12EB" w14:textId="77777777" w:rsidR="00AC0EFA" w:rsidRDefault="00AC0EFA"/>
    <w:p w14:paraId="06518A21" w14:textId="77777777" w:rsidR="00AC0EFA" w:rsidRDefault="00AC0EFA"/>
    <w:p w14:paraId="012CD5C8" w14:textId="77777777" w:rsidR="00AC0EFA" w:rsidRDefault="00AC0EFA"/>
    <w:p w14:paraId="3011F934" w14:textId="77777777" w:rsidR="00AC0EFA" w:rsidRDefault="00AC0EFA"/>
    <w:p w14:paraId="3C92056D" w14:textId="77777777" w:rsidR="00AC0EFA" w:rsidRDefault="00AC0EFA"/>
    <w:p w14:paraId="48E6FB27" w14:textId="77777777" w:rsidR="00AC0EFA" w:rsidRDefault="00AC0EFA"/>
    <w:p w14:paraId="603DF383" w14:textId="77777777" w:rsidR="00AC0EFA" w:rsidRDefault="00AC0EFA"/>
    <w:p w14:paraId="43B3DB74" w14:textId="77777777" w:rsidR="00AC0EFA" w:rsidRDefault="00AC0EFA"/>
    <w:p w14:paraId="65F6DC70" w14:textId="77777777" w:rsidR="00AC0EFA" w:rsidRDefault="00AC0EFA"/>
    <w:p w14:paraId="4A7392B9" w14:textId="77777777" w:rsidR="00AC0EFA" w:rsidRDefault="00AC0EFA"/>
    <w:p w14:paraId="4ED09B79" w14:textId="77777777" w:rsidR="00AC0EFA" w:rsidRDefault="00AC0EFA"/>
    <w:p w14:paraId="33E949C0" w14:textId="77777777" w:rsidR="00AC0EFA" w:rsidRDefault="00AC0EFA"/>
    <w:p w14:paraId="17BF0798" w14:textId="77777777" w:rsidR="00AC0EFA" w:rsidRDefault="00AC0EFA"/>
    <w:p w14:paraId="16931894" w14:textId="77777777" w:rsidR="00AC0EFA" w:rsidRDefault="00AC0EFA"/>
    <w:p w14:paraId="2422AEBF" w14:textId="77777777" w:rsidR="00AC0EFA" w:rsidRDefault="00AC0EFA"/>
    <w:p w14:paraId="6196AC14" w14:textId="77777777" w:rsidR="00AC0EFA" w:rsidRDefault="00AC0EFA"/>
    <w:p w14:paraId="6C545B2C" w14:textId="77777777" w:rsidR="00AC0EFA" w:rsidRDefault="00AC0EFA"/>
    <w:p w14:paraId="7B3A9400" w14:textId="77777777" w:rsidR="00AC0EFA" w:rsidRDefault="00AC0EFA"/>
    <w:p w14:paraId="114CCF4B" w14:textId="77777777" w:rsidR="00AC0EFA" w:rsidRDefault="00AC0EFA"/>
    <w:p w14:paraId="4AB93D7F" w14:textId="77777777" w:rsidR="00AC0EFA" w:rsidRDefault="00000000">
      <w:pPr>
        <w:pStyle w:val="1"/>
      </w:pPr>
      <w:r>
        <w:rPr>
          <w:rFonts w:hint="eastAsia"/>
        </w:rPr>
        <w:lastRenderedPageBreak/>
        <w:t>光纤通信</w:t>
      </w:r>
    </w:p>
    <w:p w14:paraId="3F791564" w14:textId="5E2284AA" w:rsidR="00AC0EFA" w:rsidRDefault="00000000">
      <w:pPr>
        <w:ind w:leftChars="200" w:left="420"/>
        <w:jc w:val="center"/>
        <w:rPr>
          <w:rFonts w:ascii="ˎ̥" w:hAnsi="ˎ̥" w:cs="宋体"/>
          <w:b/>
          <w:bCs/>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00B87B48">
        <w:rPr>
          <w:rFonts w:ascii="ˎ̥" w:hAnsi="ˎ̥" w:cs="宋体" w:hint="eastAsia"/>
          <w:b/>
          <w:bCs/>
          <w:color w:val="333333"/>
          <w:sz w:val="18"/>
          <w:szCs w:val="18"/>
        </w:rPr>
        <w:t>光学工程</w:t>
      </w:r>
      <w:r w:rsidR="00B87B48">
        <w:rPr>
          <w:rFonts w:ascii="ˎ̥" w:hAnsi="ˎ̥" w:cs="宋体" w:hint="eastAsia"/>
          <w:b/>
          <w:bCs/>
          <w:color w:val="333333"/>
          <w:sz w:val="18"/>
          <w:szCs w:val="18"/>
        </w:rPr>
        <w:t>(08030</w:t>
      </w:r>
      <w:r w:rsidR="00B87B48">
        <w:rPr>
          <w:rFonts w:ascii="ˎ̥" w:hAnsi="ˎ̥" w:cs="宋体"/>
          <w:b/>
          <w:bCs/>
          <w:color w:val="333333"/>
          <w:sz w:val="18"/>
          <w:szCs w:val="18"/>
        </w:rPr>
        <w:t>0</w:t>
      </w:r>
      <w:r w:rsidR="00B87B48">
        <w:rPr>
          <w:rFonts w:ascii="ˎ̥" w:hAnsi="ˎ̥" w:cs="宋体" w:hint="eastAsia"/>
          <w:b/>
          <w:bCs/>
          <w:color w:val="333333"/>
          <w:sz w:val="18"/>
          <w:szCs w:val="18"/>
        </w:rPr>
        <w:t>)</w:t>
      </w:r>
      <w:r w:rsidR="00B87B48">
        <w:rPr>
          <w:rFonts w:ascii="ˎ̥" w:hAnsi="ˎ̥" w:cs="宋体" w:hint="eastAsia"/>
          <w:b/>
          <w:bCs/>
          <w:color w:val="333333"/>
          <w:sz w:val="18"/>
          <w:szCs w:val="18"/>
        </w:rPr>
        <w:t>、</w:t>
      </w:r>
      <w:r w:rsidR="00B87B48" w:rsidRPr="00EA2C7A">
        <w:rPr>
          <w:rFonts w:ascii="ˎ̥" w:hAnsi="ˎ̥" w:cs="宋体" w:hint="eastAsia"/>
          <w:b/>
          <w:bCs/>
          <w:color w:val="333333"/>
          <w:sz w:val="18"/>
          <w:szCs w:val="18"/>
        </w:rPr>
        <w:t>光电信息工程</w:t>
      </w:r>
      <w:r w:rsidR="00B87B48">
        <w:rPr>
          <w:rFonts w:ascii="ˎ̥" w:hAnsi="ˎ̥" w:cs="宋体" w:hint="eastAsia"/>
          <w:b/>
          <w:bCs/>
          <w:color w:val="333333"/>
          <w:sz w:val="18"/>
          <w:szCs w:val="18"/>
        </w:rPr>
        <w:t>（</w:t>
      </w:r>
      <w:r w:rsidR="00B87B48" w:rsidRPr="00EA2C7A">
        <w:rPr>
          <w:rFonts w:ascii="ˎ̥" w:hAnsi="ˎ̥" w:cs="宋体"/>
          <w:b/>
          <w:bCs/>
          <w:color w:val="333333"/>
          <w:sz w:val="18"/>
          <w:szCs w:val="18"/>
        </w:rPr>
        <w:t>085408</w:t>
      </w:r>
      <w:r w:rsidR="00B87B48">
        <w:rPr>
          <w:rFonts w:ascii="ˎ̥" w:hAnsi="ˎ̥" w:cs="宋体" w:hint="eastAsia"/>
          <w:b/>
          <w:bCs/>
          <w:color w:val="333333"/>
          <w:sz w:val="18"/>
          <w:szCs w:val="18"/>
        </w:rPr>
        <w:t>）</w:t>
      </w:r>
    </w:p>
    <w:p w14:paraId="23367885" w14:textId="77777777" w:rsidR="00AC0EFA" w:rsidRDefault="00000000">
      <w:pPr>
        <w:pStyle w:val="2"/>
      </w:pPr>
      <w:r>
        <w:rPr>
          <w:rFonts w:hint="eastAsia"/>
        </w:rPr>
        <w:t>参考书目：</w:t>
      </w:r>
    </w:p>
    <w:p w14:paraId="7BBA3BF6" w14:textId="77777777" w:rsidR="00AC0EFA" w:rsidRDefault="00000000">
      <w:pPr>
        <w:rPr>
          <w:sz w:val="18"/>
          <w:szCs w:val="18"/>
        </w:rPr>
      </w:pPr>
      <w:r>
        <w:rPr>
          <w:rFonts w:hint="eastAsia"/>
          <w:sz w:val="18"/>
          <w:szCs w:val="18"/>
        </w:rPr>
        <w:t>《光纤通信》（第二版）</w:t>
      </w:r>
      <w:proofErr w:type="gramStart"/>
      <w:r>
        <w:rPr>
          <w:rFonts w:hint="eastAsia"/>
          <w:sz w:val="18"/>
          <w:szCs w:val="18"/>
        </w:rPr>
        <w:t>刘增基主编</w:t>
      </w:r>
      <w:proofErr w:type="gramEnd"/>
      <w:r>
        <w:rPr>
          <w:rFonts w:hint="eastAsia"/>
          <w:sz w:val="18"/>
          <w:szCs w:val="18"/>
        </w:rPr>
        <w:t>西安电子科技大学出版社，</w:t>
      </w:r>
      <w:r>
        <w:rPr>
          <w:sz w:val="18"/>
          <w:szCs w:val="18"/>
        </w:rPr>
        <w:t>2008</w:t>
      </w:r>
      <w:r>
        <w:rPr>
          <w:rFonts w:hint="eastAsia"/>
          <w:sz w:val="18"/>
          <w:szCs w:val="18"/>
        </w:rPr>
        <w:t>年版；</w:t>
      </w:r>
    </w:p>
    <w:p w14:paraId="329B4EAB" w14:textId="77777777" w:rsidR="00AC0EFA" w:rsidRDefault="00000000">
      <w:pPr>
        <w:rPr>
          <w:sz w:val="18"/>
          <w:szCs w:val="18"/>
        </w:rPr>
      </w:pPr>
      <w:r>
        <w:rPr>
          <w:rFonts w:hint="eastAsia"/>
          <w:sz w:val="18"/>
          <w:szCs w:val="18"/>
        </w:rPr>
        <w:t>《光纤通信》（第三版）</w:t>
      </w:r>
      <w:r>
        <w:rPr>
          <w:sz w:val="18"/>
          <w:szCs w:val="18"/>
        </w:rPr>
        <w:t>Gerd Keiser</w:t>
      </w:r>
      <w:r>
        <w:rPr>
          <w:rFonts w:hint="eastAsia"/>
          <w:sz w:val="18"/>
          <w:szCs w:val="18"/>
        </w:rPr>
        <w:t>著（李玉权等译），电子工业出版社，</w:t>
      </w:r>
      <w:r>
        <w:rPr>
          <w:sz w:val="18"/>
          <w:szCs w:val="18"/>
        </w:rPr>
        <w:t>2002</w:t>
      </w:r>
      <w:r>
        <w:rPr>
          <w:rFonts w:hint="eastAsia"/>
          <w:sz w:val="18"/>
          <w:szCs w:val="18"/>
        </w:rPr>
        <w:t>年版</w:t>
      </w:r>
    </w:p>
    <w:p w14:paraId="0B25CB2B" w14:textId="77777777" w:rsidR="00AC0EFA" w:rsidRDefault="00000000">
      <w:pPr>
        <w:pStyle w:val="2"/>
      </w:pPr>
      <w:r>
        <w:rPr>
          <w:rFonts w:hint="eastAsia"/>
        </w:rPr>
        <w:t>一、考试目的与要求</w:t>
      </w:r>
    </w:p>
    <w:p w14:paraId="43EFEA51" w14:textId="77777777" w:rsidR="00AC0EFA" w:rsidRDefault="00000000">
      <w:pPr>
        <w:pStyle w:val="a5"/>
        <w:ind w:firstLine="360"/>
        <w:rPr>
          <w:sz w:val="18"/>
          <w:szCs w:val="18"/>
        </w:rPr>
      </w:pPr>
      <w:r>
        <w:rPr>
          <w:rFonts w:hint="eastAsia"/>
          <w:sz w:val="18"/>
          <w:szCs w:val="18"/>
        </w:rPr>
        <w:t>掌握光纤的传输理论，光缆结构及特点，</w:t>
      </w:r>
      <w:proofErr w:type="gramStart"/>
      <w:r>
        <w:rPr>
          <w:rFonts w:hint="eastAsia"/>
          <w:sz w:val="18"/>
          <w:szCs w:val="18"/>
        </w:rPr>
        <w:t>无源光</w:t>
      </w:r>
      <w:proofErr w:type="gramEnd"/>
      <w:r>
        <w:rPr>
          <w:rFonts w:hint="eastAsia"/>
          <w:sz w:val="18"/>
          <w:szCs w:val="18"/>
        </w:rPr>
        <w:t>器件的原理及性能，光源和光检测器的工作原理及特性，光纤放大器的工作原理及结构，光纤通信系统的组成、性能指标及系统的设计，掌握掺</w:t>
      </w:r>
      <w:proofErr w:type="gramStart"/>
      <w:r>
        <w:rPr>
          <w:rFonts w:hint="eastAsia"/>
          <w:sz w:val="18"/>
          <w:szCs w:val="18"/>
        </w:rPr>
        <w:t>饵</w:t>
      </w:r>
      <w:proofErr w:type="gramEnd"/>
      <w:r>
        <w:rPr>
          <w:rFonts w:hint="eastAsia"/>
          <w:sz w:val="18"/>
          <w:szCs w:val="18"/>
        </w:rPr>
        <w:t>光纤放大器、波分复用技术等光纤通信新技术的原理与应用。</w:t>
      </w:r>
    </w:p>
    <w:p w14:paraId="65FCFA05" w14:textId="77777777" w:rsidR="00AC0EFA" w:rsidRDefault="00000000">
      <w:pPr>
        <w:pStyle w:val="2"/>
      </w:pPr>
      <w:r>
        <w:rPr>
          <w:rFonts w:hint="eastAsia"/>
        </w:rPr>
        <w:t>二、试卷结构（满分</w:t>
      </w:r>
      <w:r>
        <w:rPr>
          <w:rFonts w:hint="eastAsia"/>
        </w:rPr>
        <w:t>100</w:t>
      </w:r>
      <w:r>
        <w:rPr>
          <w:rFonts w:hint="eastAsia"/>
        </w:rPr>
        <w:t>分）</w:t>
      </w:r>
    </w:p>
    <w:p w14:paraId="35106E6E" w14:textId="77777777" w:rsidR="00AC0EFA" w:rsidRDefault="00000000">
      <w:pPr>
        <w:pStyle w:val="13"/>
        <w:ind w:left="420" w:firstLineChars="0" w:firstLine="0"/>
        <w:rPr>
          <w:sz w:val="18"/>
          <w:szCs w:val="18"/>
        </w:rPr>
      </w:pPr>
      <w:r>
        <w:rPr>
          <w:rFonts w:hint="eastAsia"/>
          <w:sz w:val="18"/>
          <w:szCs w:val="18"/>
        </w:rPr>
        <w:t>内容比例：</w:t>
      </w:r>
    </w:p>
    <w:p w14:paraId="526938EB" w14:textId="77777777" w:rsidR="00AC0EFA" w:rsidRDefault="00000000">
      <w:pPr>
        <w:pStyle w:val="13"/>
        <w:ind w:left="420" w:firstLineChars="0" w:firstLine="0"/>
        <w:rPr>
          <w:sz w:val="18"/>
          <w:szCs w:val="18"/>
        </w:rPr>
      </w:pPr>
      <w:r>
        <w:rPr>
          <w:rFonts w:ascii="Times New Roman" w:hAnsi="Times New Roman"/>
          <w:kern w:val="0"/>
          <w:sz w:val="18"/>
          <w:szCs w:val="18"/>
        </w:rPr>
        <w:t>1</w:t>
      </w:r>
      <w:r>
        <w:rPr>
          <w:rFonts w:ascii="宋体" w:cs="宋体" w:hint="eastAsia"/>
          <w:kern w:val="0"/>
          <w:sz w:val="18"/>
          <w:szCs w:val="18"/>
        </w:rPr>
        <w:t>．</w:t>
      </w:r>
      <w:r>
        <w:rPr>
          <w:rFonts w:hint="eastAsia"/>
          <w:sz w:val="18"/>
          <w:szCs w:val="18"/>
        </w:rPr>
        <w:t>光纤线路</w:t>
      </w:r>
      <w:r>
        <w:rPr>
          <w:rFonts w:ascii="宋体" w:cs="宋体" w:hint="eastAsia"/>
          <w:kern w:val="0"/>
          <w:sz w:val="18"/>
          <w:szCs w:val="18"/>
        </w:rPr>
        <w:t>约</w:t>
      </w:r>
      <w:r>
        <w:rPr>
          <w:rFonts w:ascii="宋体" w:cs="宋体"/>
          <w:kern w:val="0"/>
          <w:sz w:val="18"/>
          <w:szCs w:val="18"/>
        </w:rPr>
        <w:t>30%</w:t>
      </w:r>
    </w:p>
    <w:p w14:paraId="29B969BC" w14:textId="77777777" w:rsidR="00AC0EFA" w:rsidRDefault="00000000">
      <w:pPr>
        <w:pStyle w:val="13"/>
        <w:ind w:left="420" w:firstLineChars="0" w:firstLine="0"/>
        <w:rPr>
          <w:rFonts w:ascii="宋体" w:cs="宋体"/>
          <w:kern w:val="0"/>
          <w:sz w:val="18"/>
          <w:szCs w:val="18"/>
        </w:rPr>
      </w:pPr>
      <w:r>
        <w:rPr>
          <w:rFonts w:ascii="Times New Roman" w:hAnsi="Times New Roman"/>
          <w:kern w:val="0"/>
          <w:sz w:val="18"/>
          <w:szCs w:val="18"/>
        </w:rPr>
        <w:t>2</w:t>
      </w:r>
      <w:r>
        <w:rPr>
          <w:rFonts w:ascii="宋体" w:cs="宋体" w:hint="eastAsia"/>
          <w:kern w:val="0"/>
          <w:sz w:val="18"/>
          <w:szCs w:val="18"/>
        </w:rPr>
        <w:t>．</w:t>
      </w:r>
      <w:r>
        <w:rPr>
          <w:rFonts w:hint="eastAsia"/>
          <w:sz w:val="18"/>
          <w:szCs w:val="18"/>
        </w:rPr>
        <w:t>光端机</w:t>
      </w:r>
      <w:r>
        <w:rPr>
          <w:rFonts w:ascii="宋体" w:cs="宋体" w:hint="eastAsia"/>
          <w:kern w:val="0"/>
          <w:sz w:val="18"/>
          <w:szCs w:val="18"/>
        </w:rPr>
        <w:t>约</w:t>
      </w:r>
      <w:r>
        <w:rPr>
          <w:rFonts w:ascii="宋体" w:cs="宋体"/>
          <w:kern w:val="0"/>
          <w:sz w:val="18"/>
          <w:szCs w:val="18"/>
        </w:rPr>
        <w:t>30%</w:t>
      </w:r>
    </w:p>
    <w:p w14:paraId="491A2D62" w14:textId="77777777" w:rsidR="00AC0EFA" w:rsidRDefault="00000000">
      <w:pPr>
        <w:pStyle w:val="13"/>
        <w:ind w:left="420" w:firstLineChars="0" w:firstLine="0"/>
        <w:rPr>
          <w:rFonts w:ascii="宋体" w:cs="宋体"/>
          <w:kern w:val="0"/>
          <w:sz w:val="18"/>
          <w:szCs w:val="18"/>
        </w:rPr>
      </w:pPr>
      <w:r>
        <w:rPr>
          <w:rFonts w:ascii="Times New Roman" w:hAnsi="Times New Roman"/>
          <w:kern w:val="0"/>
          <w:sz w:val="18"/>
          <w:szCs w:val="18"/>
        </w:rPr>
        <w:t>3</w:t>
      </w:r>
      <w:r>
        <w:rPr>
          <w:rFonts w:ascii="宋体" w:cs="宋体" w:hint="eastAsia"/>
          <w:kern w:val="0"/>
          <w:sz w:val="18"/>
          <w:szCs w:val="18"/>
        </w:rPr>
        <w:t>．</w:t>
      </w:r>
      <w:r>
        <w:rPr>
          <w:rFonts w:hint="eastAsia"/>
          <w:sz w:val="18"/>
          <w:szCs w:val="18"/>
        </w:rPr>
        <w:t>光纤通信系统</w:t>
      </w:r>
      <w:r>
        <w:rPr>
          <w:rFonts w:ascii="宋体" w:cs="宋体" w:hint="eastAsia"/>
          <w:kern w:val="0"/>
          <w:sz w:val="18"/>
          <w:szCs w:val="18"/>
        </w:rPr>
        <w:t>约</w:t>
      </w:r>
      <w:r>
        <w:rPr>
          <w:rFonts w:ascii="宋体" w:cs="宋体"/>
          <w:kern w:val="0"/>
          <w:sz w:val="18"/>
          <w:szCs w:val="18"/>
        </w:rPr>
        <w:t>30%</w:t>
      </w:r>
    </w:p>
    <w:p w14:paraId="0C4BEB83" w14:textId="77777777" w:rsidR="00AC0EFA" w:rsidRDefault="00000000">
      <w:pPr>
        <w:pStyle w:val="13"/>
        <w:ind w:left="420" w:firstLineChars="0" w:firstLine="0"/>
        <w:rPr>
          <w:sz w:val="18"/>
          <w:szCs w:val="18"/>
        </w:rPr>
      </w:pPr>
      <w:r>
        <w:rPr>
          <w:rFonts w:ascii="Times New Roman" w:hAnsi="Times New Roman"/>
          <w:kern w:val="0"/>
          <w:sz w:val="18"/>
          <w:szCs w:val="18"/>
        </w:rPr>
        <w:t>4</w:t>
      </w:r>
      <w:r>
        <w:rPr>
          <w:rFonts w:ascii="宋体" w:cs="宋体" w:hint="eastAsia"/>
          <w:kern w:val="0"/>
          <w:sz w:val="18"/>
          <w:szCs w:val="18"/>
        </w:rPr>
        <w:t>．</w:t>
      </w:r>
      <w:r>
        <w:rPr>
          <w:rFonts w:hint="eastAsia"/>
          <w:sz w:val="18"/>
          <w:szCs w:val="18"/>
        </w:rPr>
        <w:t>光纤通信新技术</w:t>
      </w:r>
      <w:r>
        <w:rPr>
          <w:rFonts w:ascii="宋体" w:cs="宋体" w:hint="eastAsia"/>
          <w:kern w:val="0"/>
          <w:sz w:val="18"/>
          <w:szCs w:val="18"/>
        </w:rPr>
        <w:t>约</w:t>
      </w:r>
      <w:r>
        <w:rPr>
          <w:rFonts w:ascii="宋体" w:cs="宋体"/>
          <w:kern w:val="0"/>
          <w:sz w:val="18"/>
          <w:szCs w:val="18"/>
        </w:rPr>
        <w:t>10%</w:t>
      </w:r>
    </w:p>
    <w:p w14:paraId="5796AB13" w14:textId="77777777" w:rsidR="00AC0EFA" w:rsidRDefault="00000000">
      <w:pPr>
        <w:pStyle w:val="13"/>
        <w:ind w:left="420" w:firstLineChars="0" w:firstLine="0"/>
        <w:rPr>
          <w:sz w:val="18"/>
          <w:szCs w:val="18"/>
        </w:rPr>
      </w:pPr>
      <w:r>
        <w:rPr>
          <w:rFonts w:hint="eastAsia"/>
          <w:sz w:val="18"/>
          <w:szCs w:val="18"/>
        </w:rPr>
        <w:t>题型比例：</w:t>
      </w:r>
    </w:p>
    <w:p w14:paraId="4A2DD15E"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1</w:t>
      </w:r>
      <w:r>
        <w:rPr>
          <w:rFonts w:ascii="宋体" w:cs="宋体" w:hint="eastAsia"/>
          <w:kern w:val="0"/>
          <w:sz w:val="18"/>
          <w:szCs w:val="18"/>
        </w:rPr>
        <w:t>．</w:t>
      </w:r>
      <w:r>
        <w:rPr>
          <w:rFonts w:ascii="Times New Roman" w:hAnsi="Times New Roman" w:hint="eastAsia"/>
          <w:kern w:val="0"/>
          <w:sz w:val="18"/>
          <w:szCs w:val="18"/>
        </w:rPr>
        <w:t>概念题（包括填空与简答）</w:t>
      </w:r>
      <w:r>
        <w:rPr>
          <w:rFonts w:ascii="宋体" w:cs="宋体" w:hint="eastAsia"/>
          <w:kern w:val="0"/>
          <w:sz w:val="18"/>
          <w:szCs w:val="18"/>
        </w:rPr>
        <w:t>约</w:t>
      </w:r>
      <w:r>
        <w:rPr>
          <w:rFonts w:ascii="宋体" w:cs="宋体"/>
          <w:kern w:val="0"/>
          <w:sz w:val="18"/>
          <w:szCs w:val="18"/>
        </w:rPr>
        <w:t>40%</w:t>
      </w:r>
    </w:p>
    <w:p w14:paraId="5AC5D857"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2</w:t>
      </w:r>
      <w:r>
        <w:rPr>
          <w:rFonts w:ascii="宋体" w:cs="宋体" w:hint="eastAsia"/>
          <w:kern w:val="0"/>
          <w:sz w:val="18"/>
          <w:szCs w:val="18"/>
        </w:rPr>
        <w:t>．</w:t>
      </w:r>
      <w:r>
        <w:rPr>
          <w:rFonts w:ascii="Times New Roman" w:hAnsi="Times New Roman" w:hint="eastAsia"/>
          <w:kern w:val="0"/>
          <w:sz w:val="18"/>
          <w:szCs w:val="18"/>
        </w:rPr>
        <w:t>基本理论与规律的论述及</w:t>
      </w:r>
      <w:proofErr w:type="gramStart"/>
      <w:r>
        <w:rPr>
          <w:rFonts w:ascii="Times New Roman" w:hAnsi="Times New Roman" w:hint="eastAsia"/>
          <w:kern w:val="0"/>
          <w:sz w:val="18"/>
          <w:szCs w:val="18"/>
        </w:rPr>
        <w:t>推导</w:t>
      </w:r>
      <w:r>
        <w:rPr>
          <w:rFonts w:ascii="宋体" w:cs="宋体" w:hint="eastAsia"/>
          <w:kern w:val="0"/>
          <w:sz w:val="18"/>
          <w:szCs w:val="18"/>
        </w:rPr>
        <w:t>约</w:t>
      </w:r>
      <w:proofErr w:type="gramEnd"/>
      <w:r>
        <w:rPr>
          <w:rFonts w:ascii="宋体" w:cs="宋体"/>
          <w:kern w:val="0"/>
          <w:sz w:val="18"/>
          <w:szCs w:val="18"/>
        </w:rPr>
        <w:t>20%</w:t>
      </w:r>
    </w:p>
    <w:p w14:paraId="73096F99"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3</w:t>
      </w:r>
      <w:r>
        <w:rPr>
          <w:rFonts w:ascii="宋体" w:cs="宋体" w:hint="eastAsia"/>
          <w:kern w:val="0"/>
          <w:sz w:val="18"/>
          <w:szCs w:val="18"/>
        </w:rPr>
        <w:t>．</w:t>
      </w:r>
      <w:proofErr w:type="gramStart"/>
      <w:r>
        <w:rPr>
          <w:rFonts w:ascii="Times New Roman" w:hAnsi="Times New Roman" w:hint="eastAsia"/>
          <w:kern w:val="0"/>
          <w:sz w:val="18"/>
          <w:szCs w:val="18"/>
        </w:rPr>
        <w:t>计算题</w:t>
      </w:r>
      <w:r>
        <w:rPr>
          <w:rFonts w:ascii="宋体" w:cs="宋体" w:hint="eastAsia"/>
          <w:kern w:val="0"/>
          <w:sz w:val="18"/>
          <w:szCs w:val="18"/>
        </w:rPr>
        <w:t>约</w:t>
      </w:r>
      <w:proofErr w:type="gramEnd"/>
      <w:r>
        <w:rPr>
          <w:rFonts w:ascii="宋体" w:cs="宋体"/>
          <w:kern w:val="0"/>
          <w:sz w:val="18"/>
          <w:szCs w:val="18"/>
        </w:rPr>
        <w:t>20%</w:t>
      </w:r>
    </w:p>
    <w:p w14:paraId="4C0B334C"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4</w:t>
      </w:r>
      <w:r>
        <w:rPr>
          <w:rFonts w:ascii="宋体" w:cs="宋体" w:hint="eastAsia"/>
          <w:kern w:val="0"/>
          <w:sz w:val="18"/>
          <w:szCs w:val="18"/>
        </w:rPr>
        <w:t>．</w:t>
      </w:r>
      <w:r>
        <w:rPr>
          <w:rFonts w:ascii="Times New Roman" w:hAnsi="Times New Roman" w:hint="eastAsia"/>
          <w:kern w:val="0"/>
          <w:sz w:val="18"/>
          <w:szCs w:val="18"/>
        </w:rPr>
        <w:t>应用题</w:t>
      </w:r>
      <w:r>
        <w:rPr>
          <w:rFonts w:ascii="宋体" w:cs="宋体" w:hint="eastAsia"/>
          <w:kern w:val="0"/>
          <w:sz w:val="18"/>
          <w:szCs w:val="18"/>
        </w:rPr>
        <w:t>约</w:t>
      </w:r>
      <w:r>
        <w:rPr>
          <w:rFonts w:ascii="宋体" w:cs="宋体"/>
          <w:kern w:val="0"/>
          <w:sz w:val="18"/>
          <w:szCs w:val="18"/>
        </w:rPr>
        <w:t>20%</w:t>
      </w:r>
    </w:p>
    <w:p w14:paraId="64BBC80B" w14:textId="77777777" w:rsidR="00AC0EFA" w:rsidRDefault="00000000">
      <w:pPr>
        <w:pStyle w:val="2"/>
      </w:pPr>
      <w:r>
        <w:rPr>
          <w:rFonts w:hint="eastAsia"/>
        </w:rPr>
        <w:t>三、考试内容与要求</w:t>
      </w:r>
    </w:p>
    <w:p w14:paraId="12F63B3F"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（一）光纤</w:t>
      </w:r>
    </w:p>
    <w:p w14:paraId="0B4B8CEC"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了解光纤结构和类型；掌握数值孔径、传播时延、时延差的概念及影响因素；理解波动方程及其解，导波模模式；掌握光纤单模传输条件；掌握光纤的衰减、色散与带宽的关系；理解色散补偿方案；了解光纤传输中的非线性效应；了解光纤制作，光纤产品和特性。</w:t>
      </w:r>
    </w:p>
    <w:p w14:paraId="6C69F394"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（二）光源和光发射机</w:t>
      </w:r>
    </w:p>
    <w:p w14:paraId="37B2574C"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了解光源器件的结构；掌握半导体激光器（</w:t>
      </w:r>
      <w:r>
        <w:rPr>
          <w:rFonts w:ascii="Times New Roman" w:hAnsi="Times New Roman"/>
          <w:kern w:val="0"/>
          <w:sz w:val="18"/>
          <w:szCs w:val="18"/>
        </w:rPr>
        <w:t>LD</w:t>
      </w:r>
      <w:r>
        <w:rPr>
          <w:rFonts w:ascii="Times New Roman" w:hAnsi="Times New Roman" w:hint="eastAsia"/>
          <w:kern w:val="0"/>
          <w:sz w:val="18"/>
          <w:szCs w:val="18"/>
        </w:rPr>
        <w:t>）和半导体发光二极管（</w:t>
      </w:r>
      <w:r>
        <w:rPr>
          <w:rFonts w:ascii="Times New Roman" w:hAnsi="Times New Roman"/>
          <w:kern w:val="0"/>
          <w:sz w:val="18"/>
          <w:szCs w:val="18"/>
        </w:rPr>
        <w:t>LED</w:t>
      </w:r>
      <w:r>
        <w:rPr>
          <w:rFonts w:ascii="Times New Roman" w:hAnsi="Times New Roman" w:hint="eastAsia"/>
          <w:kern w:val="0"/>
          <w:sz w:val="18"/>
          <w:szCs w:val="18"/>
        </w:rPr>
        <w:t>）的工作原理；理解</w:t>
      </w:r>
      <w:r>
        <w:rPr>
          <w:rFonts w:ascii="Times New Roman" w:hAnsi="Times New Roman"/>
          <w:kern w:val="0"/>
          <w:sz w:val="18"/>
          <w:szCs w:val="18"/>
        </w:rPr>
        <w:t>LD</w:t>
      </w:r>
      <w:r>
        <w:rPr>
          <w:rFonts w:ascii="Times New Roman" w:hAnsi="Times New Roman" w:hint="eastAsia"/>
          <w:kern w:val="0"/>
          <w:sz w:val="18"/>
          <w:szCs w:val="18"/>
        </w:rPr>
        <w:t>、</w:t>
      </w:r>
      <w:r>
        <w:rPr>
          <w:rFonts w:ascii="Times New Roman" w:hAnsi="Times New Roman"/>
          <w:kern w:val="0"/>
          <w:sz w:val="18"/>
          <w:szCs w:val="18"/>
        </w:rPr>
        <w:t>LED</w:t>
      </w:r>
      <w:r>
        <w:rPr>
          <w:rFonts w:ascii="Times New Roman" w:hAnsi="Times New Roman" w:hint="eastAsia"/>
          <w:kern w:val="0"/>
          <w:sz w:val="18"/>
          <w:szCs w:val="18"/>
        </w:rPr>
        <w:t>的特性和类型；了解光源与光纤的耦合；理解光发射机的结构和参数；了解外调制器的工作原理。</w:t>
      </w:r>
    </w:p>
    <w:p w14:paraId="4FCBD30E"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（三）光检测器和光接收机</w:t>
      </w:r>
    </w:p>
    <w:p w14:paraId="596C8EC2"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理解光检测器的类型和工作原理；了解光检测器的特性参数；理解光接收机的构成；掌握光接收机的主要性能参数；了解光收发模块。</w:t>
      </w:r>
    </w:p>
    <w:p w14:paraId="34AD9E0A" w14:textId="77777777" w:rsidR="00AC0EFA" w:rsidRDefault="00000000">
      <w:pPr>
        <w:rPr>
          <w:rFonts w:ascii="Times New Roman" w:hAnsi="Times New Roman"/>
          <w:kern w:val="0"/>
          <w:sz w:val="18"/>
          <w:szCs w:val="18"/>
        </w:rPr>
      </w:pPr>
      <w:r>
        <w:rPr>
          <w:rFonts w:ascii="Times New Roman" w:hAnsi="Times New Roman" w:hint="eastAsia"/>
          <w:b/>
          <w:kern w:val="0"/>
          <w:sz w:val="18"/>
          <w:szCs w:val="18"/>
        </w:rPr>
        <w:t>（四）光纤通信器件</w:t>
      </w:r>
    </w:p>
    <w:p w14:paraId="0394BF40"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lastRenderedPageBreak/>
        <w:t>理解光放大器的增益系数、增益饱和、噪声系数；理解半导体光放大器的结构、增益谱；掌握掺</w:t>
      </w:r>
      <w:proofErr w:type="gramStart"/>
      <w:r>
        <w:rPr>
          <w:rFonts w:ascii="Times New Roman" w:hAnsi="Times New Roman" w:hint="eastAsia"/>
          <w:kern w:val="0"/>
          <w:sz w:val="18"/>
          <w:szCs w:val="18"/>
        </w:rPr>
        <w:t>饵</w:t>
      </w:r>
      <w:proofErr w:type="gramEnd"/>
      <w:r>
        <w:rPr>
          <w:rFonts w:ascii="Times New Roman" w:hAnsi="Times New Roman" w:hint="eastAsia"/>
          <w:kern w:val="0"/>
          <w:sz w:val="18"/>
          <w:szCs w:val="18"/>
        </w:rPr>
        <w:t>光纤放大器的工作原理及主要性能指标；理解光纤拉</w:t>
      </w:r>
      <w:proofErr w:type="gramStart"/>
      <w:r>
        <w:rPr>
          <w:rFonts w:ascii="Times New Roman" w:hAnsi="Times New Roman" w:hint="eastAsia"/>
          <w:kern w:val="0"/>
          <w:sz w:val="18"/>
          <w:szCs w:val="18"/>
        </w:rPr>
        <w:t>曼</w:t>
      </w:r>
      <w:proofErr w:type="gramEnd"/>
      <w:r>
        <w:rPr>
          <w:rFonts w:ascii="Times New Roman" w:hAnsi="Times New Roman" w:hint="eastAsia"/>
          <w:kern w:val="0"/>
          <w:sz w:val="18"/>
          <w:szCs w:val="18"/>
        </w:rPr>
        <w:t>放大器的增益谱；了解光放大器的应用类型；理解耦合器的工作原理、参数；理解滤波器的类型、工作原理；掌握隔离器的主要构成及工作原理；理解环形器、衰减器的工作原理；了解连接器的结构、型号、参数及作用；了解光开关类型和工作原理。</w:t>
      </w:r>
    </w:p>
    <w:p w14:paraId="7C79B703"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（五）光纤通信系统的设计</w:t>
      </w:r>
    </w:p>
    <w:p w14:paraId="646EFA34"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了解光纤通信系统中光的特性；理解光纤通信系统的基本组成</w:t>
      </w:r>
      <w:r>
        <w:rPr>
          <w:rFonts w:ascii="Times New Roman" w:hAnsi="Times New Roman"/>
          <w:kern w:val="0"/>
          <w:sz w:val="18"/>
          <w:szCs w:val="18"/>
        </w:rPr>
        <w:t>—</w:t>
      </w:r>
      <w:r>
        <w:rPr>
          <w:rFonts w:ascii="Times New Roman" w:hAnsi="Times New Roman" w:hint="eastAsia"/>
          <w:kern w:val="0"/>
          <w:sz w:val="18"/>
          <w:szCs w:val="18"/>
        </w:rPr>
        <w:t>光发射机、光纤及光接收机；理解光纤的衰减、色散以及非线性效应；掌握比特率、带宽、中继距离的概念及其影响因素。掌握光纤通信系统设计方法；理解数字光纤传输系统的技术考虑；理解数字传输系统中各种噪声的功率代价；了解模拟传输系统中载噪比与设计参数的关系；掌握光放大器对模拟传输系统设计的影响；了解光互连设备作用，光端机的类型和作用。</w:t>
      </w:r>
    </w:p>
    <w:p w14:paraId="10819082"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（六）光缆线路的施工与测试</w:t>
      </w:r>
    </w:p>
    <w:p w14:paraId="5591891E"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了解光缆结构、类型和技术规范；了解室外光缆的敷设形式；了解室内光缆的敷设；理解光缆接续与成端；掌握光时域反射仪、光纤熔接机、光源与光功率计等常用仪表的使用；掌握光纤传输线路故障检测步骤与方法。</w:t>
      </w:r>
    </w:p>
    <w:p w14:paraId="4B461F16" w14:textId="77777777" w:rsidR="00AC0EFA" w:rsidRDefault="00000000">
      <w:pPr>
        <w:rPr>
          <w:rFonts w:ascii="Times New Roman" w:hAnsi="Times New Roman"/>
          <w:b/>
          <w:kern w:val="0"/>
          <w:sz w:val="18"/>
          <w:szCs w:val="18"/>
        </w:rPr>
      </w:pPr>
      <w:r>
        <w:rPr>
          <w:rFonts w:ascii="Times New Roman" w:hAnsi="Times New Roman" w:hint="eastAsia"/>
          <w:b/>
          <w:kern w:val="0"/>
          <w:sz w:val="18"/>
          <w:szCs w:val="18"/>
        </w:rPr>
        <w:t>（七）波分复用技术</w:t>
      </w:r>
    </w:p>
    <w:p w14:paraId="5C236B01"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掌握</w:t>
      </w:r>
      <w:bookmarkStart w:id="0" w:name="OLE_LINK1"/>
      <w:bookmarkStart w:id="1" w:name="OLE_LINK2"/>
      <w:r>
        <w:rPr>
          <w:rFonts w:ascii="Times New Roman" w:hAnsi="Times New Roman" w:hint="eastAsia"/>
          <w:kern w:val="0"/>
          <w:sz w:val="18"/>
          <w:szCs w:val="18"/>
        </w:rPr>
        <w:t>波分复用技术</w:t>
      </w:r>
      <w:bookmarkEnd w:id="0"/>
      <w:bookmarkEnd w:id="1"/>
      <w:r>
        <w:rPr>
          <w:rFonts w:ascii="Times New Roman" w:hAnsi="Times New Roman" w:hint="eastAsia"/>
          <w:kern w:val="0"/>
          <w:sz w:val="18"/>
          <w:szCs w:val="18"/>
        </w:rPr>
        <w:t>的基本原理；理解波分复用、密集波分复用、粗波分复用系统；掌握波分复用系统中的关键器件的工作原理；了解波分复用系统规范。</w:t>
      </w:r>
    </w:p>
    <w:p w14:paraId="55CCE14D" w14:textId="77777777" w:rsidR="00AC0EFA" w:rsidRDefault="00000000">
      <w:pPr>
        <w:pStyle w:val="2"/>
      </w:pPr>
      <w:r>
        <w:rPr>
          <w:rFonts w:hint="eastAsia"/>
        </w:rPr>
        <w:t>四、备注</w:t>
      </w:r>
    </w:p>
    <w:p w14:paraId="2FEC1BF1" w14:textId="77777777" w:rsidR="00AC0EFA" w:rsidRDefault="00000000">
      <w:pPr>
        <w:rPr>
          <w:rFonts w:ascii="宋体" w:hAnsi="宋体"/>
          <w:sz w:val="18"/>
          <w:szCs w:val="18"/>
        </w:rPr>
      </w:pPr>
      <w:r>
        <w:rPr>
          <w:rFonts w:ascii="宋体" w:hAnsi="宋体" w:hint="eastAsia"/>
          <w:sz w:val="18"/>
          <w:szCs w:val="18"/>
        </w:rPr>
        <w:t>需使用不带记忆功能的科学计算器。</w:t>
      </w:r>
    </w:p>
    <w:p w14:paraId="0FF8C5A5" w14:textId="77777777" w:rsidR="00AC0EFA" w:rsidRDefault="00AC0EFA"/>
    <w:p w14:paraId="55C2FD4B" w14:textId="77777777" w:rsidR="00AC0EFA" w:rsidRDefault="00AC0EFA"/>
    <w:p w14:paraId="347C027C" w14:textId="77777777" w:rsidR="00AC0EFA" w:rsidRDefault="00AC0EFA"/>
    <w:p w14:paraId="14781987" w14:textId="77777777" w:rsidR="00AC0EFA" w:rsidRDefault="00AC0EFA"/>
    <w:p w14:paraId="5E7818A6" w14:textId="77777777" w:rsidR="00AC0EFA" w:rsidRDefault="00AC0EFA"/>
    <w:p w14:paraId="40567285" w14:textId="77777777" w:rsidR="00AC0EFA" w:rsidRDefault="00AC0EFA"/>
    <w:p w14:paraId="4F742677" w14:textId="77777777" w:rsidR="00AC0EFA" w:rsidRDefault="00AC0EFA"/>
    <w:p w14:paraId="35F48E61" w14:textId="77777777" w:rsidR="00AC0EFA" w:rsidRDefault="00AC0EFA"/>
    <w:p w14:paraId="0206EF57" w14:textId="77777777" w:rsidR="00AC0EFA" w:rsidRDefault="00AC0EFA"/>
    <w:p w14:paraId="5F1896C0" w14:textId="77777777" w:rsidR="00AC0EFA" w:rsidRDefault="00AC0EFA"/>
    <w:p w14:paraId="4D5C1BCB" w14:textId="77777777" w:rsidR="00AC0EFA" w:rsidRDefault="00AC0EFA"/>
    <w:p w14:paraId="61A315A2" w14:textId="77777777" w:rsidR="00AC0EFA" w:rsidRDefault="00AC0EFA"/>
    <w:p w14:paraId="4881CE5A" w14:textId="77777777" w:rsidR="00AC0EFA" w:rsidRDefault="00AC0EFA"/>
    <w:p w14:paraId="36D63F1E" w14:textId="77777777" w:rsidR="00AC0EFA" w:rsidRDefault="00AC0EFA"/>
    <w:p w14:paraId="5440355E" w14:textId="77777777" w:rsidR="00AC0EFA" w:rsidRDefault="00AC0EFA"/>
    <w:p w14:paraId="3E4C3E53" w14:textId="77777777" w:rsidR="00AC0EFA" w:rsidRDefault="00AC0EFA"/>
    <w:p w14:paraId="0DFFD491" w14:textId="77777777" w:rsidR="00AC0EFA" w:rsidRDefault="00AC0EFA"/>
    <w:p w14:paraId="2A8A6D0F" w14:textId="77777777" w:rsidR="00AC0EFA" w:rsidRDefault="00AC0EFA"/>
    <w:p w14:paraId="1B869CA3" w14:textId="77777777" w:rsidR="00AC0EFA" w:rsidRDefault="00AC0EFA"/>
    <w:p w14:paraId="1633D7EF" w14:textId="77777777" w:rsidR="00AC0EFA" w:rsidRDefault="00AC0EFA"/>
    <w:p w14:paraId="5DEFA092" w14:textId="77777777" w:rsidR="00AC0EFA" w:rsidRDefault="00AC0EFA"/>
    <w:p w14:paraId="4CEFFC72" w14:textId="77777777" w:rsidR="00AC0EFA" w:rsidRDefault="00AC0EFA"/>
    <w:p w14:paraId="2DB48179" w14:textId="77777777" w:rsidR="00AC0EFA" w:rsidRDefault="00AC0EFA"/>
    <w:p w14:paraId="00D7D38E" w14:textId="77777777" w:rsidR="00AC0EFA" w:rsidRDefault="00000000">
      <w:pPr>
        <w:pStyle w:val="1"/>
      </w:pPr>
      <w:r>
        <w:rPr>
          <w:rFonts w:hint="eastAsia"/>
        </w:rPr>
        <w:lastRenderedPageBreak/>
        <w:t>光电检测技术</w:t>
      </w:r>
    </w:p>
    <w:p w14:paraId="72DBA4D5" w14:textId="54B2A175" w:rsidR="00AC0EFA" w:rsidRDefault="00000000">
      <w:pPr>
        <w:ind w:leftChars="200" w:left="420"/>
        <w:jc w:val="center"/>
        <w:rPr>
          <w:rFonts w:ascii="ˎ̥" w:hAnsi="ˎ̥" w:cs="宋体"/>
          <w:b/>
          <w:bCs/>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006C22CB">
        <w:rPr>
          <w:rFonts w:ascii="ˎ̥" w:hAnsi="ˎ̥" w:cs="宋体" w:hint="eastAsia"/>
          <w:b/>
          <w:bCs/>
          <w:color w:val="333333"/>
          <w:sz w:val="18"/>
          <w:szCs w:val="18"/>
        </w:rPr>
        <w:t>光学工程</w:t>
      </w:r>
      <w:r w:rsidR="006C22CB">
        <w:rPr>
          <w:rFonts w:ascii="ˎ̥" w:hAnsi="ˎ̥" w:cs="宋体" w:hint="eastAsia"/>
          <w:b/>
          <w:bCs/>
          <w:color w:val="333333"/>
          <w:sz w:val="18"/>
          <w:szCs w:val="18"/>
        </w:rPr>
        <w:t>(08030</w:t>
      </w:r>
      <w:r w:rsidR="006C22CB">
        <w:rPr>
          <w:rFonts w:ascii="ˎ̥" w:hAnsi="ˎ̥" w:cs="宋体"/>
          <w:b/>
          <w:bCs/>
          <w:color w:val="333333"/>
          <w:sz w:val="18"/>
          <w:szCs w:val="18"/>
        </w:rPr>
        <w:t>0</w:t>
      </w:r>
      <w:r w:rsidR="006C22CB">
        <w:rPr>
          <w:rFonts w:ascii="ˎ̥" w:hAnsi="ˎ̥" w:cs="宋体" w:hint="eastAsia"/>
          <w:b/>
          <w:bCs/>
          <w:color w:val="333333"/>
          <w:sz w:val="18"/>
          <w:szCs w:val="18"/>
        </w:rPr>
        <w:t>)</w:t>
      </w:r>
      <w:r w:rsidR="006C22CB">
        <w:rPr>
          <w:rFonts w:ascii="ˎ̥" w:hAnsi="ˎ̥" w:cs="宋体" w:hint="eastAsia"/>
          <w:b/>
          <w:bCs/>
          <w:color w:val="333333"/>
          <w:sz w:val="18"/>
          <w:szCs w:val="18"/>
        </w:rPr>
        <w:t>、</w:t>
      </w:r>
      <w:r w:rsidR="006C22CB" w:rsidRPr="00EA2C7A">
        <w:rPr>
          <w:rFonts w:ascii="ˎ̥" w:hAnsi="ˎ̥" w:cs="宋体" w:hint="eastAsia"/>
          <w:b/>
          <w:bCs/>
          <w:color w:val="333333"/>
          <w:sz w:val="18"/>
          <w:szCs w:val="18"/>
        </w:rPr>
        <w:t>光电信息工程</w:t>
      </w:r>
      <w:r w:rsidR="006C22CB">
        <w:rPr>
          <w:rFonts w:ascii="ˎ̥" w:hAnsi="ˎ̥" w:cs="宋体" w:hint="eastAsia"/>
          <w:b/>
          <w:bCs/>
          <w:color w:val="333333"/>
          <w:sz w:val="18"/>
          <w:szCs w:val="18"/>
        </w:rPr>
        <w:t>（</w:t>
      </w:r>
      <w:r w:rsidR="006C22CB" w:rsidRPr="00EA2C7A">
        <w:rPr>
          <w:rFonts w:ascii="ˎ̥" w:hAnsi="ˎ̥" w:cs="宋体"/>
          <w:b/>
          <w:bCs/>
          <w:color w:val="333333"/>
          <w:sz w:val="18"/>
          <w:szCs w:val="18"/>
        </w:rPr>
        <w:t>085408</w:t>
      </w:r>
      <w:r w:rsidR="006C22CB">
        <w:rPr>
          <w:rFonts w:ascii="ˎ̥" w:hAnsi="ˎ̥" w:cs="宋体" w:hint="eastAsia"/>
          <w:b/>
          <w:bCs/>
          <w:color w:val="333333"/>
          <w:sz w:val="18"/>
          <w:szCs w:val="18"/>
        </w:rPr>
        <w:t>）</w:t>
      </w:r>
    </w:p>
    <w:p w14:paraId="6F4F6CB3" w14:textId="77777777" w:rsidR="00AC0EFA" w:rsidRDefault="00000000">
      <w:pPr>
        <w:pStyle w:val="2"/>
      </w:pPr>
      <w:r>
        <w:rPr>
          <w:rFonts w:hint="eastAsia"/>
        </w:rPr>
        <w:t>参考书目：</w:t>
      </w:r>
    </w:p>
    <w:p w14:paraId="5509F501" w14:textId="77777777" w:rsidR="00AC0EFA" w:rsidRDefault="00000000">
      <w:pPr>
        <w:rPr>
          <w:sz w:val="18"/>
          <w:szCs w:val="18"/>
        </w:rPr>
      </w:pPr>
      <w:r>
        <w:rPr>
          <w:rFonts w:hint="eastAsia"/>
          <w:sz w:val="18"/>
          <w:szCs w:val="18"/>
        </w:rPr>
        <w:t>《光电技术》缪家鼎</w:t>
      </w:r>
      <w:r>
        <w:rPr>
          <w:rFonts w:hint="eastAsia"/>
          <w:sz w:val="18"/>
          <w:szCs w:val="18"/>
        </w:rPr>
        <w:t xml:space="preserve"> </w:t>
      </w:r>
      <w:r>
        <w:rPr>
          <w:rFonts w:hint="eastAsia"/>
          <w:sz w:val="18"/>
          <w:szCs w:val="18"/>
        </w:rPr>
        <w:t>徐文娟等</w:t>
      </w:r>
      <w:r>
        <w:rPr>
          <w:rFonts w:hint="eastAsia"/>
          <w:sz w:val="18"/>
          <w:szCs w:val="18"/>
        </w:rPr>
        <w:t xml:space="preserve"> </w:t>
      </w:r>
      <w:r>
        <w:rPr>
          <w:rFonts w:hint="eastAsia"/>
          <w:sz w:val="18"/>
          <w:szCs w:val="18"/>
        </w:rPr>
        <w:t>浙江大学出版社，</w:t>
      </w:r>
      <w:r>
        <w:rPr>
          <w:rFonts w:hint="eastAsia"/>
          <w:sz w:val="18"/>
          <w:szCs w:val="18"/>
        </w:rPr>
        <w:t>2012</w:t>
      </w:r>
      <w:r>
        <w:rPr>
          <w:rFonts w:hint="eastAsia"/>
          <w:sz w:val="18"/>
          <w:szCs w:val="18"/>
        </w:rPr>
        <w:t>年版</w:t>
      </w:r>
    </w:p>
    <w:p w14:paraId="7A090971" w14:textId="77777777" w:rsidR="00AC0EFA" w:rsidRDefault="00000000">
      <w:pPr>
        <w:pStyle w:val="2"/>
      </w:pPr>
      <w:r>
        <w:rPr>
          <w:rFonts w:hint="eastAsia"/>
        </w:rPr>
        <w:t>一、考试目的与要求</w:t>
      </w:r>
    </w:p>
    <w:p w14:paraId="47BC2B56" w14:textId="77777777" w:rsidR="00AC0EFA" w:rsidRDefault="00000000">
      <w:pPr>
        <w:pStyle w:val="Style15"/>
        <w:ind w:firstLine="360"/>
        <w:rPr>
          <w:sz w:val="18"/>
          <w:szCs w:val="18"/>
        </w:rPr>
      </w:pPr>
      <w:r>
        <w:rPr>
          <w:rFonts w:hint="eastAsia"/>
          <w:sz w:val="18"/>
          <w:szCs w:val="18"/>
        </w:rPr>
        <w:t>掌握光电检测理论基础知识、典型光电器件、光电仪器的原理和特点、常用光电器件的性能、使用要点和选用原则、光电检测电路、光电仪器的设计和参数估算方法。掌握光电转换的基本原理，常用光电测量方法及常用测量仪器的使用，具备进行各种基本光电测量所需技能等新技术的原理与应用</w:t>
      </w:r>
    </w:p>
    <w:p w14:paraId="18D762AD" w14:textId="77777777" w:rsidR="00AC0EFA" w:rsidRDefault="00AC0EFA">
      <w:pPr>
        <w:pStyle w:val="Style15"/>
        <w:ind w:firstLine="360"/>
        <w:rPr>
          <w:sz w:val="18"/>
          <w:szCs w:val="18"/>
        </w:rPr>
      </w:pPr>
    </w:p>
    <w:p w14:paraId="19F157EC" w14:textId="77777777" w:rsidR="00AC0EFA" w:rsidRDefault="00000000">
      <w:pPr>
        <w:pStyle w:val="2"/>
      </w:pPr>
      <w:r>
        <w:rPr>
          <w:rFonts w:hint="eastAsia"/>
        </w:rPr>
        <w:t>二、试卷结构（满分</w:t>
      </w:r>
      <w:r>
        <w:rPr>
          <w:rFonts w:hint="eastAsia"/>
        </w:rPr>
        <w:t>100</w:t>
      </w:r>
      <w:r>
        <w:rPr>
          <w:rFonts w:hint="eastAsia"/>
        </w:rPr>
        <w:t>分）</w:t>
      </w:r>
    </w:p>
    <w:p w14:paraId="5AC6C0BD" w14:textId="77777777" w:rsidR="00AC0EFA" w:rsidRDefault="00000000">
      <w:pPr>
        <w:pStyle w:val="22"/>
        <w:ind w:left="420" w:firstLineChars="0" w:firstLine="0"/>
        <w:rPr>
          <w:rFonts w:ascii="Times New Roman" w:hAnsi="Times New Roman" w:cs="Times New Roman"/>
          <w:sz w:val="18"/>
          <w:szCs w:val="18"/>
        </w:rPr>
      </w:pPr>
      <w:r>
        <w:rPr>
          <w:rFonts w:ascii="Times New Roman" w:cs="宋体" w:hint="eastAsia"/>
          <w:sz w:val="18"/>
          <w:szCs w:val="18"/>
        </w:rPr>
        <w:t>内容比例：</w:t>
      </w:r>
    </w:p>
    <w:p w14:paraId="15DD01DB" w14:textId="77777777" w:rsidR="00AC0EFA" w:rsidRDefault="00000000">
      <w:pPr>
        <w:pStyle w:val="22"/>
        <w:ind w:left="420" w:firstLineChars="0" w:firstLine="0"/>
        <w:rPr>
          <w:rFonts w:ascii="Times New Roman" w:hAnsi="Times New Roman"/>
          <w:sz w:val="18"/>
          <w:szCs w:val="18"/>
        </w:rPr>
      </w:pPr>
      <w:r>
        <w:rPr>
          <w:rFonts w:ascii="Times New Roman" w:hAnsi="Times New Roman" w:hint="eastAsia"/>
          <w:sz w:val="18"/>
          <w:szCs w:val="18"/>
        </w:rPr>
        <w:t>光电探测器件：</w:t>
      </w:r>
      <w:r>
        <w:rPr>
          <w:rFonts w:ascii="Times New Roman" w:hAnsi="Times New Roman" w:hint="eastAsia"/>
          <w:sz w:val="18"/>
          <w:szCs w:val="18"/>
        </w:rPr>
        <w:t>40%</w:t>
      </w:r>
    </w:p>
    <w:p w14:paraId="5A9CF750" w14:textId="77777777" w:rsidR="00AC0EFA" w:rsidRDefault="00000000">
      <w:pPr>
        <w:pStyle w:val="22"/>
        <w:ind w:left="420" w:firstLineChars="0" w:firstLine="0"/>
        <w:rPr>
          <w:rFonts w:ascii="Times New Roman" w:hAnsi="Times New Roman"/>
          <w:sz w:val="18"/>
          <w:szCs w:val="18"/>
        </w:rPr>
      </w:pPr>
      <w:r>
        <w:rPr>
          <w:rFonts w:ascii="Times New Roman" w:hAnsi="Times New Roman" w:hint="eastAsia"/>
          <w:sz w:val="18"/>
          <w:szCs w:val="18"/>
        </w:rPr>
        <w:t>光电成像器件：</w:t>
      </w:r>
      <w:r>
        <w:rPr>
          <w:rFonts w:ascii="Times New Roman" w:hAnsi="Times New Roman" w:hint="eastAsia"/>
          <w:sz w:val="18"/>
          <w:szCs w:val="18"/>
        </w:rPr>
        <w:t>10%</w:t>
      </w:r>
    </w:p>
    <w:p w14:paraId="52C8A036" w14:textId="77777777" w:rsidR="00AC0EFA" w:rsidRDefault="00000000">
      <w:pPr>
        <w:pStyle w:val="22"/>
        <w:ind w:left="420" w:firstLineChars="0" w:firstLine="0"/>
        <w:rPr>
          <w:rFonts w:ascii="Times New Roman" w:hAnsi="Times New Roman"/>
          <w:sz w:val="18"/>
          <w:szCs w:val="18"/>
        </w:rPr>
      </w:pPr>
      <w:r>
        <w:rPr>
          <w:rFonts w:ascii="Times New Roman" w:hAnsi="Times New Roman" w:hint="eastAsia"/>
          <w:sz w:val="18"/>
          <w:szCs w:val="18"/>
        </w:rPr>
        <w:t>发光器件与光控器件：</w:t>
      </w:r>
      <w:r>
        <w:rPr>
          <w:rFonts w:ascii="Times New Roman" w:hAnsi="Times New Roman" w:hint="eastAsia"/>
          <w:sz w:val="18"/>
          <w:szCs w:val="18"/>
        </w:rPr>
        <w:t>20%</w:t>
      </w:r>
    </w:p>
    <w:p w14:paraId="75B723E3" w14:textId="77777777" w:rsidR="00AC0EFA" w:rsidRDefault="00000000">
      <w:pPr>
        <w:pStyle w:val="22"/>
        <w:ind w:left="420" w:firstLineChars="0" w:firstLine="0"/>
        <w:rPr>
          <w:rFonts w:ascii="Times New Roman" w:hAnsi="Times New Roman" w:cs="Times New Roman"/>
          <w:sz w:val="18"/>
          <w:szCs w:val="18"/>
        </w:rPr>
      </w:pPr>
      <w:r>
        <w:rPr>
          <w:rFonts w:ascii="Times New Roman" w:hAnsi="Times New Roman" w:hint="eastAsia"/>
          <w:sz w:val="18"/>
          <w:szCs w:val="18"/>
        </w:rPr>
        <w:t>光电检测电路：</w:t>
      </w:r>
      <w:r>
        <w:rPr>
          <w:rFonts w:ascii="Times New Roman" w:hAnsi="Times New Roman" w:hint="eastAsia"/>
          <w:sz w:val="18"/>
          <w:szCs w:val="18"/>
        </w:rPr>
        <w:t>30%</w:t>
      </w:r>
    </w:p>
    <w:p w14:paraId="0DE8A75D" w14:textId="77777777" w:rsidR="00AC0EFA" w:rsidRDefault="00000000">
      <w:pPr>
        <w:autoSpaceDE w:val="0"/>
        <w:autoSpaceDN w:val="0"/>
        <w:adjustRightInd w:val="0"/>
        <w:ind w:firstLineChars="200" w:firstLine="360"/>
        <w:jc w:val="left"/>
        <w:rPr>
          <w:rFonts w:ascii="Times New Roman" w:hAnsi="Times New Roman"/>
          <w:kern w:val="0"/>
          <w:sz w:val="18"/>
          <w:szCs w:val="18"/>
        </w:rPr>
      </w:pPr>
      <w:r>
        <w:rPr>
          <w:rFonts w:ascii="Times New Roman" w:hAnsi="Times New Roman" w:cs="宋体" w:hint="eastAsia"/>
          <w:kern w:val="0"/>
          <w:sz w:val="18"/>
          <w:szCs w:val="18"/>
        </w:rPr>
        <w:t>题型比例：</w:t>
      </w:r>
    </w:p>
    <w:p w14:paraId="316963D7" w14:textId="77777777" w:rsidR="00AC0EFA" w:rsidRDefault="00000000">
      <w:pPr>
        <w:numPr>
          <w:ilvl w:val="0"/>
          <w:numId w:val="1"/>
        </w:numPr>
        <w:tabs>
          <w:tab w:val="left" w:pos="588"/>
        </w:tabs>
        <w:autoSpaceDE w:val="0"/>
        <w:autoSpaceDN w:val="0"/>
        <w:adjustRightInd w:val="0"/>
        <w:ind w:firstLineChars="176" w:firstLine="317"/>
        <w:jc w:val="left"/>
        <w:rPr>
          <w:rFonts w:ascii="Times New Roman" w:hAnsi="Times New Roman"/>
          <w:kern w:val="0"/>
          <w:sz w:val="18"/>
          <w:szCs w:val="18"/>
        </w:rPr>
      </w:pPr>
      <w:r>
        <w:rPr>
          <w:rFonts w:ascii="Times New Roman" w:cs="宋体" w:hint="eastAsia"/>
          <w:sz w:val="18"/>
          <w:szCs w:val="18"/>
        </w:rPr>
        <w:t>填空或</w:t>
      </w:r>
      <w:proofErr w:type="gramStart"/>
      <w:r>
        <w:rPr>
          <w:rFonts w:ascii="Times New Roman" w:cs="宋体" w:hint="eastAsia"/>
          <w:sz w:val="18"/>
          <w:szCs w:val="18"/>
        </w:rPr>
        <w:t>概念题</w:t>
      </w:r>
      <w:r>
        <w:rPr>
          <w:rFonts w:ascii="Times New Roman" w:hAnsi="Times New Roman" w:cs="宋体" w:hint="eastAsia"/>
          <w:kern w:val="0"/>
          <w:sz w:val="18"/>
          <w:szCs w:val="18"/>
        </w:rPr>
        <w:t>约</w:t>
      </w:r>
      <w:r>
        <w:rPr>
          <w:rFonts w:ascii="Times New Roman" w:hAnsi="Times New Roman" w:hint="eastAsia"/>
          <w:sz w:val="18"/>
          <w:szCs w:val="18"/>
        </w:rPr>
        <w:t>10</w:t>
      </w:r>
      <w:r>
        <w:rPr>
          <w:rFonts w:ascii="Times New Roman" w:cs="宋体" w:hint="eastAsia"/>
          <w:sz w:val="18"/>
          <w:szCs w:val="18"/>
        </w:rPr>
        <w:t>分</w:t>
      </w:r>
      <w:proofErr w:type="gramEnd"/>
    </w:p>
    <w:p w14:paraId="33280CC4" w14:textId="77777777" w:rsidR="00AC0EFA" w:rsidRDefault="00000000">
      <w:pPr>
        <w:numPr>
          <w:ilvl w:val="0"/>
          <w:numId w:val="1"/>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简答题约</w:t>
      </w:r>
      <w:r>
        <w:rPr>
          <w:rFonts w:ascii="Times New Roman" w:cs="宋体" w:hint="eastAsia"/>
          <w:sz w:val="18"/>
          <w:szCs w:val="18"/>
        </w:rPr>
        <w:t>30</w:t>
      </w:r>
      <w:r>
        <w:rPr>
          <w:rFonts w:ascii="Times New Roman" w:cs="宋体" w:hint="eastAsia"/>
          <w:sz w:val="18"/>
          <w:szCs w:val="18"/>
        </w:rPr>
        <w:t>分</w:t>
      </w:r>
    </w:p>
    <w:p w14:paraId="227E96FE" w14:textId="77777777" w:rsidR="00AC0EFA" w:rsidRDefault="00000000">
      <w:pPr>
        <w:numPr>
          <w:ilvl w:val="0"/>
          <w:numId w:val="1"/>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计算设计</w:t>
      </w:r>
      <w:proofErr w:type="gramStart"/>
      <w:r>
        <w:rPr>
          <w:rFonts w:ascii="Times New Roman" w:cs="宋体" w:hint="eastAsia"/>
          <w:sz w:val="18"/>
          <w:szCs w:val="18"/>
        </w:rPr>
        <w:t>论述题约</w:t>
      </w:r>
      <w:r>
        <w:rPr>
          <w:rFonts w:ascii="Times New Roman" w:cs="宋体" w:hint="eastAsia"/>
          <w:sz w:val="18"/>
          <w:szCs w:val="18"/>
        </w:rPr>
        <w:t>6</w:t>
      </w:r>
      <w:r>
        <w:rPr>
          <w:rFonts w:ascii="Times New Roman" w:cs="宋体"/>
          <w:sz w:val="18"/>
          <w:szCs w:val="18"/>
        </w:rPr>
        <w:t>0</w:t>
      </w:r>
      <w:r>
        <w:rPr>
          <w:rFonts w:ascii="Times New Roman" w:cs="宋体" w:hint="eastAsia"/>
          <w:sz w:val="18"/>
          <w:szCs w:val="18"/>
        </w:rPr>
        <w:t>分</w:t>
      </w:r>
      <w:proofErr w:type="gramEnd"/>
    </w:p>
    <w:p w14:paraId="6D73554E" w14:textId="77777777" w:rsidR="00AC0EFA" w:rsidRDefault="00000000">
      <w:pPr>
        <w:pStyle w:val="2"/>
        <w:spacing w:line="160" w:lineRule="exact"/>
      </w:pPr>
      <w:r>
        <w:rPr>
          <w:rFonts w:hint="eastAsia"/>
        </w:rPr>
        <w:t>三、考试内容与要求</w:t>
      </w:r>
    </w:p>
    <w:p w14:paraId="7C9C72AA"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、掌握光电探测器件：</w:t>
      </w:r>
    </w:p>
    <w:p w14:paraId="18E7E22A"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l</w:t>
      </w:r>
      <w:r>
        <w:rPr>
          <w:rFonts w:ascii="Times New Roman" w:hAnsi="Times New Roman" w:hint="eastAsia"/>
          <w:sz w:val="18"/>
          <w:szCs w:val="18"/>
        </w:rPr>
        <w:t>）光电倍增管；</w:t>
      </w:r>
    </w:p>
    <w:p w14:paraId="12DC2939"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）光电导器件（光敏电阻）；</w:t>
      </w:r>
    </w:p>
    <w:p w14:paraId="23261985"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）光伏器件（光电二极管、光电三极管）；</w:t>
      </w:r>
    </w:p>
    <w:p w14:paraId="07ADC46F"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）光电位置传感器；</w:t>
      </w:r>
    </w:p>
    <w:p w14:paraId="305583E2"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）光电耦合器件的基本概念、主要特性参数、工作原理、适用范围及检测电路。</w:t>
      </w:r>
    </w:p>
    <w:p w14:paraId="5BB1395C"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、掌握光电成像器件：</w:t>
      </w:r>
    </w:p>
    <w:p w14:paraId="38F26A78"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hint="eastAsia"/>
          <w:sz w:val="18"/>
          <w:szCs w:val="18"/>
        </w:rPr>
        <w:t>）像管；</w:t>
      </w:r>
    </w:p>
    <w:p w14:paraId="46EB5496"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）摄像管；</w:t>
      </w:r>
    </w:p>
    <w:p w14:paraId="4D18D3E9"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）固体成像器件的基本概念、应用范围及工作原理。</w:t>
      </w:r>
    </w:p>
    <w:p w14:paraId="4C866E2E"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3</w:t>
      </w:r>
      <w:r>
        <w:rPr>
          <w:rFonts w:ascii="Times New Roman" w:hAnsi="Times New Roman" w:hint="eastAsia"/>
          <w:sz w:val="18"/>
          <w:szCs w:val="18"/>
        </w:rPr>
        <w:t>、掌握发光器件与光控器件；</w:t>
      </w:r>
    </w:p>
    <w:p w14:paraId="5C3DC110"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hint="eastAsia"/>
          <w:sz w:val="18"/>
          <w:szCs w:val="18"/>
        </w:rPr>
        <w:t>）发光器件；</w:t>
      </w:r>
    </w:p>
    <w:p w14:paraId="4824614C"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）光控器件的基本概念及工作原理。</w:t>
      </w:r>
    </w:p>
    <w:p w14:paraId="36B57C53"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t>4</w:t>
      </w:r>
      <w:r>
        <w:rPr>
          <w:rFonts w:ascii="Times New Roman" w:hAnsi="Times New Roman" w:hint="eastAsia"/>
          <w:sz w:val="18"/>
          <w:szCs w:val="18"/>
        </w:rPr>
        <w:t>、掌握光电检测电路的设计；</w:t>
      </w:r>
    </w:p>
    <w:p w14:paraId="6B6F3C37" w14:textId="77777777" w:rsidR="00AC0EFA" w:rsidRDefault="00000000">
      <w:pPr>
        <w:ind w:left="315" w:firstLine="105"/>
        <w:rPr>
          <w:rFonts w:ascii="Times New Roman" w:hAnsi="Times New Roman"/>
          <w:sz w:val="18"/>
          <w:szCs w:val="18"/>
        </w:rPr>
      </w:pPr>
      <w:r>
        <w:rPr>
          <w:rFonts w:ascii="Times New Roman" w:hAnsi="Times New Roman" w:hint="eastAsia"/>
          <w:sz w:val="18"/>
          <w:szCs w:val="18"/>
        </w:rPr>
        <w:lastRenderedPageBreak/>
        <w:t>（</w:t>
      </w:r>
      <w:r>
        <w:rPr>
          <w:rFonts w:ascii="Times New Roman" w:hAnsi="Times New Roman" w:hint="eastAsia"/>
          <w:sz w:val="18"/>
          <w:szCs w:val="18"/>
        </w:rPr>
        <w:t>1</w:t>
      </w:r>
      <w:r>
        <w:rPr>
          <w:rFonts w:ascii="Times New Roman" w:hAnsi="Times New Roman" w:hint="eastAsia"/>
          <w:sz w:val="18"/>
          <w:szCs w:val="18"/>
        </w:rPr>
        <w:t>）光电检测电路的静态设计；</w:t>
      </w:r>
    </w:p>
    <w:p w14:paraId="2565EF6F" w14:textId="77777777" w:rsidR="00AC0EFA" w:rsidRDefault="00000000">
      <w:pPr>
        <w:pStyle w:val="13"/>
        <w:ind w:left="420" w:firstLineChars="0" w:firstLine="0"/>
        <w:rPr>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）光电检测电路的动态设计的基本概念、工作原理及相关计算。</w:t>
      </w:r>
    </w:p>
    <w:p w14:paraId="529F4D10" w14:textId="77777777" w:rsidR="00AC0EFA" w:rsidRDefault="00000000">
      <w:pPr>
        <w:pStyle w:val="2"/>
      </w:pPr>
      <w:r>
        <w:rPr>
          <w:rFonts w:hint="eastAsia"/>
        </w:rPr>
        <w:t>四、备注</w:t>
      </w:r>
    </w:p>
    <w:p w14:paraId="445C538D" w14:textId="77777777" w:rsidR="00AC0EFA" w:rsidRDefault="00000000">
      <w:pPr>
        <w:pStyle w:val="13"/>
        <w:ind w:left="420" w:firstLineChars="0" w:firstLine="0"/>
        <w:rPr>
          <w:rFonts w:ascii="宋体" w:hAnsi="宋体"/>
          <w:sz w:val="18"/>
          <w:szCs w:val="18"/>
        </w:rPr>
      </w:pPr>
      <w:r>
        <w:rPr>
          <w:rFonts w:ascii="宋体" w:hAnsi="宋体" w:hint="eastAsia"/>
          <w:sz w:val="18"/>
          <w:szCs w:val="18"/>
        </w:rPr>
        <w:t>需使用不带记忆功能的科学计算器。</w:t>
      </w:r>
    </w:p>
    <w:p w14:paraId="24FE21EA" w14:textId="77777777" w:rsidR="00AC0EFA" w:rsidRDefault="00AC0EFA"/>
    <w:p w14:paraId="4467D1BE" w14:textId="77777777" w:rsidR="00AC0EFA" w:rsidRDefault="00AC0EFA"/>
    <w:p w14:paraId="5DE647A7" w14:textId="77777777" w:rsidR="00AC0EFA" w:rsidRDefault="00AC0EFA"/>
    <w:p w14:paraId="6657C581" w14:textId="77777777" w:rsidR="00AC0EFA" w:rsidRDefault="00AC0EFA"/>
    <w:p w14:paraId="5040DF06" w14:textId="77777777" w:rsidR="00AC0EFA" w:rsidRDefault="00AC0EFA"/>
    <w:p w14:paraId="63B8B801" w14:textId="77777777" w:rsidR="00AC0EFA" w:rsidRDefault="00AC0EFA"/>
    <w:p w14:paraId="4077DB80" w14:textId="77777777" w:rsidR="00AC0EFA" w:rsidRDefault="00AC0EFA"/>
    <w:p w14:paraId="512C8EDF" w14:textId="77777777" w:rsidR="00AC0EFA" w:rsidRDefault="00AC0EFA"/>
    <w:p w14:paraId="3571E4E4" w14:textId="77777777" w:rsidR="00AC0EFA" w:rsidRDefault="00AC0EFA"/>
    <w:p w14:paraId="6D66DD89" w14:textId="77777777" w:rsidR="00AC0EFA" w:rsidRDefault="00AC0EFA"/>
    <w:p w14:paraId="1E4DC164" w14:textId="77777777" w:rsidR="00AC0EFA" w:rsidRDefault="00AC0EFA"/>
    <w:p w14:paraId="2800CD1B" w14:textId="77777777" w:rsidR="00AC0EFA" w:rsidRDefault="00AC0EFA"/>
    <w:p w14:paraId="41C94BFE" w14:textId="77777777" w:rsidR="00AC0EFA" w:rsidRDefault="00AC0EFA"/>
    <w:p w14:paraId="6275182D" w14:textId="77777777" w:rsidR="00AC0EFA" w:rsidRDefault="00AC0EFA"/>
    <w:p w14:paraId="412D6C6F" w14:textId="77777777" w:rsidR="00AC0EFA" w:rsidRDefault="00AC0EFA"/>
    <w:p w14:paraId="06A5C25B" w14:textId="77777777" w:rsidR="00AC0EFA" w:rsidRDefault="00AC0EFA"/>
    <w:p w14:paraId="201DE358" w14:textId="77777777" w:rsidR="00AC0EFA" w:rsidRDefault="00AC0EFA"/>
    <w:p w14:paraId="35A768FB" w14:textId="77777777" w:rsidR="00AC0EFA" w:rsidRDefault="00AC0EFA"/>
    <w:p w14:paraId="72733FFE" w14:textId="77777777" w:rsidR="00AC0EFA" w:rsidRDefault="00AC0EFA"/>
    <w:p w14:paraId="4A6AF92C" w14:textId="77777777" w:rsidR="00AC0EFA" w:rsidRDefault="00AC0EFA"/>
    <w:p w14:paraId="04E5D73E" w14:textId="77777777" w:rsidR="00AC0EFA" w:rsidRDefault="00AC0EFA"/>
    <w:p w14:paraId="007F193A" w14:textId="77777777" w:rsidR="00AC0EFA" w:rsidRDefault="00AC0EFA"/>
    <w:p w14:paraId="26F78649" w14:textId="77777777" w:rsidR="00AC0EFA" w:rsidRDefault="00AC0EFA"/>
    <w:p w14:paraId="00E76B8D" w14:textId="77777777" w:rsidR="00AC0EFA" w:rsidRDefault="00AC0EFA"/>
    <w:p w14:paraId="4915B4B6" w14:textId="77777777" w:rsidR="00AC0EFA" w:rsidRDefault="00AC0EFA"/>
    <w:p w14:paraId="60C279F4" w14:textId="77777777" w:rsidR="00AC0EFA" w:rsidRDefault="00AC0EFA"/>
    <w:p w14:paraId="1FCD6C72" w14:textId="77777777" w:rsidR="00AC0EFA" w:rsidRDefault="00AC0EFA"/>
    <w:p w14:paraId="26C60CFC" w14:textId="77777777" w:rsidR="00AC0EFA" w:rsidRDefault="00AC0EFA"/>
    <w:p w14:paraId="16ECE289" w14:textId="77777777" w:rsidR="00AC0EFA" w:rsidRDefault="00AC0EFA"/>
    <w:p w14:paraId="18BB6415" w14:textId="77777777" w:rsidR="00AC0EFA" w:rsidRDefault="00AC0EFA"/>
    <w:p w14:paraId="67FB49F3" w14:textId="77777777" w:rsidR="00AC0EFA" w:rsidRDefault="00AC0EFA"/>
    <w:p w14:paraId="2E50E4B1" w14:textId="77777777" w:rsidR="00AC0EFA" w:rsidRDefault="00AC0EFA"/>
    <w:p w14:paraId="706225FA" w14:textId="77777777" w:rsidR="00AC0EFA" w:rsidRDefault="00AC0EFA"/>
    <w:p w14:paraId="0057D332" w14:textId="77777777" w:rsidR="00AC0EFA" w:rsidRDefault="00AC0EFA"/>
    <w:p w14:paraId="444DE3E1" w14:textId="77777777" w:rsidR="00AC0EFA" w:rsidRDefault="00AC0EFA"/>
    <w:p w14:paraId="7B2C09D9" w14:textId="77777777" w:rsidR="00AC0EFA" w:rsidRDefault="00AC0EFA"/>
    <w:p w14:paraId="6382D3A0" w14:textId="77777777" w:rsidR="00AC0EFA" w:rsidRDefault="00AC0EFA"/>
    <w:p w14:paraId="2CFD7C77" w14:textId="77777777" w:rsidR="00AC0EFA" w:rsidRDefault="00AC0EFA"/>
    <w:p w14:paraId="139CA4D2" w14:textId="77777777" w:rsidR="00AC0EFA" w:rsidRDefault="00000000">
      <w:pPr>
        <w:pStyle w:val="1"/>
      </w:pPr>
      <w:r>
        <w:rPr>
          <w:rFonts w:hint="eastAsia"/>
        </w:rPr>
        <w:lastRenderedPageBreak/>
        <w:t>传感技术</w:t>
      </w:r>
    </w:p>
    <w:p w14:paraId="7B6BB99E" w14:textId="6C523916" w:rsidR="00AC0EFA" w:rsidRDefault="00000000">
      <w:pPr>
        <w:jc w:val="center"/>
        <w:rPr>
          <w:rFonts w:ascii="宋体" w:hAnsi="宋体" w:cs="宋体"/>
          <w:b/>
          <w:color w:val="333333"/>
        </w:rPr>
      </w:pPr>
      <w:r>
        <w:rPr>
          <w:rFonts w:ascii="??" w:hAnsi="??" w:cs="宋体" w:hint="eastAsia"/>
          <w:b/>
          <w:bCs/>
          <w:color w:val="333333"/>
          <w:szCs w:val="21"/>
        </w:rPr>
        <w:t>适用专业名称：</w:t>
      </w:r>
      <w:r>
        <w:rPr>
          <w:rFonts w:ascii="宋体" w:hAnsi="宋体" w:cs="宋体" w:hint="eastAsia"/>
          <w:b/>
          <w:bCs/>
          <w:color w:val="333333"/>
          <w:sz w:val="18"/>
          <w:szCs w:val="18"/>
        </w:rPr>
        <w:t xml:space="preserve">仪器科学与技术  </w:t>
      </w:r>
      <w:r w:rsidR="008C7798" w:rsidRPr="008C7798">
        <w:rPr>
          <w:rFonts w:ascii="Times New Roman" w:hAnsi="Times New Roman" w:hint="eastAsia"/>
          <w:b/>
          <w:color w:val="333333"/>
          <w:sz w:val="18"/>
          <w:szCs w:val="18"/>
        </w:rPr>
        <w:t>仪器仪表工程</w:t>
      </w:r>
    </w:p>
    <w:p w14:paraId="6EBCDE7A" w14:textId="77777777" w:rsidR="00AC0EFA" w:rsidRDefault="00000000">
      <w:pPr>
        <w:pStyle w:val="2"/>
      </w:pPr>
      <w:r>
        <w:rPr>
          <w:rFonts w:hint="eastAsia"/>
        </w:rPr>
        <w:t>参考书目：</w:t>
      </w:r>
    </w:p>
    <w:p w14:paraId="5EAFE6BB" w14:textId="77777777" w:rsidR="00AC0EFA" w:rsidRDefault="00000000">
      <w:pPr>
        <w:ind w:firstLineChars="200" w:firstLine="360"/>
        <w:jc w:val="left"/>
      </w:pPr>
      <w:r>
        <w:rPr>
          <w:rFonts w:cs="宋体" w:hint="eastAsia"/>
          <w:sz w:val="18"/>
          <w:szCs w:val="18"/>
        </w:rPr>
        <w:t>《传感器原理及应用》苑惠娟</w:t>
      </w:r>
      <w:r>
        <w:rPr>
          <w:sz w:val="18"/>
          <w:szCs w:val="18"/>
        </w:rPr>
        <w:t xml:space="preserve"> </w:t>
      </w:r>
      <w:r>
        <w:rPr>
          <w:rFonts w:cs="宋体" w:hint="eastAsia"/>
          <w:sz w:val="18"/>
          <w:szCs w:val="18"/>
        </w:rPr>
        <w:t>机械工业出版社</w:t>
      </w:r>
      <w:r>
        <w:rPr>
          <w:rFonts w:cs="宋体" w:hint="eastAsia"/>
          <w:sz w:val="18"/>
          <w:szCs w:val="18"/>
        </w:rPr>
        <w:t xml:space="preserve"> </w:t>
      </w:r>
      <w:r>
        <w:rPr>
          <w:sz w:val="18"/>
          <w:szCs w:val="18"/>
        </w:rPr>
        <w:t>201</w:t>
      </w:r>
      <w:r>
        <w:rPr>
          <w:rFonts w:hint="eastAsia"/>
          <w:sz w:val="18"/>
          <w:szCs w:val="18"/>
        </w:rPr>
        <w:t>7</w:t>
      </w:r>
    </w:p>
    <w:p w14:paraId="1D3369E1" w14:textId="77777777" w:rsidR="00AC0EFA" w:rsidRDefault="00000000">
      <w:pPr>
        <w:pStyle w:val="2"/>
      </w:pPr>
      <w:r>
        <w:rPr>
          <w:rFonts w:hint="eastAsia"/>
        </w:rPr>
        <w:t>一、考试目的与要求</w:t>
      </w:r>
    </w:p>
    <w:p w14:paraId="58719D53" w14:textId="77777777" w:rsidR="00AC0EFA" w:rsidRDefault="00000000">
      <w:pPr>
        <w:pStyle w:val="22"/>
        <w:ind w:left="420" w:firstLineChars="0" w:firstLine="0"/>
        <w:rPr>
          <w:rFonts w:cs="Times New Roman"/>
          <w:sz w:val="18"/>
          <w:szCs w:val="18"/>
        </w:rPr>
      </w:pPr>
      <w:r>
        <w:rPr>
          <w:rFonts w:cs="宋体" w:hint="eastAsia"/>
          <w:sz w:val="18"/>
          <w:szCs w:val="18"/>
        </w:rPr>
        <w:t>考察学生是否掌握传感器的基本特性；是否了解各种传感器的基本工作原理和特性；是否理解各种传感器的测量电路原理；是否掌握各种传感器的误差补偿方法；是否理解和掌握了传感器的标定方法；是否能够正确选择或设计传感器测量给定的被测参数。</w:t>
      </w:r>
    </w:p>
    <w:p w14:paraId="19AD6906" w14:textId="77777777" w:rsidR="00AC0EFA" w:rsidRDefault="00000000">
      <w:pPr>
        <w:pStyle w:val="2"/>
      </w:pPr>
      <w:r>
        <w:rPr>
          <w:rFonts w:hint="eastAsia"/>
        </w:rPr>
        <w:t>二、试卷结构（满分</w:t>
      </w:r>
      <w:r>
        <w:rPr>
          <w:rFonts w:hint="eastAsia"/>
        </w:rPr>
        <w:t>5</w:t>
      </w:r>
      <w:r>
        <w:t>0</w:t>
      </w:r>
      <w:r>
        <w:rPr>
          <w:rFonts w:hint="eastAsia"/>
        </w:rPr>
        <w:t>分）</w:t>
      </w:r>
    </w:p>
    <w:p w14:paraId="2CA2C5ED" w14:textId="77777777" w:rsidR="00AC0EFA" w:rsidRDefault="00000000">
      <w:pPr>
        <w:pStyle w:val="22"/>
        <w:ind w:left="420" w:firstLineChars="0" w:firstLine="0"/>
        <w:rPr>
          <w:sz w:val="18"/>
          <w:szCs w:val="18"/>
        </w:rPr>
      </w:pPr>
      <w:r>
        <w:rPr>
          <w:rFonts w:cs="宋体" w:hint="eastAsia"/>
          <w:sz w:val="18"/>
          <w:szCs w:val="18"/>
        </w:rPr>
        <w:t>内容比例：</w:t>
      </w:r>
      <w:r>
        <w:rPr>
          <w:sz w:val="18"/>
          <w:szCs w:val="18"/>
        </w:rPr>
        <w:t xml:space="preserve"> </w:t>
      </w:r>
    </w:p>
    <w:p w14:paraId="7B8FD828" w14:textId="77777777" w:rsidR="00AC0EFA" w:rsidRDefault="00000000">
      <w:pPr>
        <w:pStyle w:val="22"/>
        <w:ind w:left="420" w:firstLineChars="0" w:firstLine="0"/>
        <w:rPr>
          <w:rFonts w:cs="Times New Roman"/>
          <w:sz w:val="18"/>
          <w:szCs w:val="18"/>
        </w:rPr>
      </w:pPr>
      <w:r>
        <w:rPr>
          <w:rFonts w:cs="宋体" w:hint="eastAsia"/>
          <w:sz w:val="18"/>
          <w:szCs w:val="18"/>
        </w:rPr>
        <w:t>传感技术</w:t>
      </w:r>
      <w:r>
        <w:rPr>
          <w:sz w:val="18"/>
          <w:szCs w:val="18"/>
        </w:rPr>
        <w:t xml:space="preserve">          50</w:t>
      </w:r>
      <w:r>
        <w:rPr>
          <w:rFonts w:cs="宋体" w:hint="eastAsia"/>
          <w:sz w:val="18"/>
          <w:szCs w:val="18"/>
        </w:rPr>
        <w:t>分</w:t>
      </w:r>
      <w:r>
        <w:rPr>
          <w:rFonts w:ascii="宋体" w:cs="宋体" w:hint="eastAsia"/>
          <w:kern w:val="0"/>
          <w:sz w:val="18"/>
          <w:szCs w:val="18"/>
        </w:rPr>
        <w:t>（也可用</w:t>
      </w:r>
      <w:r>
        <w:rPr>
          <w:rFonts w:ascii="宋体" w:cs="宋体"/>
          <w:kern w:val="0"/>
          <w:sz w:val="18"/>
          <w:szCs w:val="18"/>
        </w:rPr>
        <w:t>%</w:t>
      </w:r>
      <w:r>
        <w:rPr>
          <w:rFonts w:ascii="宋体" w:cs="宋体" w:hint="eastAsia"/>
          <w:kern w:val="0"/>
          <w:sz w:val="18"/>
          <w:szCs w:val="18"/>
        </w:rPr>
        <w:t>的形式）</w:t>
      </w:r>
    </w:p>
    <w:p w14:paraId="5864662C" w14:textId="77777777" w:rsidR="00AC0EFA" w:rsidRDefault="00AC0EFA">
      <w:pPr>
        <w:pStyle w:val="22"/>
        <w:ind w:left="420" w:firstLineChars="0" w:firstLine="0"/>
        <w:rPr>
          <w:rFonts w:cs="Times New Roman"/>
          <w:sz w:val="18"/>
          <w:szCs w:val="18"/>
        </w:rPr>
      </w:pPr>
    </w:p>
    <w:p w14:paraId="1EB098B4" w14:textId="77777777" w:rsidR="00AC0EFA" w:rsidRDefault="00000000">
      <w:pPr>
        <w:autoSpaceDE w:val="0"/>
        <w:autoSpaceDN w:val="0"/>
        <w:adjustRightInd w:val="0"/>
        <w:jc w:val="left"/>
        <w:rPr>
          <w:rFonts w:ascii="宋体"/>
          <w:kern w:val="0"/>
          <w:sz w:val="18"/>
          <w:szCs w:val="18"/>
        </w:rPr>
      </w:pPr>
      <w:r>
        <w:rPr>
          <w:rFonts w:ascii="宋体" w:cs="宋体"/>
          <w:kern w:val="0"/>
          <w:sz w:val="18"/>
          <w:szCs w:val="18"/>
        </w:rPr>
        <w:t xml:space="preserve">     </w:t>
      </w:r>
      <w:r>
        <w:rPr>
          <w:rFonts w:ascii="宋体" w:cs="宋体" w:hint="eastAsia"/>
          <w:kern w:val="0"/>
          <w:sz w:val="18"/>
          <w:szCs w:val="18"/>
        </w:rPr>
        <w:t>题型比例：</w:t>
      </w:r>
    </w:p>
    <w:p w14:paraId="77DEE863" w14:textId="77777777" w:rsidR="00AC0EFA" w:rsidRDefault="00000000">
      <w:pPr>
        <w:autoSpaceDE w:val="0"/>
        <w:autoSpaceDN w:val="0"/>
        <w:adjustRightInd w:val="0"/>
        <w:jc w:val="left"/>
        <w:rPr>
          <w:rFonts w:ascii="宋体"/>
          <w:kern w:val="0"/>
          <w:sz w:val="18"/>
          <w:szCs w:val="18"/>
        </w:rPr>
      </w:pPr>
      <w:r>
        <w:rPr>
          <w:rFonts w:ascii="Times New Roman" w:hAnsi="Times New Roman"/>
          <w:kern w:val="0"/>
          <w:sz w:val="18"/>
          <w:szCs w:val="18"/>
        </w:rPr>
        <w:t xml:space="preserve">     1</w:t>
      </w:r>
      <w:r>
        <w:rPr>
          <w:rFonts w:ascii="宋体" w:cs="宋体" w:hint="eastAsia"/>
          <w:kern w:val="0"/>
          <w:sz w:val="18"/>
          <w:szCs w:val="18"/>
        </w:rPr>
        <w:t>．填空题</w:t>
      </w:r>
      <w:r>
        <w:rPr>
          <w:rFonts w:ascii="宋体" w:cs="宋体"/>
          <w:kern w:val="0"/>
          <w:sz w:val="18"/>
          <w:szCs w:val="18"/>
        </w:rPr>
        <w:t xml:space="preserve">       20%</w:t>
      </w:r>
    </w:p>
    <w:p w14:paraId="3D86043E" w14:textId="77777777" w:rsidR="00AC0EFA" w:rsidRDefault="00000000">
      <w:pPr>
        <w:autoSpaceDE w:val="0"/>
        <w:autoSpaceDN w:val="0"/>
        <w:adjustRightInd w:val="0"/>
        <w:jc w:val="left"/>
        <w:rPr>
          <w:rFonts w:ascii="宋体"/>
          <w:kern w:val="0"/>
          <w:sz w:val="18"/>
          <w:szCs w:val="18"/>
        </w:rPr>
      </w:pPr>
      <w:r>
        <w:rPr>
          <w:rFonts w:ascii="Times New Roman" w:hAnsi="Times New Roman"/>
          <w:kern w:val="0"/>
          <w:sz w:val="18"/>
          <w:szCs w:val="18"/>
        </w:rPr>
        <w:t xml:space="preserve">     2</w:t>
      </w:r>
      <w:r>
        <w:rPr>
          <w:rFonts w:ascii="宋体" w:cs="宋体" w:hint="eastAsia"/>
          <w:kern w:val="0"/>
          <w:sz w:val="18"/>
          <w:szCs w:val="18"/>
        </w:rPr>
        <w:t>．综合题</w:t>
      </w:r>
      <w:r>
        <w:rPr>
          <w:rFonts w:ascii="宋体" w:cs="宋体"/>
          <w:kern w:val="0"/>
          <w:sz w:val="18"/>
          <w:szCs w:val="18"/>
        </w:rPr>
        <w:t xml:space="preserve">       20%</w:t>
      </w:r>
    </w:p>
    <w:p w14:paraId="595D961D" w14:textId="77777777" w:rsidR="00AC0EFA" w:rsidRDefault="00000000">
      <w:pPr>
        <w:autoSpaceDE w:val="0"/>
        <w:autoSpaceDN w:val="0"/>
        <w:adjustRightInd w:val="0"/>
        <w:jc w:val="left"/>
        <w:rPr>
          <w:rFonts w:ascii="宋体"/>
          <w:kern w:val="0"/>
          <w:sz w:val="18"/>
          <w:szCs w:val="18"/>
        </w:rPr>
      </w:pPr>
      <w:r>
        <w:rPr>
          <w:rFonts w:ascii="Times New Roman" w:hAnsi="Times New Roman"/>
          <w:kern w:val="0"/>
          <w:sz w:val="18"/>
          <w:szCs w:val="18"/>
        </w:rPr>
        <w:t xml:space="preserve">     3</w:t>
      </w:r>
      <w:r>
        <w:rPr>
          <w:rFonts w:ascii="宋体" w:cs="宋体" w:hint="eastAsia"/>
          <w:kern w:val="0"/>
          <w:sz w:val="18"/>
          <w:szCs w:val="18"/>
        </w:rPr>
        <w:t>．设计题</w:t>
      </w:r>
      <w:r>
        <w:rPr>
          <w:rFonts w:ascii="宋体" w:cs="宋体"/>
          <w:kern w:val="0"/>
          <w:sz w:val="18"/>
          <w:szCs w:val="18"/>
        </w:rPr>
        <w:t xml:space="preserve">       10%</w:t>
      </w:r>
    </w:p>
    <w:p w14:paraId="7654BD55" w14:textId="77777777" w:rsidR="00AC0EFA" w:rsidRDefault="00000000">
      <w:pPr>
        <w:rPr>
          <w:rFonts w:ascii="宋体"/>
          <w:kern w:val="0"/>
          <w:sz w:val="18"/>
          <w:szCs w:val="18"/>
        </w:rPr>
      </w:pPr>
      <w:r>
        <w:rPr>
          <w:rStyle w:val="20"/>
          <w:rFonts w:hint="eastAsia"/>
        </w:rPr>
        <w:t>三、考试内容与要求</w:t>
      </w:r>
      <w:r>
        <w:rPr>
          <w:rFonts w:ascii="宋体" w:cs="宋体" w:hint="eastAsia"/>
          <w:kern w:val="0"/>
          <w:sz w:val="18"/>
          <w:szCs w:val="18"/>
        </w:rPr>
        <w:t>（这部分的结构可根据学科特点自行决定，能反映出需要一般了解和理解、主要掌握的内容和知识点即可）</w:t>
      </w:r>
    </w:p>
    <w:p w14:paraId="2BF06E2D" w14:textId="77777777" w:rsidR="00AC0EFA" w:rsidRDefault="00000000">
      <w:pPr>
        <w:pStyle w:val="12"/>
        <w:spacing w:line="480" w:lineRule="auto"/>
        <w:rPr>
          <w:rFonts w:hAnsi="宋体"/>
          <w:b/>
          <w:bCs/>
          <w:sz w:val="18"/>
          <w:szCs w:val="18"/>
        </w:rPr>
      </w:pPr>
      <w:r>
        <w:rPr>
          <w:rFonts w:hAnsi="宋体" w:hint="eastAsia"/>
          <w:b/>
          <w:bCs/>
          <w:kern w:val="0"/>
          <w:sz w:val="18"/>
          <w:szCs w:val="18"/>
        </w:rPr>
        <w:t>（一）传感技术</w:t>
      </w:r>
    </w:p>
    <w:p w14:paraId="41BF7769" w14:textId="77777777" w:rsidR="00AC0EFA" w:rsidRDefault="00000000">
      <w:pPr>
        <w:pStyle w:val="12"/>
        <w:rPr>
          <w:rFonts w:hAnsi="宋体"/>
          <w:sz w:val="18"/>
          <w:szCs w:val="18"/>
        </w:rPr>
      </w:pPr>
      <w:r>
        <w:rPr>
          <w:rFonts w:hAnsi="宋体"/>
          <w:sz w:val="18"/>
          <w:szCs w:val="18"/>
        </w:rPr>
        <w:t xml:space="preserve"> </w:t>
      </w:r>
    </w:p>
    <w:p w14:paraId="6954C06C" w14:textId="77777777" w:rsidR="00AC0EFA" w:rsidRDefault="00000000">
      <w:pPr>
        <w:pStyle w:val="Default"/>
        <w:numPr>
          <w:ilvl w:val="0"/>
          <w:numId w:val="2"/>
        </w:numPr>
        <w:rPr>
          <w:rFonts w:cs="Times New Roman"/>
          <w:sz w:val="18"/>
          <w:szCs w:val="18"/>
        </w:rPr>
      </w:pPr>
      <w:r>
        <w:rPr>
          <w:rFonts w:hint="eastAsia"/>
          <w:sz w:val="18"/>
          <w:szCs w:val="18"/>
        </w:rPr>
        <w:t>传感器的基本知识</w:t>
      </w:r>
    </w:p>
    <w:p w14:paraId="7366E1CC"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传感器的定义、分类及组成</w:t>
      </w:r>
    </w:p>
    <w:p w14:paraId="4CF144E5"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传感器的特性指标</w:t>
      </w:r>
    </w:p>
    <w:p w14:paraId="5EECF3B6"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传感器的发展趋势</w:t>
      </w:r>
    </w:p>
    <w:p w14:paraId="434E63E2" w14:textId="77777777" w:rsidR="00AC0EFA" w:rsidRDefault="00000000">
      <w:pPr>
        <w:pStyle w:val="Default"/>
        <w:numPr>
          <w:ilvl w:val="0"/>
          <w:numId w:val="2"/>
        </w:numPr>
        <w:rPr>
          <w:rFonts w:cs="Times New Roman"/>
          <w:sz w:val="18"/>
          <w:szCs w:val="18"/>
        </w:rPr>
      </w:pPr>
      <w:r>
        <w:rPr>
          <w:rFonts w:hint="eastAsia"/>
          <w:sz w:val="18"/>
          <w:szCs w:val="18"/>
        </w:rPr>
        <w:t>电阻式传感器</w:t>
      </w:r>
    </w:p>
    <w:p w14:paraId="315ABBFB"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金属电阻应变效应</w:t>
      </w:r>
    </w:p>
    <w:p w14:paraId="00EA4EB9"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电阻应变式传感器的测量原理、特性、测量电路</w:t>
      </w:r>
    </w:p>
    <w:p w14:paraId="37DACE13"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应变片的温度效应及补偿</w:t>
      </w:r>
    </w:p>
    <w:p w14:paraId="60207197"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电阻应变式传感器的应用</w:t>
      </w:r>
    </w:p>
    <w:p w14:paraId="57B2861F" w14:textId="77777777" w:rsidR="00AC0EFA" w:rsidRDefault="00000000">
      <w:pPr>
        <w:pStyle w:val="Default"/>
        <w:numPr>
          <w:ilvl w:val="0"/>
          <w:numId w:val="2"/>
        </w:numPr>
        <w:rPr>
          <w:rFonts w:cs="Times New Roman"/>
          <w:sz w:val="18"/>
          <w:szCs w:val="18"/>
        </w:rPr>
      </w:pPr>
      <w:r>
        <w:rPr>
          <w:rFonts w:hint="eastAsia"/>
          <w:sz w:val="18"/>
          <w:szCs w:val="18"/>
        </w:rPr>
        <w:t>电容式传感器</w:t>
      </w:r>
    </w:p>
    <w:p w14:paraId="76D02C0C"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电容式传感器的工作原理、结构及特性</w:t>
      </w:r>
      <w:r>
        <w:rPr>
          <w:sz w:val="18"/>
          <w:szCs w:val="18"/>
        </w:rPr>
        <w:t xml:space="preserve"> </w:t>
      </w:r>
    </w:p>
    <w:p w14:paraId="2B36D1EE"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电容式传感器应用中存在的问题及其改进措施</w:t>
      </w:r>
      <w:r>
        <w:rPr>
          <w:sz w:val="18"/>
          <w:szCs w:val="18"/>
        </w:rPr>
        <w:t xml:space="preserve"> </w:t>
      </w:r>
    </w:p>
    <w:p w14:paraId="71205DD1"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电容式传感器的测量电路</w:t>
      </w:r>
      <w:r>
        <w:rPr>
          <w:sz w:val="18"/>
          <w:szCs w:val="18"/>
        </w:rPr>
        <w:t xml:space="preserve"> </w:t>
      </w:r>
    </w:p>
    <w:p w14:paraId="01BC0A46" w14:textId="77777777" w:rsidR="00AC0EFA" w:rsidRDefault="00000000">
      <w:pPr>
        <w:pStyle w:val="Default"/>
        <w:numPr>
          <w:ilvl w:val="1"/>
          <w:numId w:val="2"/>
        </w:numPr>
        <w:rPr>
          <w:sz w:val="18"/>
          <w:szCs w:val="18"/>
        </w:rPr>
      </w:pPr>
      <w:r>
        <w:rPr>
          <w:sz w:val="18"/>
          <w:szCs w:val="18"/>
        </w:rPr>
        <w:lastRenderedPageBreak/>
        <w:t xml:space="preserve"> </w:t>
      </w:r>
      <w:r>
        <w:rPr>
          <w:rFonts w:hint="eastAsia"/>
          <w:sz w:val="18"/>
          <w:szCs w:val="18"/>
        </w:rPr>
        <w:t>电容式传感器的</w:t>
      </w:r>
      <w:proofErr w:type="gramStart"/>
      <w:r>
        <w:rPr>
          <w:rFonts w:hint="eastAsia"/>
          <w:sz w:val="18"/>
          <w:szCs w:val="18"/>
        </w:rPr>
        <w:t>的</w:t>
      </w:r>
      <w:proofErr w:type="gramEnd"/>
      <w:r>
        <w:rPr>
          <w:rFonts w:hint="eastAsia"/>
          <w:sz w:val="18"/>
          <w:szCs w:val="18"/>
        </w:rPr>
        <w:t>应用</w:t>
      </w:r>
      <w:r>
        <w:rPr>
          <w:sz w:val="18"/>
          <w:szCs w:val="18"/>
        </w:rPr>
        <w:t xml:space="preserve"> </w:t>
      </w:r>
    </w:p>
    <w:p w14:paraId="25E2CFE9" w14:textId="77777777" w:rsidR="00AC0EFA" w:rsidRDefault="00000000">
      <w:pPr>
        <w:pStyle w:val="Default"/>
        <w:numPr>
          <w:ilvl w:val="0"/>
          <w:numId w:val="2"/>
        </w:numPr>
        <w:rPr>
          <w:rFonts w:cs="Times New Roman"/>
          <w:sz w:val="18"/>
          <w:szCs w:val="18"/>
        </w:rPr>
      </w:pPr>
      <w:r>
        <w:rPr>
          <w:rFonts w:hint="eastAsia"/>
          <w:sz w:val="18"/>
          <w:szCs w:val="18"/>
        </w:rPr>
        <w:t>压电式传感器</w:t>
      </w:r>
    </w:p>
    <w:p w14:paraId="094EE522"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压电效应</w:t>
      </w:r>
    </w:p>
    <w:p w14:paraId="32B8F868"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压电式材料的压电机理及压电常数</w:t>
      </w:r>
      <w:r>
        <w:rPr>
          <w:sz w:val="18"/>
          <w:szCs w:val="18"/>
        </w:rPr>
        <w:t xml:space="preserve"> </w:t>
      </w:r>
    </w:p>
    <w:p w14:paraId="7D1E8A50"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压电式传感器的等效电路及测量电路</w:t>
      </w:r>
      <w:r>
        <w:rPr>
          <w:sz w:val="18"/>
          <w:szCs w:val="18"/>
        </w:rPr>
        <w:t xml:space="preserve"> </w:t>
      </w:r>
    </w:p>
    <w:p w14:paraId="17AD2BC8"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压电式传感器的应用</w:t>
      </w:r>
    </w:p>
    <w:p w14:paraId="69754FED" w14:textId="77777777" w:rsidR="00AC0EFA" w:rsidRDefault="00000000">
      <w:pPr>
        <w:pStyle w:val="Default"/>
        <w:numPr>
          <w:ilvl w:val="0"/>
          <w:numId w:val="2"/>
        </w:numPr>
        <w:rPr>
          <w:rFonts w:cs="Times New Roman"/>
          <w:sz w:val="18"/>
          <w:szCs w:val="18"/>
        </w:rPr>
      </w:pPr>
      <w:r>
        <w:rPr>
          <w:rFonts w:hint="eastAsia"/>
          <w:sz w:val="18"/>
          <w:szCs w:val="18"/>
        </w:rPr>
        <w:t>电感式传感器</w:t>
      </w:r>
    </w:p>
    <w:p w14:paraId="548820BF" w14:textId="77777777" w:rsidR="00AC0EFA" w:rsidRDefault="00000000">
      <w:pPr>
        <w:pStyle w:val="Default"/>
        <w:numPr>
          <w:ilvl w:val="1"/>
          <w:numId w:val="2"/>
        </w:numPr>
        <w:rPr>
          <w:rFonts w:cs="Times New Roman"/>
          <w:sz w:val="18"/>
          <w:szCs w:val="18"/>
        </w:rPr>
      </w:pPr>
      <w:r>
        <w:rPr>
          <w:rFonts w:hint="eastAsia"/>
          <w:sz w:val="18"/>
          <w:szCs w:val="18"/>
        </w:rPr>
        <w:t>自感式和互感式传感器的工作原理</w:t>
      </w:r>
      <w:r>
        <w:rPr>
          <w:sz w:val="18"/>
          <w:szCs w:val="18"/>
        </w:rPr>
        <w:t xml:space="preserve"> </w:t>
      </w:r>
      <w:r>
        <w:rPr>
          <w:rFonts w:hint="eastAsia"/>
          <w:sz w:val="18"/>
          <w:szCs w:val="18"/>
        </w:rPr>
        <w:t>、测量电路及应用</w:t>
      </w:r>
    </w:p>
    <w:p w14:paraId="055D1D93"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零点残余电压产生原因及减小方法</w:t>
      </w:r>
    </w:p>
    <w:p w14:paraId="6044503D" w14:textId="77777777" w:rsidR="00AC0EFA" w:rsidRDefault="00000000">
      <w:pPr>
        <w:pStyle w:val="Default"/>
        <w:numPr>
          <w:ilvl w:val="1"/>
          <w:numId w:val="2"/>
        </w:numPr>
        <w:rPr>
          <w:rFonts w:cs="Times New Roman"/>
          <w:sz w:val="18"/>
          <w:szCs w:val="18"/>
        </w:rPr>
      </w:pPr>
      <w:r>
        <w:rPr>
          <w:rFonts w:hint="eastAsia"/>
          <w:sz w:val="18"/>
          <w:szCs w:val="18"/>
        </w:rPr>
        <w:t>涡流传感器的原理、测量电路及应用</w:t>
      </w:r>
    </w:p>
    <w:p w14:paraId="37C72B12" w14:textId="77777777" w:rsidR="00AC0EFA" w:rsidRDefault="00000000">
      <w:pPr>
        <w:pStyle w:val="Default"/>
        <w:numPr>
          <w:ilvl w:val="0"/>
          <w:numId w:val="2"/>
        </w:numPr>
        <w:rPr>
          <w:rFonts w:cs="Times New Roman"/>
          <w:sz w:val="18"/>
          <w:szCs w:val="18"/>
        </w:rPr>
      </w:pPr>
      <w:r>
        <w:rPr>
          <w:rFonts w:hint="eastAsia"/>
          <w:sz w:val="18"/>
          <w:szCs w:val="18"/>
        </w:rPr>
        <w:t>磁电式传感器</w:t>
      </w:r>
    </w:p>
    <w:p w14:paraId="6ECC357E"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磁电式传感器的工作原理、结构型式及应用</w:t>
      </w:r>
    </w:p>
    <w:p w14:paraId="2B2D0874" w14:textId="77777777" w:rsidR="00AC0EFA" w:rsidRDefault="00000000">
      <w:pPr>
        <w:pStyle w:val="Default"/>
        <w:numPr>
          <w:ilvl w:val="1"/>
          <w:numId w:val="2"/>
        </w:numPr>
        <w:rPr>
          <w:sz w:val="18"/>
          <w:szCs w:val="18"/>
        </w:rPr>
      </w:pPr>
      <w:r>
        <w:rPr>
          <w:rFonts w:hint="eastAsia"/>
          <w:sz w:val="18"/>
          <w:szCs w:val="18"/>
        </w:rPr>
        <w:t>霍尔传感器工作原理、主要参数、误差补偿方法及应用</w:t>
      </w:r>
    </w:p>
    <w:p w14:paraId="79AA1058" w14:textId="77777777" w:rsidR="00AC0EFA" w:rsidRDefault="00000000">
      <w:pPr>
        <w:pStyle w:val="Default"/>
        <w:numPr>
          <w:ilvl w:val="0"/>
          <w:numId w:val="2"/>
        </w:numPr>
        <w:rPr>
          <w:rFonts w:cs="Times New Roman"/>
          <w:sz w:val="18"/>
          <w:szCs w:val="18"/>
        </w:rPr>
      </w:pPr>
      <w:r>
        <w:rPr>
          <w:rFonts w:hint="eastAsia"/>
          <w:sz w:val="18"/>
          <w:szCs w:val="18"/>
        </w:rPr>
        <w:t>热电式传感器</w:t>
      </w:r>
    </w:p>
    <w:p w14:paraId="0C4207BE"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热电偶工作原理、温度误差及补偿</w:t>
      </w:r>
    </w:p>
    <w:p w14:paraId="5C2FBC98"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热电阻工作原理</w:t>
      </w:r>
    </w:p>
    <w:p w14:paraId="2E62F261"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热敏电阻温度特性</w:t>
      </w:r>
    </w:p>
    <w:p w14:paraId="24F940F1" w14:textId="77777777" w:rsidR="00AC0EFA" w:rsidRDefault="00000000">
      <w:pPr>
        <w:pStyle w:val="Default"/>
        <w:numPr>
          <w:ilvl w:val="0"/>
          <w:numId w:val="2"/>
        </w:numPr>
        <w:rPr>
          <w:rFonts w:cs="Times New Roman"/>
          <w:sz w:val="18"/>
          <w:szCs w:val="18"/>
        </w:rPr>
      </w:pPr>
      <w:r>
        <w:rPr>
          <w:rFonts w:hint="eastAsia"/>
          <w:sz w:val="18"/>
          <w:szCs w:val="18"/>
        </w:rPr>
        <w:t>光电式传感器</w:t>
      </w:r>
    </w:p>
    <w:p w14:paraId="093D1EE4"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光电效应</w:t>
      </w:r>
      <w:r>
        <w:rPr>
          <w:sz w:val="18"/>
          <w:szCs w:val="18"/>
        </w:rPr>
        <w:t xml:space="preserve"> </w:t>
      </w:r>
    </w:p>
    <w:p w14:paraId="08D6D34B"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常用的光电器件及其特性</w:t>
      </w:r>
      <w:r>
        <w:rPr>
          <w:sz w:val="18"/>
          <w:szCs w:val="18"/>
        </w:rPr>
        <w:t xml:space="preserve"> </w:t>
      </w:r>
    </w:p>
    <w:p w14:paraId="34749C25"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常用的光电式传感器及其应用</w:t>
      </w:r>
      <w:r>
        <w:rPr>
          <w:sz w:val="18"/>
          <w:szCs w:val="18"/>
        </w:rPr>
        <w:t xml:space="preserve"> </w:t>
      </w:r>
    </w:p>
    <w:p w14:paraId="7896FE3F" w14:textId="77777777" w:rsidR="00AC0EFA" w:rsidRDefault="00000000">
      <w:pPr>
        <w:pStyle w:val="Default"/>
        <w:numPr>
          <w:ilvl w:val="1"/>
          <w:numId w:val="2"/>
        </w:numPr>
        <w:rPr>
          <w:rFonts w:cs="Times New Roman"/>
          <w:sz w:val="18"/>
          <w:szCs w:val="18"/>
        </w:rPr>
      </w:pPr>
      <w:r>
        <w:rPr>
          <w:sz w:val="18"/>
          <w:szCs w:val="18"/>
        </w:rPr>
        <w:t xml:space="preserve"> CCD</w:t>
      </w:r>
      <w:r>
        <w:rPr>
          <w:rFonts w:hint="eastAsia"/>
          <w:sz w:val="18"/>
          <w:szCs w:val="18"/>
        </w:rPr>
        <w:t>传感器工作原理及应用</w:t>
      </w:r>
    </w:p>
    <w:p w14:paraId="53A4A9AD" w14:textId="77777777" w:rsidR="00AC0EFA" w:rsidRDefault="00000000">
      <w:pPr>
        <w:pStyle w:val="Default"/>
        <w:numPr>
          <w:ilvl w:val="1"/>
          <w:numId w:val="2"/>
        </w:numPr>
        <w:rPr>
          <w:rFonts w:cs="Times New Roman"/>
          <w:sz w:val="18"/>
          <w:szCs w:val="18"/>
        </w:rPr>
      </w:pPr>
      <w:r>
        <w:rPr>
          <w:sz w:val="18"/>
          <w:szCs w:val="18"/>
        </w:rPr>
        <w:t xml:space="preserve"> </w:t>
      </w:r>
      <w:r>
        <w:rPr>
          <w:rFonts w:hint="eastAsia"/>
          <w:sz w:val="18"/>
          <w:szCs w:val="18"/>
        </w:rPr>
        <w:t>光栅传感器结构、工作原理及应用</w:t>
      </w:r>
    </w:p>
    <w:p w14:paraId="6F0E362D"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光纤传感器的工作原理及分类</w:t>
      </w:r>
      <w:r>
        <w:rPr>
          <w:sz w:val="18"/>
          <w:szCs w:val="18"/>
        </w:rPr>
        <w:t xml:space="preserve"> </w:t>
      </w:r>
    </w:p>
    <w:p w14:paraId="0F413E82" w14:textId="77777777" w:rsidR="00AC0EFA" w:rsidRDefault="00000000">
      <w:pPr>
        <w:pStyle w:val="Default"/>
        <w:numPr>
          <w:ilvl w:val="1"/>
          <w:numId w:val="2"/>
        </w:numPr>
        <w:rPr>
          <w:sz w:val="18"/>
          <w:szCs w:val="18"/>
        </w:rPr>
      </w:pPr>
      <w:r>
        <w:rPr>
          <w:sz w:val="18"/>
          <w:szCs w:val="18"/>
        </w:rPr>
        <w:t xml:space="preserve"> </w:t>
      </w:r>
      <w:r>
        <w:rPr>
          <w:rFonts w:hint="eastAsia"/>
          <w:sz w:val="18"/>
          <w:szCs w:val="18"/>
        </w:rPr>
        <w:t>光纤传感器调制原理及应用</w:t>
      </w:r>
      <w:r>
        <w:rPr>
          <w:sz w:val="18"/>
          <w:szCs w:val="18"/>
        </w:rPr>
        <w:t xml:space="preserve"> </w:t>
      </w:r>
    </w:p>
    <w:p w14:paraId="5507B2E7" w14:textId="77777777" w:rsidR="00AC0EFA" w:rsidRDefault="00000000">
      <w:pPr>
        <w:pStyle w:val="2"/>
      </w:pPr>
      <w:r>
        <w:rPr>
          <w:rFonts w:hint="eastAsia"/>
        </w:rPr>
        <w:t>四、备注</w:t>
      </w:r>
    </w:p>
    <w:p w14:paraId="2367322B" w14:textId="77777777" w:rsidR="00AC0EFA" w:rsidRDefault="00000000">
      <w:r>
        <w:rPr>
          <w:rFonts w:ascii="宋体" w:hAnsi="宋体" w:cs="宋体"/>
          <w:sz w:val="18"/>
          <w:szCs w:val="18"/>
        </w:rPr>
        <w:t xml:space="preserve">   </w:t>
      </w:r>
      <w:r>
        <w:rPr>
          <w:rFonts w:ascii="宋体" w:hAnsi="宋体" w:cs="宋体" w:hint="eastAsia"/>
          <w:b/>
          <w:sz w:val="18"/>
          <w:szCs w:val="18"/>
        </w:rPr>
        <w:t>不需要计算器</w:t>
      </w:r>
    </w:p>
    <w:p w14:paraId="48FC64D3" w14:textId="77777777" w:rsidR="00AC0EFA" w:rsidRDefault="00AC0EFA"/>
    <w:p w14:paraId="15B4DE41" w14:textId="77777777" w:rsidR="00AC0EFA" w:rsidRDefault="00AC0EFA"/>
    <w:p w14:paraId="56BF10CB" w14:textId="77777777" w:rsidR="00AC0EFA" w:rsidRDefault="00AC0EFA"/>
    <w:p w14:paraId="7AF429E3" w14:textId="77777777" w:rsidR="00AC0EFA" w:rsidRDefault="00AC0EFA"/>
    <w:p w14:paraId="03F7EA1F" w14:textId="77777777" w:rsidR="00AC0EFA" w:rsidRDefault="00AC0EFA"/>
    <w:p w14:paraId="58DD5617" w14:textId="77777777" w:rsidR="00AC0EFA" w:rsidRDefault="00AC0EFA"/>
    <w:p w14:paraId="3E3C9E5A" w14:textId="77777777" w:rsidR="00AC0EFA" w:rsidRDefault="00AC0EFA"/>
    <w:p w14:paraId="3693AF0C" w14:textId="77777777" w:rsidR="00AC0EFA" w:rsidRDefault="00AC0EFA"/>
    <w:p w14:paraId="5AAF3CB8" w14:textId="77777777" w:rsidR="00AC0EFA" w:rsidRDefault="00AC0EFA"/>
    <w:p w14:paraId="0FB94520" w14:textId="77777777" w:rsidR="00AC0EFA" w:rsidRDefault="00AC0EFA"/>
    <w:p w14:paraId="519D8DC7" w14:textId="77777777" w:rsidR="00AC0EFA" w:rsidRDefault="00AC0EFA"/>
    <w:p w14:paraId="2454EB21" w14:textId="77777777" w:rsidR="00AC0EFA" w:rsidRDefault="00AC0EFA"/>
    <w:p w14:paraId="68CD10AD" w14:textId="77777777" w:rsidR="00AC0EFA" w:rsidRDefault="00AC0EFA"/>
    <w:p w14:paraId="1E05A5D3" w14:textId="77777777" w:rsidR="00AC0EFA" w:rsidRDefault="00AC0EFA"/>
    <w:p w14:paraId="59B7557C" w14:textId="77777777" w:rsidR="00AC0EFA" w:rsidRDefault="00AC0EFA"/>
    <w:p w14:paraId="69575AF9" w14:textId="77777777" w:rsidR="00AC0EFA" w:rsidRDefault="00000000">
      <w:pPr>
        <w:pStyle w:val="1"/>
      </w:pPr>
      <w:r>
        <w:rPr>
          <w:rFonts w:hint="eastAsia"/>
        </w:rPr>
        <w:lastRenderedPageBreak/>
        <w:t>单片机原理及应用</w:t>
      </w:r>
    </w:p>
    <w:p w14:paraId="5749F5FF" w14:textId="580E8252" w:rsidR="00AC0EFA" w:rsidRDefault="00000000">
      <w:pPr>
        <w:jc w:val="center"/>
        <w:rPr>
          <w:rFonts w:ascii="宋体" w:hAnsi="宋体" w:cs="宋体"/>
          <w:b/>
          <w:color w:val="333333"/>
        </w:rPr>
      </w:pPr>
      <w:r>
        <w:rPr>
          <w:rFonts w:ascii="Times New Roman" w:hAnsi="??" w:cs="宋体" w:hint="eastAsia"/>
          <w:b/>
          <w:bCs/>
          <w:color w:val="333333"/>
        </w:rPr>
        <w:t>适用专业名称</w:t>
      </w:r>
      <w:r>
        <w:rPr>
          <w:rFonts w:ascii="Times New Roman" w:hAnsi="??" w:cs="宋体" w:hint="eastAsia"/>
          <w:b/>
          <w:bCs/>
          <w:color w:val="333333"/>
          <w:sz w:val="18"/>
          <w:szCs w:val="18"/>
        </w:rPr>
        <w:t>：</w:t>
      </w:r>
      <w:r w:rsidR="00C702D9" w:rsidRPr="00C702D9">
        <w:rPr>
          <w:rFonts w:ascii="Times New Roman" w:hAnsi="??" w:cs="宋体" w:hint="eastAsia"/>
          <w:b/>
          <w:bCs/>
          <w:color w:val="333333"/>
        </w:rPr>
        <w:t>仪器科学与技术</w:t>
      </w:r>
      <w:r w:rsidR="00C702D9" w:rsidRPr="00C702D9">
        <w:rPr>
          <w:rFonts w:ascii="Times New Roman" w:hAnsi="??" w:cs="宋体" w:hint="eastAsia"/>
          <w:b/>
          <w:bCs/>
          <w:color w:val="333333"/>
        </w:rPr>
        <w:t xml:space="preserve">  </w:t>
      </w:r>
      <w:r w:rsidR="00C702D9" w:rsidRPr="00C702D9">
        <w:rPr>
          <w:rFonts w:ascii="Times New Roman" w:hAnsi="??" w:cs="宋体" w:hint="eastAsia"/>
          <w:b/>
          <w:bCs/>
          <w:color w:val="333333"/>
        </w:rPr>
        <w:t>仪器仪表工程</w:t>
      </w:r>
    </w:p>
    <w:p w14:paraId="4B6F14EC" w14:textId="77777777" w:rsidR="00AC0EFA" w:rsidRDefault="00000000">
      <w:pPr>
        <w:pStyle w:val="2"/>
      </w:pPr>
      <w:r>
        <w:rPr>
          <w:rFonts w:hint="eastAsia"/>
        </w:rPr>
        <w:t>参考书目：</w:t>
      </w:r>
    </w:p>
    <w:p w14:paraId="7F82810A" w14:textId="77777777" w:rsidR="00AC0EFA" w:rsidRDefault="00000000">
      <w:pPr>
        <w:ind w:firstLineChars="200" w:firstLine="360"/>
        <w:jc w:val="left"/>
        <w:rPr>
          <w:rFonts w:cs="宋体"/>
          <w:sz w:val="18"/>
          <w:szCs w:val="18"/>
        </w:rPr>
      </w:pPr>
      <w:r>
        <w:rPr>
          <w:rFonts w:cs="宋体" w:hint="eastAsia"/>
          <w:sz w:val="18"/>
          <w:szCs w:val="18"/>
        </w:rPr>
        <w:t>单片机原理及接口技术（第</w:t>
      </w:r>
      <w:r>
        <w:rPr>
          <w:rFonts w:hint="eastAsia"/>
          <w:sz w:val="18"/>
          <w:szCs w:val="18"/>
        </w:rPr>
        <w:t>5</w:t>
      </w:r>
      <w:r>
        <w:rPr>
          <w:rFonts w:cs="宋体" w:hint="eastAsia"/>
          <w:sz w:val="18"/>
          <w:szCs w:val="18"/>
        </w:rPr>
        <w:t>版）李朝青，北京航空航天大学出版社</w:t>
      </w:r>
      <w:r>
        <w:rPr>
          <w:rFonts w:cs="宋体" w:hint="eastAsia"/>
          <w:sz w:val="18"/>
          <w:szCs w:val="18"/>
        </w:rPr>
        <w:t xml:space="preserve"> 2017</w:t>
      </w:r>
    </w:p>
    <w:p w14:paraId="4C9D5EA2" w14:textId="77777777" w:rsidR="00AC0EFA" w:rsidRDefault="00000000">
      <w:pPr>
        <w:pStyle w:val="2"/>
      </w:pPr>
      <w:r>
        <w:rPr>
          <w:rFonts w:hint="eastAsia"/>
        </w:rPr>
        <w:t>一、考试目的与要求</w:t>
      </w:r>
    </w:p>
    <w:p w14:paraId="4C444C62" w14:textId="77777777" w:rsidR="00AC0EFA" w:rsidRDefault="00000000">
      <w:pPr>
        <w:spacing w:line="380" w:lineRule="exact"/>
        <w:ind w:firstLineChars="200" w:firstLine="360"/>
        <w:rPr>
          <w:rFonts w:ascii="Times New Roman" w:hAnsi="Times New Roman"/>
          <w:sz w:val="18"/>
          <w:szCs w:val="18"/>
        </w:rPr>
      </w:pPr>
      <w:r>
        <w:rPr>
          <w:rFonts w:ascii="Times New Roman" w:cs="宋体" w:hint="eastAsia"/>
          <w:sz w:val="18"/>
          <w:szCs w:val="18"/>
        </w:rPr>
        <w:t>通过单片机原理科目的考试，考察学生是否理解单片机原理</w:t>
      </w:r>
      <w:r>
        <w:rPr>
          <w:rFonts w:ascii="Times New Roman" w:hAnsi="Times New Roman" w:cs="宋体" w:hint="eastAsia"/>
          <w:sz w:val="18"/>
          <w:szCs w:val="18"/>
        </w:rPr>
        <w:t>及应用</w:t>
      </w:r>
      <w:r>
        <w:rPr>
          <w:rFonts w:ascii="Times New Roman" w:cs="宋体" w:hint="eastAsia"/>
          <w:sz w:val="18"/>
          <w:szCs w:val="18"/>
        </w:rPr>
        <w:t>的基本方法，是否掌握指令系统及</w:t>
      </w:r>
      <w:r>
        <w:rPr>
          <w:rFonts w:ascii="Times New Roman" w:hAnsi="宋体" w:cs="宋体" w:hint="eastAsia"/>
          <w:sz w:val="18"/>
          <w:szCs w:val="18"/>
        </w:rPr>
        <w:t>程序设计</w:t>
      </w:r>
      <w:r>
        <w:rPr>
          <w:rFonts w:ascii="Times New Roman" w:cs="宋体" w:hint="eastAsia"/>
          <w:sz w:val="18"/>
          <w:szCs w:val="18"/>
        </w:rPr>
        <w:t>的基础知识，是否了解单片机的硬件结构，是否掌握</w:t>
      </w:r>
      <w:r>
        <w:rPr>
          <w:rFonts w:ascii="Times New Roman" w:hAnsi="宋体" w:cs="宋体" w:hint="eastAsia"/>
          <w:sz w:val="18"/>
          <w:szCs w:val="18"/>
        </w:rPr>
        <w:t>存储器结构、</w:t>
      </w:r>
      <w:r>
        <w:rPr>
          <w:rFonts w:ascii="Times New Roman" w:cs="宋体" w:hint="eastAsia"/>
          <w:sz w:val="18"/>
          <w:szCs w:val="18"/>
        </w:rPr>
        <w:t>中断系统、</w:t>
      </w:r>
      <w:r>
        <w:rPr>
          <w:rFonts w:ascii="Times New Roman" w:hAnsi="Times New Roman"/>
          <w:sz w:val="18"/>
          <w:szCs w:val="18"/>
        </w:rPr>
        <w:t>IO</w:t>
      </w:r>
      <w:r>
        <w:rPr>
          <w:rFonts w:ascii="Times New Roman" w:hAnsi="Times New Roman" w:cs="宋体" w:hint="eastAsia"/>
          <w:spacing w:val="7"/>
          <w:kern w:val="0"/>
          <w:sz w:val="18"/>
          <w:szCs w:val="18"/>
        </w:rPr>
        <w:t>口、定时器、</w:t>
      </w:r>
      <w:r>
        <w:rPr>
          <w:rFonts w:ascii="Times New Roman" w:cs="宋体" w:hint="eastAsia"/>
          <w:sz w:val="18"/>
          <w:szCs w:val="18"/>
        </w:rPr>
        <w:t>串行接口等</w:t>
      </w:r>
      <w:r>
        <w:rPr>
          <w:rFonts w:ascii="Times New Roman" w:hAnsi="Times New Roman" w:cs="宋体" w:hint="eastAsia"/>
          <w:sz w:val="18"/>
          <w:szCs w:val="18"/>
        </w:rPr>
        <w:t>单片机应用</w:t>
      </w:r>
      <w:r>
        <w:rPr>
          <w:rFonts w:ascii="Times New Roman" w:hAnsi="宋体" w:cs="宋体" w:hint="eastAsia"/>
          <w:sz w:val="18"/>
          <w:szCs w:val="18"/>
        </w:rPr>
        <w:t>知识，是否了解</w:t>
      </w:r>
      <w:r>
        <w:rPr>
          <w:rFonts w:ascii="Times New Roman" w:hAnsi="Times New Roman" w:cs="宋体" w:hint="eastAsia"/>
          <w:sz w:val="18"/>
          <w:szCs w:val="18"/>
        </w:rPr>
        <w:t>单片机</w:t>
      </w:r>
      <w:r>
        <w:rPr>
          <w:rFonts w:ascii="Times New Roman" w:hAnsi="宋体" w:cs="宋体" w:hint="eastAsia"/>
          <w:sz w:val="18"/>
          <w:szCs w:val="18"/>
        </w:rPr>
        <w:t>存储器扩展手段和</w:t>
      </w:r>
      <w:r>
        <w:rPr>
          <w:rFonts w:ascii="Times New Roman" w:cs="宋体" w:hint="eastAsia"/>
          <w:sz w:val="18"/>
          <w:szCs w:val="18"/>
        </w:rPr>
        <w:t>应用系统的开发、调试方法。</w:t>
      </w:r>
    </w:p>
    <w:p w14:paraId="73333C24" w14:textId="77777777" w:rsidR="00AC0EFA" w:rsidRDefault="00000000">
      <w:pPr>
        <w:pStyle w:val="2"/>
      </w:pPr>
      <w:r>
        <w:rPr>
          <w:rFonts w:hint="eastAsia"/>
        </w:rPr>
        <w:t>二、试卷结构（满分</w:t>
      </w:r>
      <w:r>
        <w:rPr>
          <w:rFonts w:hint="eastAsia"/>
        </w:rPr>
        <w:t>50</w:t>
      </w:r>
      <w:r>
        <w:rPr>
          <w:rFonts w:hint="eastAsia"/>
        </w:rPr>
        <w:t>分）</w:t>
      </w:r>
    </w:p>
    <w:p w14:paraId="0F972A8A" w14:textId="77777777" w:rsidR="00AC0EFA" w:rsidRDefault="00000000">
      <w:pPr>
        <w:pStyle w:val="22"/>
        <w:ind w:firstLineChars="0" w:firstLine="0"/>
        <w:rPr>
          <w:rFonts w:ascii="Times New Roman" w:hAnsi="Times New Roman" w:cs="Times New Roman"/>
          <w:sz w:val="18"/>
          <w:szCs w:val="18"/>
        </w:rPr>
      </w:pPr>
      <w:r>
        <w:rPr>
          <w:rFonts w:ascii="Times New Roman" w:cs="宋体" w:hint="eastAsia"/>
          <w:sz w:val="18"/>
          <w:szCs w:val="18"/>
        </w:rPr>
        <w:t>内容比例：</w:t>
      </w:r>
    </w:p>
    <w:p w14:paraId="3547B48B" w14:textId="77777777" w:rsidR="00AC0EFA" w:rsidRDefault="00000000">
      <w:pPr>
        <w:pStyle w:val="22"/>
        <w:ind w:left="420" w:firstLineChars="0" w:firstLine="0"/>
        <w:rPr>
          <w:rFonts w:ascii="Times New Roman" w:hAnsi="Times New Roman" w:cs="Times New Roman"/>
          <w:sz w:val="18"/>
          <w:szCs w:val="18"/>
        </w:rPr>
      </w:pPr>
      <w:r>
        <w:rPr>
          <w:rFonts w:ascii="Times New Roman" w:cs="宋体" w:hint="eastAsia"/>
          <w:sz w:val="18"/>
          <w:szCs w:val="18"/>
        </w:rPr>
        <w:t>单片机原理：</w:t>
      </w:r>
      <w:r>
        <w:rPr>
          <w:rFonts w:ascii="Times New Roman" w:hAnsi="Times New Roman" w:cs="Times New Roman"/>
          <w:sz w:val="18"/>
          <w:szCs w:val="18"/>
        </w:rPr>
        <w:t>50</w:t>
      </w:r>
      <w:r>
        <w:rPr>
          <w:rFonts w:ascii="Times New Roman" w:cs="宋体" w:hint="eastAsia"/>
          <w:sz w:val="18"/>
          <w:szCs w:val="18"/>
        </w:rPr>
        <w:t>分</w:t>
      </w:r>
    </w:p>
    <w:p w14:paraId="1AE60C1E"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cs="宋体" w:hint="eastAsia"/>
          <w:kern w:val="0"/>
          <w:sz w:val="18"/>
          <w:szCs w:val="18"/>
        </w:rPr>
        <w:t>题型比例：</w:t>
      </w:r>
    </w:p>
    <w:p w14:paraId="066BA9A7"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hAnsi="Times New Roman"/>
          <w:kern w:val="0"/>
          <w:sz w:val="18"/>
          <w:szCs w:val="18"/>
        </w:rPr>
      </w:pPr>
      <w:proofErr w:type="gramStart"/>
      <w:r>
        <w:rPr>
          <w:rFonts w:ascii="Times New Roman" w:cs="宋体" w:hint="eastAsia"/>
          <w:sz w:val="18"/>
          <w:szCs w:val="18"/>
        </w:rPr>
        <w:t>填空题</w:t>
      </w:r>
      <w:r>
        <w:rPr>
          <w:rFonts w:ascii="Times New Roman" w:hAnsi="Times New Roman" w:cs="宋体" w:hint="eastAsia"/>
          <w:kern w:val="0"/>
          <w:sz w:val="18"/>
          <w:szCs w:val="18"/>
        </w:rPr>
        <w:t>约</w:t>
      </w:r>
      <w:r>
        <w:rPr>
          <w:rFonts w:ascii="Times New Roman" w:hAnsi="Times New Roman"/>
          <w:sz w:val="18"/>
          <w:szCs w:val="18"/>
        </w:rPr>
        <w:t>15</w:t>
      </w:r>
      <w:r>
        <w:rPr>
          <w:rFonts w:ascii="Times New Roman" w:cs="宋体" w:hint="eastAsia"/>
          <w:sz w:val="18"/>
          <w:szCs w:val="18"/>
        </w:rPr>
        <w:t>分</w:t>
      </w:r>
      <w:proofErr w:type="gramEnd"/>
    </w:p>
    <w:p w14:paraId="6B581B78"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简答题约</w:t>
      </w:r>
      <w:r>
        <w:rPr>
          <w:rFonts w:ascii="Times New Roman" w:cs="宋体"/>
          <w:sz w:val="18"/>
          <w:szCs w:val="18"/>
        </w:rPr>
        <w:t>15</w:t>
      </w:r>
      <w:r>
        <w:rPr>
          <w:rFonts w:ascii="Times New Roman" w:cs="宋体" w:hint="eastAsia"/>
          <w:sz w:val="18"/>
          <w:szCs w:val="18"/>
        </w:rPr>
        <w:t>分</w:t>
      </w:r>
    </w:p>
    <w:p w14:paraId="2E22C674"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单选与判断正误约</w:t>
      </w:r>
      <w:r>
        <w:rPr>
          <w:rFonts w:ascii="Times New Roman" w:cs="宋体"/>
          <w:sz w:val="18"/>
          <w:szCs w:val="18"/>
        </w:rPr>
        <w:t>10</w:t>
      </w:r>
      <w:r>
        <w:rPr>
          <w:rFonts w:ascii="Times New Roman" w:cs="宋体" w:hint="eastAsia"/>
          <w:sz w:val="18"/>
          <w:szCs w:val="18"/>
        </w:rPr>
        <w:t>分</w:t>
      </w:r>
    </w:p>
    <w:p w14:paraId="07240D5C"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汇编语言</w:t>
      </w:r>
      <w:proofErr w:type="gramStart"/>
      <w:r>
        <w:rPr>
          <w:rFonts w:ascii="Times New Roman" w:cs="宋体" w:hint="eastAsia"/>
          <w:sz w:val="18"/>
          <w:szCs w:val="18"/>
        </w:rPr>
        <w:t>编程题约</w:t>
      </w:r>
      <w:r>
        <w:rPr>
          <w:rFonts w:ascii="Times New Roman" w:cs="宋体"/>
          <w:sz w:val="18"/>
          <w:szCs w:val="18"/>
        </w:rPr>
        <w:t>10</w:t>
      </w:r>
      <w:r>
        <w:rPr>
          <w:rFonts w:ascii="Times New Roman" w:cs="宋体" w:hint="eastAsia"/>
          <w:sz w:val="18"/>
          <w:szCs w:val="18"/>
        </w:rPr>
        <w:t>分</w:t>
      </w:r>
      <w:proofErr w:type="gramEnd"/>
    </w:p>
    <w:p w14:paraId="0D214543" w14:textId="77777777" w:rsidR="00AC0EFA" w:rsidRDefault="00000000">
      <w:pPr>
        <w:pStyle w:val="2"/>
      </w:pPr>
      <w:r>
        <w:rPr>
          <w:rFonts w:hint="eastAsia"/>
        </w:rPr>
        <w:t>三、考试内容与要求</w:t>
      </w:r>
    </w:p>
    <w:p w14:paraId="506ACFB7"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sz w:val="18"/>
          <w:szCs w:val="18"/>
        </w:rPr>
      </w:pPr>
      <w:r>
        <w:rPr>
          <w:rFonts w:ascii="Times New Roman" w:cs="宋体" w:hint="eastAsia"/>
          <w:sz w:val="18"/>
          <w:szCs w:val="18"/>
        </w:rPr>
        <w:t>51</w:t>
      </w:r>
      <w:r>
        <w:rPr>
          <w:rFonts w:ascii="Times New Roman" w:cs="宋体" w:hint="eastAsia"/>
          <w:sz w:val="18"/>
          <w:szCs w:val="18"/>
        </w:rPr>
        <w:t>系列单片机硬件结构</w:t>
      </w:r>
    </w:p>
    <w:p w14:paraId="2CAF780C"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掌握单片机的结构与特点；</w:t>
      </w:r>
    </w:p>
    <w:p w14:paraId="629D32A8"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掌握存储器配置；</w:t>
      </w:r>
    </w:p>
    <w:p w14:paraId="43AD501E"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掌握复位操作；</w:t>
      </w:r>
    </w:p>
    <w:p w14:paraId="6AE756C1"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w:t>
      </w:r>
      <w:r>
        <w:rPr>
          <w:rFonts w:ascii="Times New Roman"/>
          <w:sz w:val="18"/>
          <w:szCs w:val="18"/>
        </w:rPr>
        <w:t>IO</w:t>
      </w:r>
      <w:r>
        <w:rPr>
          <w:rFonts w:ascii="Times New Roman" w:cs="宋体" w:hint="eastAsia"/>
          <w:sz w:val="18"/>
          <w:szCs w:val="18"/>
        </w:rPr>
        <w:t>口的</w:t>
      </w:r>
      <w:proofErr w:type="gramStart"/>
      <w:r>
        <w:rPr>
          <w:rFonts w:ascii="Times New Roman" w:cs="宋体" w:hint="eastAsia"/>
          <w:sz w:val="18"/>
          <w:szCs w:val="18"/>
        </w:rPr>
        <w:t>的</w:t>
      </w:r>
      <w:proofErr w:type="gramEnd"/>
      <w:r>
        <w:rPr>
          <w:rFonts w:ascii="Times New Roman" w:cs="宋体" w:hint="eastAsia"/>
          <w:sz w:val="18"/>
          <w:szCs w:val="18"/>
        </w:rPr>
        <w:t>特点；</w:t>
      </w:r>
    </w:p>
    <w:p w14:paraId="47F80B5F"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了解指令时序。</w:t>
      </w:r>
    </w:p>
    <w:p w14:paraId="11D90CAA"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系列单片机指令系统</w:t>
      </w:r>
    </w:p>
    <w:p w14:paraId="4EC77E5E" w14:textId="77777777" w:rsidR="00AC0EFA" w:rsidRDefault="00000000">
      <w:pPr>
        <w:numPr>
          <w:ilvl w:val="0"/>
          <w:numId w:val="6"/>
        </w:numPr>
        <w:autoSpaceDE w:val="0"/>
        <w:autoSpaceDN w:val="0"/>
        <w:adjustRightInd w:val="0"/>
        <w:jc w:val="left"/>
        <w:rPr>
          <w:rFonts w:ascii="Times New Roman" w:cs="宋体"/>
          <w:sz w:val="18"/>
          <w:szCs w:val="18"/>
        </w:rPr>
      </w:pPr>
      <w:r>
        <w:rPr>
          <w:rFonts w:ascii="Times New Roman" w:cs="宋体" w:hint="eastAsia"/>
          <w:sz w:val="18"/>
          <w:szCs w:val="18"/>
        </w:rPr>
        <w:t>掌握寻址方式种类和特点；</w:t>
      </w:r>
    </w:p>
    <w:p w14:paraId="5647C738" w14:textId="77777777" w:rsidR="00AC0EFA" w:rsidRDefault="00000000">
      <w:pPr>
        <w:numPr>
          <w:ilvl w:val="0"/>
          <w:numId w:val="6"/>
        </w:numPr>
        <w:autoSpaceDE w:val="0"/>
        <w:autoSpaceDN w:val="0"/>
        <w:adjustRightInd w:val="0"/>
        <w:jc w:val="left"/>
        <w:rPr>
          <w:rFonts w:ascii="Times New Roman" w:cs="宋体"/>
          <w:sz w:val="18"/>
          <w:szCs w:val="18"/>
        </w:rPr>
      </w:pPr>
      <w:r>
        <w:rPr>
          <w:rFonts w:ascii="Times New Roman" w:cs="宋体" w:hint="eastAsia"/>
          <w:sz w:val="18"/>
          <w:szCs w:val="18"/>
        </w:rPr>
        <w:t>理解指令系统分类，能够利用汇编指令编写简单程序。</w:t>
      </w:r>
    </w:p>
    <w:p w14:paraId="1AB29ED7"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系列单片机汇编语言程序设计</w:t>
      </w:r>
    </w:p>
    <w:p w14:paraId="51845C5F"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掌握程序设计的步骤和方法；</w:t>
      </w:r>
    </w:p>
    <w:p w14:paraId="5DD8802D"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掌握程序流程图的绘制；</w:t>
      </w:r>
    </w:p>
    <w:p w14:paraId="55BA2C1E"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理解伪指令的应用。</w:t>
      </w:r>
    </w:p>
    <w:p w14:paraId="623B58B5"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系列单片机中断系统</w:t>
      </w:r>
    </w:p>
    <w:p w14:paraId="19C7017B"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理解单片机的中断结构；</w:t>
      </w:r>
    </w:p>
    <w:p w14:paraId="02908A7A"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lastRenderedPageBreak/>
        <w:t>掌握中断源、中断向量的种类和应用；</w:t>
      </w:r>
    </w:p>
    <w:p w14:paraId="7E1D2609"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3F491E8F"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理解中断响应和处理过程。</w:t>
      </w:r>
    </w:p>
    <w:p w14:paraId="73262518"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系列单片机定时</w:t>
      </w:r>
      <w:r>
        <w:rPr>
          <w:rFonts w:ascii="Times New Roman" w:cs="宋体"/>
          <w:sz w:val="18"/>
          <w:szCs w:val="18"/>
        </w:rPr>
        <w:t>/</w:t>
      </w:r>
      <w:r>
        <w:rPr>
          <w:rFonts w:ascii="Times New Roman" w:cs="宋体" w:hint="eastAsia"/>
          <w:sz w:val="18"/>
          <w:szCs w:val="18"/>
        </w:rPr>
        <w:t>计数器</w:t>
      </w:r>
    </w:p>
    <w:p w14:paraId="1969FF0F"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掌握定时</w:t>
      </w:r>
      <w:r>
        <w:rPr>
          <w:rFonts w:ascii="Times New Roman" w:cs="宋体"/>
          <w:sz w:val="18"/>
          <w:szCs w:val="18"/>
        </w:rPr>
        <w:t>/</w:t>
      </w:r>
      <w:r>
        <w:rPr>
          <w:rFonts w:ascii="Times New Roman" w:cs="宋体" w:hint="eastAsia"/>
          <w:sz w:val="18"/>
          <w:szCs w:val="18"/>
        </w:rPr>
        <w:t>计数器种类、结构；</w:t>
      </w:r>
    </w:p>
    <w:p w14:paraId="126AA750"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20A158C5"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1-3</w:t>
      </w:r>
      <w:r>
        <w:rPr>
          <w:rFonts w:ascii="Times New Roman" w:cs="宋体" w:hint="eastAsia"/>
          <w:sz w:val="18"/>
          <w:szCs w:val="18"/>
        </w:rPr>
        <w:t>的定时初值的计算；</w:t>
      </w:r>
    </w:p>
    <w:p w14:paraId="68D73396"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掌握初始化程序的编写；</w:t>
      </w:r>
    </w:p>
    <w:p w14:paraId="22E30046"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理解定时</w:t>
      </w:r>
      <w:r>
        <w:rPr>
          <w:rFonts w:ascii="Times New Roman" w:cs="宋体"/>
          <w:sz w:val="18"/>
          <w:szCs w:val="18"/>
        </w:rPr>
        <w:t>/</w:t>
      </w:r>
      <w:r>
        <w:rPr>
          <w:rFonts w:ascii="Times New Roman" w:cs="宋体" w:hint="eastAsia"/>
          <w:sz w:val="18"/>
          <w:szCs w:val="18"/>
        </w:rPr>
        <w:t>计数器的应用。</w:t>
      </w:r>
    </w:p>
    <w:p w14:paraId="798E3DCA"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系列单片机串行接口</w:t>
      </w:r>
    </w:p>
    <w:p w14:paraId="60E56FB5"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掌握串行接口种类、结构；</w:t>
      </w:r>
    </w:p>
    <w:p w14:paraId="5CFB605F"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1-4</w:t>
      </w:r>
      <w:r>
        <w:rPr>
          <w:rFonts w:ascii="Times New Roman" w:cs="宋体" w:hint="eastAsia"/>
          <w:sz w:val="18"/>
          <w:szCs w:val="18"/>
        </w:rPr>
        <w:t>的波特率初值的计算；</w:t>
      </w:r>
    </w:p>
    <w:p w14:paraId="32AD12C0"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34B51B5B"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了解串行接口的应用。</w:t>
      </w:r>
    </w:p>
    <w:p w14:paraId="22E7301A"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存储器及接口扩展</w:t>
      </w:r>
    </w:p>
    <w:p w14:paraId="1A2D1836" w14:textId="77777777" w:rsidR="00AC0EFA" w:rsidRDefault="00000000">
      <w:pPr>
        <w:pStyle w:val="22"/>
        <w:ind w:left="420" w:firstLineChars="0" w:firstLine="0"/>
        <w:rPr>
          <w:rFonts w:ascii="Times New Roman" w:cs="宋体"/>
          <w:sz w:val="18"/>
          <w:szCs w:val="18"/>
        </w:rPr>
      </w:pPr>
      <w:r>
        <w:rPr>
          <w:rFonts w:ascii="Times New Roman" w:cs="宋体" w:hint="eastAsia"/>
          <w:sz w:val="18"/>
          <w:szCs w:val="18"/>
        </w:rPr>
        <w:t>了解</w:t>
      </w:r>
      <w:r>
        <w:rPr>
          <w:rFonts w:ascii="Times New Roman" w:cs="宋体"/>
          <w:sz w:val="18"/>
          <w:szCs w:val="18"/>
        </w:rPr>
        <w:t>ROM</w:t>
      </w:r>
      <w:r>
        <w:rPr>
          <w:rFonts w:ascii="Times New Roman" w:cs="宋体" w:hint="eastAsia"/>
          <w:sz w:val="18"/>
          <w:szCs w:val="18"/>
        </w:rPr>
        <w:t>、</w:t>
      </w:r>
      <w:r>
        <w:rPr>
          <w:rFonts w:ascii="Times New Roman" w:cs="宋体"/>
          <w:sz w:val="18"/>
          <w:szCs w:val="18"/>
        </w:rPr>
        <w:t>RAM</w:t>
      </w:r>
      <w:r>
        <w:rPr>
          <w:rFonts w:ascii="Times New Roman" w:cs="宋体" w:hint="eastAsia"/>
          <w:sz w:val="18"/>
          <w:szCs w:val="18"/>
        </w:rPr>
        <w:t>及接口的扩展方案。</w:t>
      </w:r>
    </w:p>
    <w:p w14:paraId="4F067D06"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单片机系统开发技术</w:t>
      </w:r>
    </w:p>
    <w:p w14:paraId="46F72BDE" w14:textId="77777777" w:rsidR="00AC0EFA" w:rsidRDefault="00000000">
      <w:pPr>
        <w:pStyle w:val="22"/>
        <w:ind w:left="420" w:firstLineChars="0" w:firstLine="0"/>
        <w:rPr>
          <w:rFonts w:ascii="Times New Roman" w:cs="宋体"/>
          <w:sz w:val="18"/>
          <w:szCs w:val="18"/>
        </w:rPr>
      </w:pPr>
      <w:r>
        <w:rPr>
          <w:rFonts w:ascii="Times New Roman" w:cs="宋体" w:hint="eastAsia"/>
          <w:sz w:val="18"/>
          <w:szCs w:val="18"/>
        </w:rPr>
        <w:t>了解单片机应用系统的开发、调试方法。</w:t>
      </w:r>
    </w:p>
    <w:p w14:paraId="135AB194" w14:textId="77777777" w:rsidR="00AC0EFA" w:rsidRDefault="00000000">
      <w:pPr>
        <w:pStyle w:val="2"/>
      </w:pPr>
      <w:r>
        <w:rPr>
          <w:rFonts w:hint="eastAsia"/>
        </w:rPr>
        <w:t>四、备注</w:t>
      </w:r>
    </w:p>
    <w:p w14:paraId="195B2AA6" w14:textId="77777777" w:rsidR="00AC0EFA" w:rsidRDefault="00000000">
      <w:pPr>
        <w:ind w:firstLineChars="200" w:firstLine="361"/>
        <w:jc w:val="left"/>
        <w:rPr>
          <w:rFonts w:ascii="Times New Roman" w:cs="宋体"/>
          <w:b/>
          <w:sz w:val="18"/>
          <w:szCs w:val="18"/>
        </w:rPr>
      </w:pPr>
      <w:r>
        <w:rPr>
          <w:rFonts w:ascii="Times New Roman" w:cs="宋体" w:hint="eastAsia"/>
          <w:b/>
          <w:sz w:val="18"/>
          <w:szCs w:val="18"/>
        </w:rPr>
        <w:t>不需携带科学计算器。</w:t>
      </w:r>
    </w:p>
    <w:p w14:paraId="597FD867" w14:textId="77777777" w:rsidR="00AC0EFA" w:rsidRDefault="00AC0EFA"/>
    <w:p w14:paraId="189DC6CE" w14:textId="77777777" w:rsidR="00AC0EFA" w:rsidRDefault="00AC0EFA"/>
    <w:p w14:paraId="77E08913" w14:textId="77777777" w:rsidR="00AC0EFA" w:rsidRDefault="00AC0EFA"/>
    <w:p w14:paraId="7BF79F9A" w14:textId="77777777" w:rsidR="00AC0EFA" w:rsidRDefault="00AC0EFA"/>
    <w:p w14:paraId="65B2C0F8" w14:textId="77777777" w:rsidR="00AC0EFA" w:rsidRDefault="00AC0EFA"/>
    <w:p w14:paraId="15A1C4D6" w14:textId="77777777" w:rsidR="00AC0EFA" w:rsidRDefault="00AC0EFA"/>
    <w:p w14:paraId="7A08F7F1" w14:textId="77777777" w:rsidR="00AC0EFA" w:rsidRDefault="00AC0EFA"/>
    <w:p w14:paraId="451CCD37" w14:textId="77777777" w:rsidR="00AC0EFA" w:rsidRDefault="00AC0EFA"/>
    <w:p w14:paraId="7CF989C6" w14:textId="77777777" w:rsidR="00AC0EFA" w:rsidRDefault="00AC0EFA"/>
    <w:p w14:paraId="0C27661F" w14:textId="77777777" w:rsidR="00AC0EFA" w:rsidRDefault="00AC0EFA"/>
    <w:p w14:paraId="5E856A08" w14:textId="77777777" w:rsidR="00AC0EFA" w:rsidRDefault="00AC0EFA"/>
    <w:p w14:paraId="3F41ACA4" w14:textId="77777777" w:rsidR="00AC0EFA" w:rsidRDefault="00AC0EFA"/>
    <w:p w14:paraId="5588F375" w14:textId="77777777" w:rsidR="00AC0EFA" w:rsidRDefault="00AC0EFA"/>
    <w:p w14:paraId="01F0AE38" w14:textId="77777777" w:rsidR="00AC0EFA" w:rsidRDefault="00AC0EFA"/>
    <w:p w14:paraId="09583E3D" w14:textId="77777777" w:rsidR="00AC0EFA" w:rsidRDefault="00AC0EFA"/>
    <w:p w14:paraId="19585DDE" w14:textId="77777777" w:rsidR="00AC0EFA" w:rsidRDefault="00AC0EFA"/>
    <w:p w14:paraId="6E15BE7D" w14:textId="77777777" w:rsidR="00AC0EFA" w:rsidRDefault="00AC0EFA"/>
    <w:p w14:paraId="5339C2D9" w14:textId="77777777" w:rsidR="00AC0EFA" w:rsidRDefault="00AC0EFA"/>
    <w:p w14:paraId="69F4E39C" w14:textId="77777777" w:rsidR="00AC0EFA" w:rsidRDefault="00AC0EFA"/>
    <w:p w14:paraId="72CCBD46" w14:textId="77777777" w:rsidR="00AC0EFA" w:rsidRDefault="00AC0EFA"/>
    <w:p w14:paraId="33860BF5" w14:textId="77777777" w:rsidR="00AC0EFA" w:rsidRDefault="00AC0EFA"/>
    <w:p w14:paraId="388594A4" w14:textId="77777777" w:rsidR="00AC0EFA" w:rsidRDefault="00AC0EFA"/>
    <w:p w14:paraId="77A41ADC" w14:textId="77777777" w:rsidR="00AC0EFA" w:rsidRDefault="00000000">
      <w:pPr>
        <w:pStyle w:val="1"/>
      </w:pPr>
      <w:r>
        <w:rPr>
          <w:rFonts w:hint="eastAsia"/>
        </w:rPr>
        <w:lastRenderedPageBreak/>
        <w:t>通信原理</w:t>
      </w:r>
    </w:p>
    <w:p w14:paraId="6DA76E78" w14:textId="7A801A32" w:rsidR="00AC0EFA" w:rsidRDefault="00000000">
      <w:pPr>
        <w:jc w:val="center"/>
        <w:rPr>
          <w:rFonts w:ascii="宋体" w:hAnsi="宋体" w:cs="宋体"/>
          <w:b/>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Pr="005124EA">
        <w:rPr>
          <w:rFonts w:ascii="??" w:hAnsi="??" w:cs="宋体" w:hint="eastAsia"/>
          <w:b/>
          <w:bCs/>
          <w:szCs w:val="21"/>
        </w:rPr>
        <w:t>信息与通信工程、</w:t>
      </w:r>
      <w:r w:rsidR="005124EA" w:rsidRPr="005124EA">
        <w:rPr>
          <w:rFonts w:ascii="??" w:hAnsi="??" w:cs="宋体" w:hint="eastAsia"/>
          <w:b/>
          <w:bCs/>
          <w:szCs w:val="21"/>
        </w:rPr>
        <w:t>通信工程</w:t>
      </w:r>
      <w:r w:rsidR="005124EA" w:rsidRPr="005124EA">
        <w:rPr>
          <w:rFonts w:ascii="??" w:hAnsi="??" w:cs="宋体" w:hint="eastAsia"/>
          <w:b/>
          <w:bCs/>
          <w:szCs w:val="21"/>
        </w:rPr>
        <w:t>(</w:t>
      </w:r>
      <w:r w:rsidR="005124EA" w:rsidRPr="005124EA">
        <w:rPr>
          <w:rFonts w:ascii="??" w:hAnsi="??" w:cs="宋体" w:hint="eastAsia"/>
          <w:b/>
          <w:bCs/>
          <w:szCs w:val="21"/>
        </w:rPr>
        <w:t>含宽带网络、移动通信等）</w:t>
      </w:r>
    </w:p>
    <w:p w14:paraId="4B45D7DF" w14:textId="77777777" w:rsidR="00AC0EFA" w:rsidRDefault="00000000">
      <w:pPr>
        <w:pStyle w:val="2"/>
      </w:pPr>
      <w:r>
        <w:rPr>
          <w:rFonts w:hint="eastAsia"/>
        </w:rPr>
        <w:t>参考书目：</w:t>
      </w:r>
    </w:p>
    <w:p w14:paraId="51775D9A" w14:textId="77777777" w:rsidR="00AC0EFA" w:rsidRDefault="00000000">
      <w:pPr>
        <w:ind w:firstLineChars="200" w:firstLine="360"/>
        <w:rPr>
          <w:sz w:val="18"/>
          <w:szCs w:val="18"/>
        </w:rPr>
      </w:pPr>
      <w:r>
        <w:rPr>
          <w:rFonts w:hint="eastAsia"/>
          <w:sz w:val="18"/>
          <w:szCs w:val="18"/>
        </w:rPr>
        <w:t>《现代通信原理与技术》张辉、曹丽娜</w:t>
      </w:r>
      <w:r>
        <w:rPr>
          <w:rFonts w:hint="eastAsia"/>
          <w:sz w:val="18"/>
          <w:szCs w:val="18"/>
        </w:rPr>
        <w:t xml:space="preserve"> </w:t>
      </w:r>
      <w:r>
        <w:rPr>
          <w:rFonts w:hint="eastAsia"/>
          <w:sz w:val="18"/>
          <w:szCs w:val="18"/>
        </w:rPr>
        <w:t>西安电子科技大学出版社</w:t>
      </w:r>
      <w:r>
        <w:rPr>
          <w:rFonts w:hint="eastAsia"/>
          <w:sz w:val="18"/>
          <w:szCs w:val="18"/>
        </w:rPr>
        <w:t xml:space="preserve"> 2018</w:t>
      </w:r>
      <w:r>
        <w:rPr>
          <w:sz w:val="18"/>
          <w:szCs w:val="18"/>
        </w:rPr>
        <w:t xml:space="preserve"> </w:t>
      </w:r>
      <w:r>
        <w:rPr>
          <w:rFonts w:hint="eastAsia"/>
          <w:sz w:val="18"/>
          <w:szCs w:val="18"/>
        </w:rPr>
        <w:t>第四版</w:t>
      </w:r>
    </w:p>
    <w:p w14:paraId="6B4EC3BF" w14:textId="77777777" w:rsidR="00AC0EFA" w:rsidRDefault="00000000">
      <w:pPr>
        <w:ind w:firstLineChars="200" w:firstLine="360"/>
        <w:rPr>
          <w:sz w:val="18"/>
          <w:szCs w:val="18"/>
        </w:rPr>
      </w:pPr>
      <w:r>
        <w:rPr>
          <w:rFonts w:hint="eastAsia"/>
          <w:sz w:val="18"/>
          <w:szCs w:val="18"/>
        </w:rPr>
        <w:t>《通信原理》樊昌信、曹丽娜</w:t>
      </w:r>
      <w:r>
        <w:rPr>
          <w:rFonts w:hint="eastAsia"/>
          <w:sz w:val="18"/>
          <w:szCs w:val="18"/>
        </w:rPr>
        <w:t xml:space="preserve"> </w:t>
      </w:r>
      <w:r>
        <w:rPr>
          <w:rFonts w:hint="eastAsia"/>
          <w:sz w:val="18"/>
          <w:szCs w:val="18"/>
        </w:rPr>
        <w:t>国防工业出版社</w:t>
      </w:r>
      <w:r>
        <w:rPr>
          <w:rFonts w:hint="eastAsia"/>
          <w:sz w:val="18"/>
          <w:szCs w:val="18"/>
        </w:rPr>
        <w:t xml:space="preserve"> 2012 </w:t>
      </w:r>
      <w:r>
        <w:rPr>
          <w:rFonts w:hint="eastAsia"/>
          <w:sz w:val="18"/>
          <w:szCs w:val="18"/>
        </w:rPr>
        <w:t>第七版</w:t>
      </w:r>
    </w:p>
    <w:p w14:paraId="47B85851" w14:textId="77777777" w:rsidR="00AC0EFA" w:rsidRDefault="00000000">
      <w:pPr>
        <w:pStyle w:val="2"/>
      </w:pPr>
      <w:r>
        <w:rPr>
          <w:rFonts w:hint="eastAsia"/>
        </w:rPr>
        <w:t>一、考试目的与要求</w:t>
      </w:r>
    </w:p>
    <w:p w14:paraId="062104DB" w14:textId="77777777" w:rsidR="00AC0EFA" w:rsidRDefault="00000000">
      <w:pPr>
        <w:pStyle w:val="3"/>
        <w:ind w:left="420" w:firstLine="360"/>
        <w:rPr>
          <w:sz w:val="18"/>
          <w:szCs w:val="18"/>
        </w:rPr>
      </w:pPr>
      <w:r>
        <w:rPr>
          <w:rFonts w:hint="eastAsia"/>
          <w:sz w:val="18"/>
          <w:szCs w:val="18"/>
        </w:rPr>
        <w:t>《通信原理》作为全日制信息与通信工程专业及电子与通信工程专业硕士研究生入学考试复试科目，其目的是考察考生是否掌握了现代通信原理的基本概念和基本原理，考察学生对通信基本原理的掌握程度和用所学基本原理进行综合分析问题和解决问题的能力。</w:t>
      </w:r>
    </w:p>
    <w:p w14:paraId="3BC3E87A" w14:textId="77777777" w:rsidR="00AC0EFA" w:rsidRDefault="00000000">
      <w:pPr>
        <w:pStyle w:val="2"/>
      </w:pPr>
      <w:r>
        <w:rPr>
          <w:rFonts w:hint="eastAsia"/>
        </w:rPr>
        <w:t>二、试卷结构（总分</w:t>
      </w:r>
      <w:r>
        <w:rPr>
          <w:rFonts w:hint="eastAsia"/>
        </w:rPr>
        <w:t>50</w:t>
      </w:r>
      <w:r>
        <w:rPr>
          <w:rFonts w:hint="eastAsia"/>
        </w:rPr>
        <w:t>分</w:t>
      </w:r>
      <w:r>
        <w:t>）</w:t>
      </w:r>
    </w:p>
    <w:p w14:paraId="65BA5C85" w14:textId="77777777" w:rsidR="00AC0EFA" w:rsidRDefault="00000000">
      <w:pPr>
        <w:rPr>
          <w:sz w:val="18"/>
          <w:szCs w:val="18"/>
        </w:rPr>
      </w:pPr>
      <w:r>
        <w:rPr>
          <w:rFonts w:hint="eastAsia"/>
          <w:sz w:val="18"/>
          <w:szCs w:val="18"/>
        </w:rPr>
        <w:t>内容比例：</w:t>
      </w:r>
      <w:r>
        <w:rPr>
          <w:rFonts w:hint="eastAsia"/>
          <w:sz w:val="18"/>
          <w:szCs w:val="18"/>
        </w:rPr>
        <w:t xml:space="preserve"> </w:t>
      </w:r>
    </w:p>
    <w:p w14:paraId="397C501B" w14:textId="77777777" w:rsidR="00AC0EFA" w:rsidRDefault="00000000">
      <w:pPr>
        <w:ind w:firstLineChars="250" w:firstLine="450"/>
        <w:rPr>
          <w:sz w:val="18"/>
          <w:szCs w:val="18"/>
        </w:rPr>
      </w:pPr>
      <w:r>
        <w:rPr>
          <w:rFonts w:hint="eastAsia"/>
          <w:sz w:val="18"/>
          <w:szCs w:val="18"/>
        </w:rPr>
        <w:t>通信原理基础理论约</w:t>
      </w:r>
      <w:r>
        <w:rPr>
          <w:rFonts w:hint="eastAsia"/>
          <w:sz w:val="18"/>
          <w:szCs w:val="18"/>
        </w:rPr>
        <w:t>30</w:t>
      </w:r>
      <w:r>
        <w:rPr>
          <w:rFonts w:hint="eastAsia"/>
          <w:sz w:val="18"/>
          <w:szCs w:val="18"/>
        </w:rPr>
        <w:t>分</w:t>
      </w:r>
    </w:p>
    <w:p w14:paraId="7119E3F6" w14:textId="77777777" w:rsidR="00AC0EFA" w:rsidRDefault="00000000">
      <w:pPr>
        <w:ind w:firstLineChars="250" w:firstLine="450"/>
        <w:rPr>
          <w:sz w:val="18"/>
          <w:szCs w:val="18"/>
        </w:rPr>
      </w:pPr>
      <w:r>
        <w:rPr>
          <w:rFonts w:hint="eastAsia"/>
          <w:sz w:val="18"/>
          <w:szCs w:val="18"/>
        </w:rPr>
        <w:t>通信原理综合</w:t>
      </w:r>
      <w:proofErr w:type="gramStart"/>
      <w:r>
        <w:rPr>
          <w:rFonts w:hint="eastAsia"/>
          <w:sz w:val="18"/>
          <w:szCs w:val="18"/>
        </w:rPr>
        <w:t>设计约</w:t>
      </w:r>
      <w:proofErr w:type="gramEnd"/>
      <w:r>
        <w:rPr>
          <w:rFonts w:hint="eastAsia"/>
          <w:sz w:val="18"/>
          <w:szCs w:val="18"/>
        </w:rPr>
        <w:t>20</w:t>
      </w:r>
      <w:r>
        <w:rPr>
          <w:rFonts w:hint="eastAsia"/>
          <w:sz w:val="18"/>
          <w:szCs w:val="18"/>
        </w:rPr>
        <w:t>分</w:t>
      </w:r>
    </w:p>
    <w:p w14:paraId="094B5180" w14:textId="77777777" w:rsidR="00AC0EFA" w:rsidRDefault="00000000">
      <w:pPr>
        <w:rPr>
          <w:sz w:val="18"/>
          <w:szCs w:val="18"/>
        </w:rPr>
      </w:pPr>
      <w:r>
        <w:rPr>
          <w:rFonts w:hint="eastAsia"/>
          <w:sz w:val="18"/>
          <w:szCs w:val="18"/>
        </w:rPr>
        <w:t>题型比例：</w:t>
      </w:r>
    </w:p>
    <w:p w14:paraId="29825C2A" w14:textId="77777777" w:rsidR="00AC0EFA" w:rsidRDefault="00000000">
      <w:pPr>
        <w:ind w:firstLineChars="250" w:firstLine="450"/>
        <w:rPr>
          <w:sz w:val="18"/>
          <w:szCs w:val="18"/>
        </w:rPr>
      </w:pPr>
      <w:r>
        <w:rPr>
          <w:rFonts w:hint="eastAsia"/>
          <w:sz w:val="18"/>
          <w:szCs w:val="18"/>
        </w:rPr>
        <w:t>单项选择题约</w:t>
      </w:r>
      <w:r>
        <w:rPr>
          <w:rFonts w:hint="eastAsia"/>
          <w:sz w:val="18"/>
          <w:szCs w:val="18"/>
        </w:rPr>
        <w:t>10</w:t>
      </w:r>
      <w:r>
        <w:rPr>
          <w:rFonts w:hint="eastAsia"/>
          <w:sz w:val="18"/>
          <w:szCs w:val="18"/>
        </w:rPr>
        <w:t>分</w:t>
      </w:r>
    </w:p>
    <w:p w14:paraId="091687BC" w14:textId="77777777" w:rsidR="00AC0EFA" w:rsidRDefault="00000000">
      <w:pPr>
        <w:ind w:firstLineChars="250" w:firstLine="450"/>
        <w:rPr>
          <w:sz w:val="18"/>
          <w:szCs w:val="18"/>
        </w:rPr>
      </w:pPr>
      <w:proofErr w:type="gramStart"/>
      <w:r>
        <w:rPr>
          <w:rFonts w:hint="eastAsia"/>
          <w:sz w:val="18"/>
          <w:szCs w:val="18"/>
        </w:rPr>
        <w:t>填空题约</w:t>
      </w:r>
      <w:r>
        <w:rPr>
          <w:rFonts w:hint="eastAsia"/>
          <w:sz w:val="18"/>
          <w:szCs w:val="18"/>
        </w:rPr>
        <w:t>15</w:t>
      </w:r>
      <w:r>
        <w:rPr>
          <w:rFonts w:hint="eastAsia"/>
          <w:sz w:val="18"/>
          <w:szCs w:val="18"/>
        </w:rPr>
        <w:t>分</w:t>
      </w:r>
      <w:proofErr w:type="gramEnd"/>
    </w:p>
    <w:p w14:paraId="4061EDEB" w14:textId="77777777" w:rsidR="00AC0EFA" w:rsidRDefault="00000000">
      <w:pPr>
        <w:ind w:firstLineChars="250" w:firstLine="450"/>
      </w:pPr>
      <w:r>
        <w:rPr>
          <w:rFonts w:hint="eastAsia"/>
          <w:sz w:val="18"/>
          <w:szCs w:val="18"/>
        </w:rPr>
        <w:t>分析</w:t>
      </w:r>
      <w:proofErr w:type="gramStart"/>
      <w:r>
        <w:rPr>
          <w:rFonts w:hint="eastAsia"/>
          <w:sz w:val="18"/>
          <w:szCs w:val="18"/>
        </w:rPr>
        <w:t>计算题约</w:t>
      </w:r>
      <w:r>
        <w:rPr>
          <w:rFonts w:hint="eastAsia"/>
          <w:sz w:val="18"/>
          <w:szCs w:val="18"/>
        </w:rPr>
        <w:t>25</w:t>
      </w:r>
      <w:r>
        <w:rPr>
          <w:rFonts w:hint="eastAsia"/>
          <w:sz w:val="18"/>
          <w:szCs w:val="18"/>
        </w:rPr>
        <w:t>分</w:t>
      </w:r>
      <w:proofErr w:type="gramEnd"/>
    </w:p>
    <w:p w14:paraId="07F13A2C" w14:textId="77777777" w:rsidR="00AC0EFA" w:rsidRDefault="00000000">
      <w:pPr>
        <w:pStyle w:val="2"/>
      </w:pPr>
      <w:r>
        <w:rPr>
          <w:rFonts w:hint="eastAsia"/>
        </w:rPr>
        <w:t>三、考试内容与要求</w:t>
      </w:r>
    </w:p>
    <w:p w14:paraId="4C516FBE"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（一）通信系统概述</w:t>
      </w:r>
    </w:p>
    <w:p w14:paraId="6B38A9F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77DDF9D7" w14:textId="77777777" w:rsidR="00AC0EFA" w:rsidRDefault="00000000">
      <w:pPr>
        <w:pStyle w:val="a3"/>
        <w:ind w:firstLineChars="200" w:firstLine="360"/>
        <w:rPr>
          <w:rFonts w:ascii="Times New Roman" w:hAnsi="Times New Roman"/>
          <w:kern w:val="0"/>
          <w:sz w:val="18"/>
          <w:szCs w:val="18"/>
        </w:rPr>
      </w:pPr>
      <w:r>
        <w:rPr>
          <w:rFonts w:ascii="Times New Roman" w:hAnsi="Times New Roman"/>
          <w:kern w:val="0"/>
          <w:sz w:val="18"/>
          <w:szCs w:val="18"/>
        </w:rPr>
        <w:t>通信系统的一般模型、分类；通信方式；信息量的含义；通信系统性能指标。</w:t>
      </w:r>
    </w:p>
    <w:p w14:paraId="19C6B075"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766C3C03"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掌握通信系统的组成：通信系统一般模型、基本概念、数字通信系统的主要特点。</w:t>
      </w:r>
    </w:p>
    <w:p w14:paraId="3147322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了解通信系统的分类与通信方式。</w:t>
      </w:r>
    </w:p>
    <w:p w14:paraId="135CE88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掌握信息及其度量：信息量的含义及计算方法、平均信息量的含义及计算方法。</w:t>
      </w:r>
    </w:p>
    <w:p w14:paraId="6E523AE4"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掌握通信系统的主要性能指标：可靠性、有效性。</w:t>
      </w:r>
    </w:p>
    <w:p w14:paraId="63AA3C94"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（二）随机过程</w:t>
      </w:r>
    </w:p>
    <w:p w14:paraId="14E2EE6F"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60E1C4A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随机过程的基本概念、统计特性；平稳随机过程特点及性质；随机过程通过线性系统的分析方法；窄带随机过程统计特性。</w:t>
      </w:r>
    </w:p>
    <w:p w14:paraId="5043356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3D659E38"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掌握随机过程的基本定义、统计特性和数字特征。</w:t>
      </w:r>
    </w:p>
    <w:p w14:paraId="7E739B5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lastRenderedPageBreak/>
        <w:t xml:space="preserve">    2.</w:t>
      </w:r>
      <w:r>
        <w:rPr>
          <w:rFonts w:ascii="Times New Roman" w:hAnsi="Times New Roman"/>
          <w:kern w:val="0"/>
          <w:sz w:val="18"/>
          <w:szCs w:val="18"/>
        </w:rPr>
        <w:t>掌握平稳随机过程的概念、数字特征、各态历经性、自相关函数、功率谱密度。</w:t>
      </w:r>
    </w:p>
    <w:p w14:paraId="341B4002"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了解高斯随机过程的定义及性质、掌握高斯白噪声的定义及特点。</w:t>
      </w:r>
    </w:p>
    <w:p w14:paraId="147359A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了解随机过程通过线性系统的传输特性。</w:t>
      </w:r>
    </w:p>
    <w:p w14:paraId="28443098"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掌握窄带随机过程的特点、同相和正交分量的统计特性、包络和相位的统计特性。</w:t>
      </w:r>
    </w:p>
    <w:p w14:paraId="5B08FC87"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6.</w:t>
      </w:r>
      <w:r>
        <w:rPr>
          <w:rFonts w:ascii="Times New Roman" w:hAnsi="Times New Roman"/>
          <w:kern w:val="0"/>
          <w:sz w:val="18"/>
          <w:szCs w:val="18"/>
        </w:rPr>
        <w:t>了解正弦波加窄带高斯噪声的统计特性。</w:t>
      </w:r>
    </w:p>
    <w:p w14:paraId="02CCA18F"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（三）信道与噪声</w:t>
      </w:r>
    </w:p>
    <w:p w14:paraId="7F5EAE9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6E5D715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信道的数学模型；传输特性；噪声分类及特性；信道容量。</w:t>
      </w:r>
    </w:p>
    <w:p w14:paraId="11D1D8EC"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3A7B7FC5"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了解信道的定义：广义信道、狭义信道、调制信道、编码信道。</w:t>
      </w:r>
    </w:p>
    <w:p w14:paraId="2EE17E9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了解信道的数学模型：调制信道模型、编码信道模型。</w:t>
      </w:r>
    </w:p>
    <w:p w14:paraId="1BC2080D"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了解信道特性：</w:t>
      </w:r>
      <w:proofErr w:type="gramStart"/>
      <w:r>
        <w:rPr>
          <w:rFonts w:ascii="Times New Roman" w:hAnsi="Times New Roman"/>
          <w:kern w:val="0"/>
          <w:sz w:val="18"/>
          <w:szCs w:val="18"/>
        </w:rPr>
        <w:t>恒参信道</w:t>
      </w:r>
      <w:proofErr w:type="gramEnd"/>
      <w:r>
        <w:rPr>
          <w:rFonts w:ascii="Times New Roman" w:hAnsi="Times New Roman"/>
          <w:kern w:val="0"/>
          <w:sz w:val="18"/>
          <w:szCs w:val="18"/>
        </w:rPr>
        <w:t>传输特性、</w:t>
      </w:r>
      <w:proofErr w:type="gramStart"/>
      <w:r>
        <w:rPr>
          <w:rFonts w:ascii="Times New Roman" w:hAnsi="Times New Roman"/>
          <w:kern w:val="0"/>
          <w:sz w:val="18"/>
          <w:szCs w:val="18"/>
        </w:rPr>
        <w:t>随参信道</w:t>
      </w:r>
      <w:proofErr w:type="gramEnd"/>
      <w:r>
        <w:rPr>
          <w:rFonts w:ascii="Times New Roman" w:hAnsi="Times New Roman"/>
          <w:kern w:val="0"/>
          <w:sz w:val="18"/>
          <w:szCs w:val="18"/>
        </w:rPr>
        <w:t>传输特性。</w:t>
      </w:r>
    </w:p>
    <w:p w14:paraId="7DBBA01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理解加性噪声：噪声的分类、起伏噪声及其特性。</w:t>
      </w:r>
    </w:p>
    <w:p w14:paraId="21FA0D4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熟练掌握信道容量：信道容量的含义、香农公式的具体内容及含义、香农公式的应用。</w:t>
      </w:r>
    </w:p>
    <w:p w14:paraId="10DCB5DD"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（四）模拟调制系统</w:t>
      </w:r>
    </w:p>
    <w:p w14:paraId="7E399AED"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02F9666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线性调制的概念及调制方式；几种线性调制信号的产生与解调；非线性调制的概念、调制和解调原理；线性调制系统的抗噪声性能；非线性调制系统的抗噪声性能。</w:t>
      </w:r>
    </w:p>
    <w:p w14:paraId="34DAD523"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4A2F7762"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理解调制的作用和目的。</w:t>
      </w:r>
    </w:p>
    <w:p w14:paraId="1A03C904"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掌握幅度调制的基本原理：</w:t>
      </w:r>
      <w:r>
        <w:rPr>
          <w:rFonts w:ascii="Times New Roman" w:hAnsi="Times New Roman"/>
          <w:kern w:val="0"/>
          <w:sz w:val="18"/>
          <w:szCs w:val="18"/>
        </w:rPr>
        <w:t>AM</w:t>
      </w:r>
      <w:r>
        <w:rPr>
          <w:rFonts w:ascii="Times New Roman" w:hAnsi="Times New Roman"/>
          <w:kern w:val="0"/>
          <w:sz w:val="18"/>
          <w:szCs w:val="18"/>
        </w:rPr>
        <w:t>、</w:t>
      </w:r>
      <w:r>
        <w:rPr>
          <w:rFonts w:ascii="Times New Roman" w:hAnsi="Times New Roman"/>
          <w:kern w:val="0"/>
          <w:sz w:val="18"/>
          <w:szCs w:val="18"/>
        </w:rPr>
        <w:t>DSB</w:t>
      </w:r>
      <w:r>
        <w:rPr>
          <w:rFonts w:ascii="Times New Roman" w:hAnsi="Times New Roman"/>
          <w:kern w:val="0"/>
          <w:sz w:val="18"/>
          <w:szCs w:val="18"/>
        </w:rPr>
        <w:t>和</w:t>
      </w:r>
      <w:r>
        <w:rPr>
          <w:rFonts w:ascii="Times New Roman" w:hAnsi="Times New Roman"/>
          <w:kern w:val="0"/>
          <w:sz w:val="18"/>
          <w:szCs w:val="18"/>
        </w:rPr>
        <w:t>SSB</w:t>
      </w:r>
      <w:r>
        <w:rPr>
          <w:rFonts w:ascii="Times New Roman" w:hAnsi="Times New Roman"/>
          <w:kern w:val="0"/>
          <w:sz w:val="18"/>
          <w:szCs w:val="18"/>
        </w:rPr>
        <w:t>调制原理、数学表达式、产生与解调、功率利用率、带宽。</w:t>
      </w:r>
    </w:p>
    <w:p w14:paraId="1E434CD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掌握线性调制的抗噪声性能：调制制度增益、线性调制相关解调抗噪声性能、调幅信号包络检波解调的抗噪声性能。</w:t>
      </w:r>
    </w:p>
    <w:p w14:paraId="16E771E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掌握非线性调制的基本原理：角度调制的基本概念、相位调制原理、频率调制原理、宽带调频信号的频谱特性、</w:t>
      </w:r>
      <w:proofErr w:type="gramStart"/>
      <w:r>
        <w:rPr>
          <w:rFonts w:ascii="Times New Roman" w:hAnsi="Times New Roman"/>
          <w:kern w:val="0"/>
          <w:sz w:val="18"/>
          <w:szCs w:val="18"/>
        </w:rPr>
        <w:t>卡森公式</w:t>
      </w:r>
      <w:proofErr w:type="gramEnd"/>
      <w:r>
        <w:rPr>
          <w:rFonts w:ascii="Times New Roman" w:hAnsi="Times New Roman"/>
          <w:kern w:val="0"/>
          <w:sz w:val="18"/>
          <w:szCs w:val="18"/>
        </w:rPr>
        <w:t>、调频信号的产生与解调。</w:t>
      </w:r>
    </w:p>
    <w:p w14:paraId="480A762D"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理解调频系统的抗噪声性能：了解抗噪声性能分析模型、理解大信噪比时</w:t>
      </w:r>
      <w:r>
        <w:rPr>
          <w:rFonts w:ascii="Times New Roman" w:hAnsi="Times New Roman"/>
          <w:kern w:val="0"/>
          <w:sz w:val="18"/>
          <w:szCs w:val="18"/>
        </w:rPr>
        <w:t>FM</w:t>
      </w:r>
      <w:r>
        <w:rPr>
          <w:rFonts w:ascii="Times New Roman" w:hAnsi="Times New Roman"/>
          <w:kern w:val="0"/>
          <w:sz w:val="18"/>
          <w:szCs w:val="18"/>
        </w:rPr>
        <w:t>系统的调制制度增益。</w:t>
      </w:r>
    </w:p>
    <w:p w14:paraId="54647776"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（五）数字基带传输系统</w:t>
      </w:r>
    </w:p>
    <w:p w14:paraId="2D47BEE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3473D0B4"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数字基带信号；数字基带信号的频谱特性；基带传输的常用码型；基带传输系统的码间干扰；无码间干扰的传输特性；眼图。</w:t>
      </w:r>
    </w:p>
    <w:p w14:paraId="5A1A5DFC"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40946929"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掌握数字基带信号及其频谱特性：数字基带信号常见码型及其特点、理解数字基带信号频谱特性、带宽的确定。</w:t>
      </w:r>
    </w:p>
    <w:p w14:paraId="189310D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了解基带传输的常用码型：</w:t>
      </w:r>
      <w:r>
        <w:rPr>
          <w:rFonts w:ascii="Times New Roman" w:hAnsi="Times New Roman"/>
          <w:kern w:val="0"/>
          <w:sz w:val="18"/>
          <w:szCs w:val="18"/>
        </w:rPr>
        <w:t>AMI</w:t>
      </w:r>
      <w:r>
        <w:rPr>
          <w:rFonts w:ascii="Times New Roman" w:hAnsi="Times New Roman"/>
          <w:kern w:val="0"/>
          <w:sz w:val="18"/>
          <w:szCs w:val="18"/>
        </w:rPr>
        <w:t>码、</w:t>
      </w:r>
      <w:r>
        <w:rPr>
          <w:rFonts w:ascii="Times New Roman" w:hAnsi="Times New Roman"/>
          <w:kern w:val="0"/>
          <w:sz w:val="18"/>
          <w:szCs w:val="18"/>
        </w:rPr>
        <w:t>HDB3</w:t>
      </w:r>
      <w:r>
        <w:rPr>
          <w:rFonts w:ascii="Times New Roman" w:hAnsi="Times New Roman"/>
          <w:kern w:val="0"/>
          <w:sz w:val="18"/>
          <w:szCs w:val="18"/>
        </w:rPr>
        <w:t>码、双相码、</w:t>
      </w:r>
      <w:proofErr w:type="gramStart"/>
      <w:r>
        <w:rPr>
          <w:rFonts w:ascii="Times New Roman" w:hAnsi="Times New Roman"/>
          <w:kern w:val="0"/>
          <w:sz w:val="18"/>
          <w:szCs w:val="18"/>
        </w:rPr>
        <w:t>密勒码</w:t>
      </w:r>
      <w:proofErr w:type="gramEnd"/>
      <w:r>
        <w:rPr>
          <w:rFonts w:ascii="Times New Roman" w:hAnsi="Times New Roman"/>
          <w:kern w:val="0"/>
          <w:sz w:val="18"/>
          <w:szCs w:val="18"/>
        </w:rPr>
        <w:t>以及</w:t>
      </w:r>
      <w:r>
        <w:rPr>
          <w:rFonts w:ascii="Times New Roman" w:hAnsi="Times New Roman"/>
          <w:kern w:val="0"/>
          <w:sz w:val="18"/>
          <w:szCs w:val="18"/>
        </w:rPr>
        <w:t>CMI</w:t>
      </w:r>
      <w:r>
        <w:rPr>
          <w:rFonts w:ascii="Times New Roman" w:hAnsi="Times New Roman"/>
          <w:kern w:val="0"/>
          <w:sz w:val="18"/>
          <w:szCs w:val="18"/>
        </w:rPr>
        <w:t>码等。</w:t>
      </w:r>
    </w:p>
    <w:p w14:paraId="5CFA558F"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基带传输</w:t>
      </w:r>
      <w:proofErr w:type="gramStart"/>
      <w:r>
        <w:rPr>
          <w:rFonts w:ascii="Times New Roman" w:hAnsi="Times New Roman"/>
          <w:kern w:val="0"/>
          <w:sz w:val="18"/>
          <w:szCs w:val="18"/>
        </w:rPr>
        <w:t>系统及码间</w:t>
      </w:r>
      <w:proofErr w:type="gramEnd"/>
      <w:r>
        <w:rPr>
          <w:rFonts w:ascii="Times New Roman" w:hAnsi="Times New Roman"/>
          <w:kern w:val="0"/>
          <w:sz w:val="18"/>
          <w:szCs w:val="18"/>
        </w:rPr>
        <w:t>串扰：掌握数字基带传输系统基本构成、理</w:t>
      </w:r>
      <w:proofErr w:type="gramStart"/>
      <w:r>
        <w:rPr>
          <w:rFonts w:ascii="Times New Roman" w:hAnsi="Times New Roman"/>
          <w:kern w:val="0"/>
          <w:sz w:val="18"/>
          <w:szCs w:val="18"/>
        </w:rPr>
        <w:t>解码间</w:t>
      </w:r>
      <w:proofErr w:type="gramEnd"/>
      <w:r>
        <w:rPr>
          <w:rFonts w:ascii="Times New Roman" w:hAnsi="Times New Roman"/>
          <w:kern w:val="0"/>
          <w:sz w:val="18"/>
          <w:szCs w:val="18"/>
        </w:rPr>
        <w:t>串扰的概念、码间串扰产生的原因。</w:t>
      </w:r>
    </w:p>
    <w:p w14:paraId="0AB12B0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w:t>
      </w:r>
      <w:r>
        <w:rPr>
          <w:rFonts w:ascii="Times New Roman" w:hAnsi="Times New Roman"/>
          <w:kern w:val="0"/>
          <w:sz w:val="18"/>
          <w:szCs w:val="18"/>
        </w:rPr>
        <w:t xml:space="preserve">Nyquist </w:t>
      </w:r>
      <w:r>
        <w:rPr>
          <w:rFonts w:ascii="Times New Roman" w:hAnsi="Times New Roman"/>
          <w:kern w:val="0"/>
          <w:sz w:val="18"/>
          <w:szCs w:val="18"/>
        </w:rPr>
        <w:t>第一准则：形成无符号间干扰的基带波形的条件、</w:t>
      </w:r>
      <w:r>
        <w:rPr>
          <w:rFonts w:ascii="Times New Roman" w:hAnsi="Times New Roman"/>
          <w:kern w:val="0"/>
          <w:sz w:val="18"/>
          <w:szCs w:val="18"/>
        </w:rPr>
        <w:t>Nyquist</w:t>
      </w:r>
      <w:r>
        <w:rPr>
          <w:rFonts w:ascii="Times New Roman" w:hAnsi="Times New Roman"/>
          <w:kern w:val="0"/>
          <w:sz w:val="18"/>
          <w:szCs w:val="18"/>
        </w:rPr>
        <w:t>第一准则具体内容、</w:t>
      </w:r>
      <w:r>
        <w:rPr>
          <w:rFonts w:ascii="Times New Roman" w:hAnsi="Times New Roman"/>
          <w:kern w:val="0"/>
          <w:sz w:val="18"/>
          <w:szCs w:val="18"/>
        </w:rPr>
        <w:t>Nyquist</w:t>
      </w:r>
      <w:r>
        <w:rPr>
          <w:rFonts w:ascii="Times New Roman" w:hAnsi="Times New Roman"/>
          <w:kern w:val="0"/>
          <w:sz w:val="18"/>
          <w:szCs w:val="18"/>
        </w:rPr>
        <w:t>带宽、</w:t>
      </w:r>
      <w:r>
        <w:rPr>
          <w:rFonts w:ascii="Times New Roman" w:hAnsi="Times New Roman"/>
          <w:kern w:val="0"/>
          <w:sz w:val="18"/>
          <w:szCs w:val="18"/>
        </w:rPr>
        <w:t>Nyquist</w:t>
      </w:r>
      <w:r>
        <w:rPr>
          <w:rFonts w:ascii="Times New Roman" w:hAnsi="Times New Roman"/>
          <w:kern w:val="0"/>
          <w:sz w:val="18"/>
          <w:szCs w:val="18"/>
        </w:rPr>
        <w:t>间隔、无失真传输速率的计算。</w:t>
      </w:r>
    </w:p>
    <w:p w14:paraId="49CCDB2D"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理解无码间串扰基带系统的抗噪声性能分析：误码率的分析方法、最佳判决门限及其确定条件。</w:t>
      </w:r>
    </w:p>
    <w:p w14:paraId="53011E32"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（六）模拟信号的数字传输</w:t>
      </w:r>
    </w:p>
    <w:p w14:paraId="6CF03DA0"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57791EAE"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抽样定理；模拟信号的量化；脉冲编码调制（</w:t>
      </w:r>
      <w:r>
        <w:rPr>
          <w:rFonts w:ascii="Times New Roman" w:hAnsi="Times New Roman"/>
          <w:kern w:val="0"/>
          <w:sz w:val="18"/>
          <w:szCs w:val="18"/>
        </w:rPr>
        <w:t>PCM</w:t>
      </w:r>
      <w:r>
        <w:rPr>
          <w:rFonts w:ascii="Times New Roman" w:hAnsi="Times New Roman"/>
          <w:kern w:val="0"/>
          <w:sz w:val="18"/>
          <w:szCs w:val="18"/>
        </w:rPr>
        <w:t>）的原理；增量调制（</w:t>
      </w:r>
      <w:r>
        <w:rPr>
          <w:rFonts w:ascii="Times New Roman" w:hAnsi="Times New Roman"/>
          <w:kern w:val="0"/>
          <w:sz w:val="18"/>
          <w:szCs w:val="18"/>
        </w:rPr>
        <w:t>ΔM</w:t>
      </w:r>
      <w:r>
        <w:rPr>
          <w:rFonts w:ascii="Times New Roman" w:hAnsi="Times New Roman"/>
          <w:kern w:val="0"/>
          <w:sz w:val="18"/>
          <w:szCs w:val="18"/>
        </w:rPr>
        <w:t>）的基本概念。</w:t>
      </w:r>
    </w:p>
    <w:p w14:paraId="5C9AE747"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3DA7887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lastRenderedPageBreak/>
        <w:t xml:space="preserve">    1.</w:t>
      </w:r>
      <w:r>
        <w:rPr>
          <w:rFonts w:ascii="Times New Roman" w:hAnsi="Times New Roman"/>
          <w:kern w:val="0"/>
          <w:sz w:val="18"/>
          <w:szCs w:val="18"/>
        </w:rPr>
        <w:t>了解抽样定理：低通抽样定理、带通抽样定理。</w:t>
      </w:r>
    </w:p>
    <w:p w14:paraId="5F2B898F"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了解脉冲幅度调制原理：自然抽样的脉冲调幅特点、平顶抽样的脉冲调幅特点。</w:t>
      </w:r>
    </w:p>
    <w:p w14:paraId="2449199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掌握量化的基本概念：量化的含义、量化误差定义、量化信噪比、均匀量化含义及特性、非均匀量化含义及特性、</w:t>
      </w:r>
      <w:r>
        <w:rPr>
          <w:rFonts w:ascii="Times New Roman" w:hAnsi="Times New Roman"/>
          <w:kern w:val="0"/>
          <w:sz w:val="18"/>
          <w:szCs w:val="18"/>
        </w:rPr>
        <w:t>A</w:t>
      </w:r>
      <w:r>
        <w:rPr>
          <w:rFonts w:ascii="Times New Roman" w:hAnsi="Times New Roman"/>
          <w:kern w:val="0"/>
          <w:sz w:val="18"/>
          <w:szCs w:val="18"/>
        </w:rPr>
        <w:t>律</w:t>
      </w:r>
      <w:r>
        <w:rPr>
          <w:rFonts w:ascii="Times New Roman" w:hAnsi="Times New Roman"/>
          <w:kern w:val="0"/>
          <w:sz w:val="18"/>
          <w:szCs w:val="18"/>
        </w:rPr>
        <w:t>13</w:t>
      </w:r>
      <w:r>
        <w:rPr>
          <w:rFonts w:ascii="Times New Roman" w:hAnsi="Times New Roman"/>
          <w:kern w:val="0"/>
          <w:sz w:val="18"/>
          <w:szCs w:val="18"/>
        </w:rPr>
        <w:t>折线。</w:t>
      </w:r>
    </w:p>
    <w:p w14:paraId="2367FCF1"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熟练掌握脉冲编码调制原理：</w:t>
      </w:r>
      <w:r>
        <w:rPr>
          <w:rFonts w:ascii="Times New Roman" w:hAnsi="Times New Roman"/>
          <w:kern w:val="0"/>
          <w:sz w:val="18"/>
          <w:szCs w:val="18"/>
        </w:rPr>
        <w:t>PCM</w:t>
      </w:r>
      <w:r>
        <w:rPr>
          <w:rFonts w:ascii="Times New Roman" w:hAnsi="Times New Roman"/>
          <w:kern w:val="0"/>
          <w:sz w:val="18"/>
          <w:szCs w:val="18"/>
        </w:rPr>
        <w:t>编码和译码规则、逐次比较型编码器原理、译码原理、</w:t>
      </w:r>
      <w:r>
        <w:rPr>
          <w:rFonts w:ascii="Times New Roman" w:hAnsi="Times New Roman"/>
          <w:kern w:val="0"/>
          <w:sz w:val="18"/>
          <w:szCs w:val="18"/>
        </w:rPr>
        <w:t>PCM</w:t>
      </w:r>
      <w:r>
        <w:rPr>
          <w:rFonts w:ascii="Times New Roman" w:hAnsi="Times New Roman"/>
          <w:kern w:val="0"/>
          <w:sz w:val="18"/>
          <w:szCs w:val="18"/>
        </w:rPr>
        <w:t>系统的抗噪声性能。</w:t>
      </w:r>
    </w:p>
    <w:p w14:paraId="675F74C7"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了解增量调制（</w:t>
      </w:r>
      <w:r>
        <w:rPr>
          <w:rFonts w:ascii="Times New Roman" w:hAnsi="Times New Roman"/>
          <w:kern w:val="0"/>
          <w:sz w:val="18"/>
          <w:szCs w:val="18"/>
        </w:rPr>
        <w:t>ΔM</w:t>
      </w:r>
      <w:r>
        <w:rPr>
          <w:rFonts w:ascii="Times New Roman" w:hAnsi="Times New Roman"/>
          <w:kern w:val="0"/>
          <w:sz w:val="18"/>
          <w:szCs w:val="18"/>
        </w:rPr>
        <w:t>）原理：简单增量调制编译码基本思想、增量调制系统结构、过载特性与动态编码范围、量化信噪比分析。</w:t>
      </w:r>
    </w:p>
    <w:p w14:paraId="540FDE38"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（七）数字频带传输系统</w:t>
      </w:r>
    </w:p>
    <w:p w14:paraId="7FCCE1B5"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71FBD503"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二进制数字调制解调原理；二进制数字调制系统的抗噪声性能；各种数字调制方式的性能比较；最佳接收准则；匹配滤波器原理。</w:t>
      </w:r>
    </w:p>
    <w:p w14:paraId="6527C275"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r>
        <w:rPr>
          <w:rFonts w:ascii="Times New Roman" w:hAnsi="Times New Roman"/>
          <w:kern w:val="0"/>
          <w:sz w:val="18"/>
          <w:szCs w:val="18"/>
        </w:rPr>
        <w:tab/>
      </w:r>
    </w:p>
    <w:p w14:paraId="415BF1C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了解数字频带传输系统基本结构。</w:t>
      </w:r>
    </w:p>
    <w:p w14:paraId="7F5708A6" w14:textId="77777777" w:rsidR="00AC0EFA" w:rsidRDefault="00000000">
      <w:pPr>
        <w:pStyle w:val="a3"/>
        <w:ind w:firstLineChars="200" w:firstLine="360"/>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掌握二进制数字调制与解调的基本原理：</w:t>
      </w:r>
      <w:r>
        <w:rPr>
          <w:rFonts w:ascii="Times New Roman" w:hAnsi="Times New Roman"/>
          <w:kern w:val="0"/>
          <w:sz w:val="18"/>
          <w:szCs w:val="18"/>
        </w:rPr>
        <w:t>2ASK</w:t>
      </w:r>
      <w:r>
        <w:rPr>
          <w:rFonts w:ascii="Times New Roman" w:hAnsi="Times New Roman"/>
          <w:kern w:val="0"/>
          <w:sz w:val="18"/>
          <w:szCs w:val="18"/>
        </w:rPr>
        <w:t>、</w:t>
      </w:r>
      <w:r>
        <w:rPr>
          <w:rFonts w:ascii="Times New Roman" w:hAnsi="Times New Roman"/>
          <w:kern w:val="0"/>
          <w:sz w:val="18"/>
          <w:szCs w:val="18"/>
        </w:rPr>
        <w:t>2FSK</w:t>
      </w:r>
      <w:r>
        <w:rPr>
          <w:rFonts w:ascii="Times New Roman" w:hAnsi="Times New Roman"/>
          <w:kern w:val="0"/>
          <w:sz w:val="18"/>
          <w:szCs w:val="18"/>
        </w:rPr>
        <w:t>、</w:t>
      </w:r>
      <w:r>
        <w:rPr>
          <w:rFonts w:ascii="Times New Roman" w:hAnsi="Times New Roman"/>
          <w:kern w:val="0"/>
          <w:sz w:val="18"/>
          <w:szCs w:val="18"/>
        </w:rPr>
        <w:t>2PSK</w:t>
      </w:r>
      <w:r>
        <w:rPr>
          <w:rFonts w:ascii="Times New Roman" w:hAnsi="Times New Roman"/>
          <w:kern w:val="0"/>
          <w:sz w:val="18"/>
          <w:szCs w:val="18"/>
        </w:rPr>
        <w:t>的调制解调原理、几种二进制数字调制信号的功率谱密度及带宽。</w:t>
      </w:r>
    </w:p>
    <w:p w14:paraId="48F3D2B2"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理解二进制数字调制系统的抗噪声性能：</w:t>
      </w:r>
      <w:r>
        <w:rPr>
          <w:rFonts w:ascii="Times New Roman" w:hAnsi="Times New Roman"/>
          <w:kern w:val="0"/>
          <w:sz w:val="18"/>
          <w:szCs w:val="18"/>
        </w:rPr>
        <w:t>2ASK</w:t>
      </w:r>
      <w:r>
        <w:rPr>
          <w:rFonts w:ascii="Times New Roman" w:hAnsi="Times New Roman"/>
          <w:kern w:val="0"/>
          <w:sz w:val="18"/>
          <w:szCs w:val="18"/>
        </w:rPr>
        <w:t>系统抗噪声性能、</w:t>
      </w:r>
      <w:r>
        <w:rPr>
          <w:rFonts w:ascii="Times New Roman" w:hAnsi="Times New Roman"/>
          <w:kern w:val="0"/>
          <w:sz w:val="18"/>
          <w:szCs w:val="18"/>
        </w:rPr>
        <w:t>2FSK</w:t>
      </w:r>
      <w:r>
        <w:rPr>
          <w:rFonts w:ascii="Times New Roman" w:hAnsi="Times New Roman"/>
          <w:kern w:val="0"/>
          <w:sz w:val="18"/>
          <w:szCs w:val="18"/>
        </w:rPr>
        <w:t>系统的抗噪声性能、</w:t>
      </w:r>
      <w:r>
        <w:rPr>
          <w:rFonts w:ascii="Times New Roman" w:hAnsi="Times New Roman"/>
          <w:kern w:val="0"/>
          <w:sz w:val="18"/>
          <w:szCs w:val="18"/>
        </w:rPr>
        <w:t>2PSK</w:t>
      </w:r>
      <w:r>
        <w:rPr>
          <w:rFonts w:ascii="Times New Roman" w:hAnsi="Times New Roman"/>
          <w:kern w:val="0"/>
          <w:sz w:val="18"/>
          <w:szCs w:val="18"/>
        </w:rPr>
        <w:t>及</w:t>
      </w:r>
      <w:r>
        <w:rPr>
          <w:rFonts w:ascii="Times New Roman" w:hAnsi="Times New Roman"/>
          <w:kern w:val="0"/>
          <w:sz w:val="18"/>
          <w:szCs w:val="18"/>
        </w:rPr>
        <w:t>DPSK</w:t>
      </w:r>
      <w:r>
        <w:rPr>
          <w:rFonts w:ascii="Times New Roman" w:hAnsi="Times New Roman"/>
          <w:kern w:val="0"/>
          <w:sz w:val="18"/>
          <w:szCs w:val="18"/>
        </w:rPr>
        <w:t>系统的抗噪声性能。</w:t>
      </w:r>
    </w:p>
    <w:p w14:paraId="4CE6E362"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熟练掌握各种数字调制方式的性能比较。</w:t>
      </w:r>
    </w:p>
    <w:p w14:paraId="50AE15F2"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5.</w:t>
      </w:r>
      <w:r>
        <w:rPr>
          <w:rFonts w:ascii="Times New Roman" w:hAnsi="Times New Roman"/>
          <w:kern w:val="0"/>
          <w:sz w:val="18"/>
          <w:szCs w:val="18"/>
        </w:rPr>
        <w:t>了解最佳接收准则：最大输出信噪比准则、最小均方误差准则、最大后验概率（最大似然）准则。</w:t>
      </w:r>
    </w:p>
    <w:p w14:paraId="418CBB9B" w14:textId="77777777" w:rsidR="00AC0EFA" w:rsidRDefault="00000000">
      <w:pPr>
        <w:pStyle w:val="a3"/>
        <w:ind w:firstLine="360"/>
        <w:rPr>
          <w:rFonts w:ascii="Times New Roman" w:hAnsi="Times New Roman"/>
          <w:kern w:val="0"/>
          <w:sz w:val="18"/>
          <w:szCs w:val="18"/>
        </w:rPr>
      </w:pPr>
      <w:r>
        <w:rPr>
          <w:rFonts w:ascii="Times New Roman" w:hAnsi="Times New Roman"/>
          <w:kern w:val="0"/>
          <w:sz w:val="18"/>
          <w:szCs w:val="18"/>
        </w:rPr>
        <w:t>6.</w:t>
      </w:r>
      <w:r>
        <w:rPr>
          <w:rFonts w:ascii="Times New Roman" w:hAnsi="Times New Roman"/>
          <w:kern w:val="0"/>
          <w:sz w:val="18"/>
          <w:szCs w:val="18"/>
        </w:rPr>
        <w:t>理解利用匹配滤波器的最佳接收：匹配滤波器的基本原理、设计、输出信号波形、匹配滤波器的特点。</w:t>
      </w:r>
    </w:p>
    <w:p w14:paraId="4F060937" w14:textId="77777777" w:rsidR="00AC0EFA" w:rsidRDefault="00000000">
      <w:pPr>
        <w:pStyle w:val="a3"/>
        <w:rPr>
          <w:rFonts w:ascii="Times New Roman" w:hAnsi="Times New Roman"/>
          <w:b/>
          <w:bCs/>
          <w:kern w:val="0"/>
          <w:sz w:val="18"/>
          <w:szCs w:val="18"/>
        </w:rPr>
      </w:pPr>
      <w:r>
        <w:rPr>
          <w:rFonts w:ascii="Times New Roman" w:hAnsi="Times New Roman"/>
          <w:b/>
          <w:bCs/>
          <w:kern w:val="0"/>
          <w:sz w:val="18"/>
          <w:szCs w:val="18"/>
        </w:rPr>
        <w:t>（八）同步原理</w:t>
      </w:r>
    </w:p>
    <w:p w14:paraId="359C7001"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考试内容</w:t>
      </w:r>
    </w:p>
    <w:p w14:paraId="4D8194D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同步的基本含义与分类；载波同步的几种方式及基本原理；位同步的几种方式及基本原理；群同步的基本原理。</w:t>
      </w:r>
    </w:p>
    <w:p w14:paraId="7F385BC3"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r>
        <w:rPr>
          <w:rFonts w:ascii="Times New Roman" w:hAnsi="Times New Roman"/>
          <w:kern w:val="0"/>
          <w:sz w:val="18"/>
          <w:szCs w:val="18"/>
        </w:rPr>
        <w:tab/>
      </w:r>
    </w:p>
    <w:p w14:paraId="30254F9C"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掌握同步在通信系统中的作用及含义。</w:t>
      </w:r>
    </w:p>
    <w:p w14:paraId="226BF29C"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掌握数字通信系统中同步的分类方式。</w:t>
      </w:r>
    </w:p>
    <w:p w14:paraId="22470378"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了解载波同步、位同步、群同步、外同步、自同步的基本原理、性能和实现方法。</w:t>
      </w:r>
    </w:p>
    <w:p w14:paraId="195CE04C" w14:textId="77777777" w:rsidR="00AC0EFA" w:rsidRDefault="00000000">
      <w:pPr>
        <w:pStyle w:val="2"/>
      </w:pPr>
      <w:r>
        <w:rPr>
          <w:rFonts w:hint="eastAsia"/>
        </w:rPr>
        <w:t>四、备注</w:t>
      </w:r>
    </w:p>
    <w:p w14:paraId="1B1584F3" w14:textId="77777777" w:rsidR="00AC0EFA" w:rsidRDefault="00000000">
      <w:pPr>
        <w:ind w:firstLineChars="200" w:firstLine="361"/>
      </w:pPr>
      <w:r>
        <w:rPr>
          <w:rFonts w:ascii="宋体" w:hAnsi="宋体" w:hint="eastAsia"/>
          <w:b/>
          <w:sz w:val="18"/>
          <w:szCs w:val="18"/>
        </w:rPr>
        <w:t>需使用不带记忆功能的科学计算器</w:t>
      </w:r>
    </w:p>
    <w:p w14:paraId="239A20BE" w14:textId="77777777" w:rsidR="00AC0EFA" w:rsidRDefault="00AC0EFA"/>
    <w:p w14:paraId="6AE6D0EB" w14:textId="77777777" w:rsidR="00AC0EFA" w:rsidRDefault="00AC0EFA"/>
    <w:p w14:paraId="33E9B48B" w14:textId="77777777" w:rsidR="00AC0EFA" w:rsidRDefault="00AC0EFA"/>
    <w:p w14:paraId="27C00500" w14:textId="77777777" w:rsidR="00AC0EFA" w:rsidRDefault="00AC0EFA"/>
    <w:p w14:paraId="0C8C95F0" w14:textId="77777777" w:rsidR="00AC0EFA" w:rsidRDefault="00AC0EFA"/>
    <w:p w14:paraId="0860CFDD" w14:textId="77777777" w:rsidR="00AC0EFA" w:rsidRDefault="00AC0EFA"/>
    <w:p w14:paraId="05130331" w14:textId="77777777" w:rsidR="00AC0EFA" w:rsidRDefault="00AC0EFA"/>
    <w:p w14:paraId="456E213A" w14:textId="77777777" w:rsidR="00AC0EFA" w:rsidRDefault="00AC0EFA"/>
    <w:p w14:paraId="2CFD9147" w14:textId="77777777" w:rsidR="00AC0EFA" w:rsidRDefault="00AC0EFA"/>
    <w:p w14:paraId="16BB1727" w14:textId="77777777" w:rsidR="00AC0EFA" w:rsidRDefault="00AC0EFA"/>
    <w:p w14:paraId="2273FC26" w14:textId="77777777" w:rsidR="00AC0EFA" w:rsidRDefault="00AC0EFA"/>
    <w:p w14:paraId="569D147F" w14:textId="77777777" w:rsidR="00AC0EFA" w:rsidRDefault="00000000">
      <w:pPr>
        <w:pStyle w:val="1"/>
      </w:pPr>
      <w:r>
        <w:rPr>
          <w:rFonts w:hint="eastAsia"/>
        </w:rPr>
        <w:lastRenderedPageBreak/>
        <w:t>数字信号处理</w:t>
      </w:r>
    </w:p>
    <w:p w14:paraId="63282C0B" w14:textId="309C3095" w:rsidR="00AC0EFA" w:rsidRDefault="00000000">
      <w:pPr>
        <w:jc w:val="center"/>
        <w:rPr>
          <w:rFonts w:ascii="宋体" w:hAnsi="宋体" w:cs="宋体"/>
          <w:b/>
          <w:color w:val="333333"/>
          <w:sz w:val="18"/>
          <w:szCs w:val="18"/>
        </w:rPr>
      </w:pPr>
      <w:r>
        <w:rPr>
          <w:rFonts w:ascii="ˎ̥" w:hAnsi="ˎ̥" w:cs="宋体" w:hint="eastAsia"/>
          <w:b/>
          <w:color w:val="333333"/>
          <w:szCs w:val="21"/>
        </w:rPr>
        <w:t>适用</w:t>
      </w:r>
      <w:r>
        <w:rPr>
          <w:rFonts w:ascii="ˎ̥" w:hAnsi="ˎ̥" w:cs="宋体"/>
          <w:b/>
          <w:color w:val="333333"/>
          <w:szCs w:val="21"/>
        </w:rPr>
        <w:t>专业名称</w:t>
      </w:r>
      <w:r>
        <w:rPr>
          <w:rFonts w:ascii="ˎ̥" w:hAnsi="ˎ̥" w:cs="宋体"/>
          <w:b/>
          <w:color w:val="333333"/>
          <w:sz w:val="18"/>
          <w:szCs w:val="18"/>
        </w:rPr>
        <w:t>：</w:t>
      </w:r>
      <w:r w:rsidRPr="005124EA">
        <w:rPr>
          <w:rFonts w:ascii="??" w:hAnsi="??" w:cs="宋体" w:hint="eastAsia"/>
          <w:b/>
          <w:bCs/>
          <w:szCs w:val="21"/>
        </w:rPr>
        <w:t>信息与通信工程、</w:t>
      </w:r>
      <w:r w:rsidR="005124EA" w:rsidRPr="005124EA">
        <w:rPr>
          <w:rFonts w:ascii="??" w:hAnsi="??" w:cs="宋体" w:hint="eastAsia"/>
          <w:b/>
          <w:bCs/>
          <w:szCs w:val="21"/>
        </w:rPr>
        <w:t>通信工程</w:t>
      </w:r>
      <w:r w:rsidR="005124EA" w:rsidRPr="005124EA">
        <w:rPr>
          <w:rFonts w:ascii="??" w:hAnsi="??" w:cs="宋体" w:hint="eastAsia"/>
          <w:b/>
          <w:bCs/>
          <w:szCs w:val="21"/>
        </w:rPr>
        <w:t>(</w:t>
      </w:r>
      <w:r w:rsidR="005124EA" w:rsidRPr="005124EA">
        <w:rPr>
          <w:rFonts w:ascii="??" w:hAnsi="??" w:cs="宋体" w:hint="eastAsia"/>
          <w:b/>
          <w:bCs/>
          <w:szCs w:val="21"/>
        </w:rPr>
        <w:t>含宽带网络、移动通信等）</w:t>
      </w:r>
    </w:p>
    <w:p w14:paraId="172E8F05" w14:textId="77777777" w:rsidR="00AC0EFA" w:rsidRDefault="00000000">
      <w:pPr>
        <w:pStyle w:val="2"/>
      </w:pPr>
      <w:r>
        <w:rPr>
          <w:rFonts w:hint="eastAsia"/>
        </w:rPr>
        <w:t>参考书目：</w:t>
      </w:r>
    </w:p>
    <w:p w14:paraId="7031714E" w14:textId="77777777" w:rsidR="00AC0EFA" w:rsidRDefault="00000000">
      <w:pPr>
        <w:ind w:firstLineChars="200" w:firstLine="360"/>
        <w:rPr>
          <w:sz w:val="18"/>
          <w:szCs w:val="18"/>
        </w:rPr>
      </w:pPr>
      <w:r>
        <w:rPr>
          <w:sz w:val="18"/>
          <w:szCs w:val="18"/>
        </w:rPr>
        <w:t>1</w:t>
      </w:r>
      <w:r>
        <w:rPr>
          <w:rFonts w:hint="eastAsia"/>
          <w:sz w:val="18"/>
          <w:szCs w:val="18"/>
        </w:rPr>
        <w:t>.</w:t>
      </w:r>
      <w:r>
        <w:rPr>
          <w:rFonts w:hint="eastAsia"/>
          <w:sz w:val="18"/>
          <w:szCs w:val="18"/>
        </w:rPr>
        <w:t>《数字信号处理》赵春晖等</w:t>
      </w:r>
      <w:r>
        <w:rPr>
          <w:rFonts w:hint="eastAsia"/>
          <w:sz w:val="18"/>
          <w:szCs w:val="18"/>
        </w:rPr>
        <w:t xml:space="preserve"> </w:t>
      </w:r>
      <w:r>
        <w:rPr>
          <w:rFonts w:hint="eastAsia"/>
          <w:sz w:val="18"/>
          <w:szCs w:val="18"/>
        </w:rPr>
        <w:t>电子工业出版社</w:t>
      </w:r>
      <w:r>
        <w:rPr>
          <w:rFonts w:hint="eastAsia"/>
          <w:sz w:val="18"/>
          <w:szCs w:val="18"/>
        </w:rPr>
        <w:t xml:space="preserve">2011 </w:t>
      </w:r>
      <w:r>
        <w:rPr>
          <w:rFonts w:hint="eastAsia"/>
          <w:sz w:val="18"/>
          <w:szCs w:val="18"/>
        </w:rPr>
        <w:t>第</w:t>
      </w:r>
      <w:r>
        <w:rPr>
          <w:rFonts w:hint="eastAsia"/>
          <w:sz w:val="18"/>
          <w:szCs w:val="18"/>
        </w:rPr>
        <w:t>2</w:t>
      </w:r>
      <w:r>
        <w:rPr>
          <w:rFonts w:hint="eastAsia"/>
          <w:sz w:val="18"/>
          <w:szCs w:val="18"/>
        </w:rPr>
        <w:t>版</w:t>
      </w:r>
    </w:p>
    <w:p w14:paraId="33D4A9E8" w14:textId="77777777" w:rsidR="00AC0EFA" w:rsidRDefault="00000000">
      <w:pPr>
        <w:ind w:firstLineChars="200" w:firstLine="360"/>
        <w:rPr>
          <w:sz w:val="18"/>
          <w:szCs w:val="18"/>
        </w:rPr>
      </w:pPr>
      <w:r>
        <w:rPr>
          <w:sz w:val="18"/>
          <w:szCs w:val="18"/>
        </w:rPr>
        <w:t>2</w:t>
      </w:r>
      <w:r>
        <w:rPr>
          <w:rFonts w:hint="eastAsia"/>
          <w:sz w:val="18"/>
          <w:szCs w:val="18"/>
        </w:rPr>
        <w:t>.</w:t>
      </w:r>
      <w:r>
        <w:rPr>
          <w:rFonts w:hint="eastAsia"/>
          <w:sz w:val="18"/>
          <w:szCs w:val="18"/>
        </w:rPr>
        <w:t>《数字信号处理教程》</w:t>
      </w:r>
      <w:proofErr w:type="gramStart"/>
      <w:r>
        <w:rPr>
          <w:rFonts w:hint="eastAsia"/>
          <w:sz w:val="18"/>
          <w:szCs w:val="18"/>
        </w:rPr>
        <w:t>程佩青</w:t>
      </w:r>
      <w:proofErr w:type="gramEnd"/>
      <w:r>
        <w:rPr>
          <w:rFonts w:hint="eastAsia"/>
          <w:sz w:val="18"/>
          <w:szCs w:val="18"/>
        </w:rPr>
        <w:t xml:space="preserve"> </w:t>
      </w:r>
      <w:r>
        <w:rPr>
          <w:rFonts w:hint="eastAsia"/>
          <w:sz w:val="18"/>
          <w:szCs w:val="18"/>
        </w:rPr>
        <w:t>清华大学出版社</w:t>
      </w:r>
      <w:r>
        <w:rPr>
          <w:rFonts w:hint="eastAsia"/>
          <w:sz w:val="18"/>
          <w:szCs w:val="18"/>
        </w:rPr>
        <w:t>20</w:t>
      </w:r>
      <w:r>
        <w:rPr>
          <w:sz w:val="18"/>
          <w:szCs w:val="18"/>
        </w:rPr>
        <w:t>11</w:t>
      </w:r>
      <w:r>
        <w:rPr>
          <w:rFonts w:hint="eastAsia"/>
          <w:sz w:val="18"/>
          <w:szCs w:val="18"/>
        </w:rPr>
        <w:t xml:space="preserve"> </w:t>
      </w:r>
      <w:r>
        <w:rPr>
          <w:rFonts w:hint="eastAsia"/>
          <w:sz w:val="18"/>
          <w:szCs w:val="18"/>
        </w:rPr>
        <w:t>第</w:t>
      </w:r>
      <w:r>
        <w:rPr>
          <w:sz w:val="18"/>
          <w:szCs w:val="18"/>
        </w:rPr>
        <w:t>3</w:t>
      </w:r>
      <w:r>
        <w:rPr>
          <w:rFonts w:hint="eastAsia"/>
          <w:sz w:val="18"/>
          <w:szCs w:val="18"/>
        </w:rPr>
        <w:t>版</w:t>
      </w:r>
    </w:p>
    <w:p w14:paraId="00870AC4" w14:textId="77777777" w:rsidR="00AC0EFA" w:rsidRDefault="00000000">
      <w:pPr>
        <w:pStyle w:val="2"/>
      </w:pPr>
      <w:r>
        <w:rPr>
          <w:rFonts w:hint="eastAsia"/>
        </w:rPr>
        <w:t>一、考试目的与要求</w:t>
      </w:r>
    </w:p>
    <w:p w14:paraId="57B4C0BE" w14:textId="77777777" w:rsidR="00AC0EFA" w:rsidRDefault="00000000">
      <w:pPr>
        <w:pStyle w:val="3"/>
        <w:ind w:left="420" w:firstLine="360"/>
        <w:rPr>
          <w:sz w:val="18"/>
          <w:szCs w:val="18"/>
        </w:rPr>
      </w:pPr>
      <w:r>
        <w:rPr>
          <w:rFonts w:hint="eastAsia"/>
          <w:sz w:val="18"/>
          <w:szCs w:val="18"/>
        </w:rPr>
        <w:t>《数字信号处理》作为全日制信息与通信工程、电子与通信工程专业硕士研究生入学考试复试科目，其目的是考查考生是否具备进行信息与通信工程、电子与通信工程硕士学习所要求的数字信号处理方面的知识，考查学生对数字信号处理的基本理论、基本分析方法、基本算法和基本实现方法的掌握程度。</w:t>
      </w:r>
    </w:p>
    <w:p w14:paraId="4C531410" w14:textId="77777777" w:rsidR="00AC0EFA" w:rsidRDefault="00000000">
      <w:pPr>
        <w:pStyle w:val="2"/>
      </w:pPr>
      <w:r>
        <w:rPr>
          <w:rFonts w:hint="eastAsia"/>
        </w:rPr>
        <w:t>二、试卷结构（总分</w:t>
      </w:r>
      <w:r>
        <w:rPr>
          <w:rFonts w:hint="eastAsia"/>
        </w:rPr>
        <w:t>50</w:t>
      </w:r>
      <w:r>
        <w:rPr>
          <w:rFonts w:hint="eastAsia"/>
        </w:rPr>
        <w:t>分</w:t>
      </w:r>
      <w:r>
        <w:t>）</w:t>
      </w:r>
    </w:p>
    <w:p w14:paraId="2A35835A" w14:textId="77777777" w:rsidR="00AC0EFA" w:rsidRDefault="00000000">
      <w:pPr>
        <w:autoSpaceDE w:val="0"/>
        <w:autoSpaceDN w:val="0"/>
        <w:adjustRightInd w:val="0"/>
        <w:jc w:val="left"/>
        <w:rPr>
          <w:rFonts w:ascii="宋体"/>
          <w:kern w:val="0"/>
          <w:sz w:val="18"/>
          <w:szCs w:val="18"/>
        </w:rPr>
      </w:pPr>
      <w:r>
        <w:rPr>
          <w:rFonts w:ascii="宋体" w:cs="宋体" w:hint="eastAsia"/>
          <w:kern w:val="0"/>
          <w:sz w:val="18"/>
          <w:szCs w:val="18"/>
        </w:rPr>
        <w:t>题型比例：</w:t>
      </w:r>
    </w:p>
    <w:p w14:paraId="61FCEFDB" w14:textId="77777777" w:rsidR="00AC0EFA" w:rsidRDefault="00000000">
      <w:pP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cs="宋体" w:hint="eastAsia"/>
          <w:kern w:val="0"/>
          <w:sz w:val="18"/>
          <w:szCs w:val="18"/>
        </w:rPr>
        <w:t>解答题</w:t>
      </w:r>
      <w:r>
        <w:rPr>
          <w:rFonts w:ascii="Times New Roman" w:hAnsi="Times New Roman"/>
          <w:kern w:val="0"/>
          <w:sz w:val="18"/>
          <w:szCs w:val="18"/>
        </w:rPr>
        <w:t xml:space="preserve">           </w:t>
      </w:r>
      <w:r>
        <w:rPr>
          <w:rFonts w:ascii="Times New Roman" w:hAnsi="Times New Roman" w:hint="eastAsia"/>
          <w:kern w:val="0"/>
          <w:sz w:val="18"/>
          <w:szCs w:val="18"/>
        </w:rPr>
        <w:t>约</w:t>
      </w:r>
      <w:r>
        <w:rPr>
          <w:rFonts w:ascii="Times New Roman" w:hAnsi="Times New Roman" w:hint="eastAsia"/>
          <w:kern w:val="0"/>
          <w:sz w:val="18"/>
          <w:szCs w:val="18"/>
        </w:rPr>
        <w:t>20</w:t>
      </w:r>
      <w:r>
        <w:rPr>
          <w:rFonts w:ascii="Times New Roman" w:hAnsi="Times New Roman" w:hint="eastAsia"/>
          <w:kern w:val="0"/>
          <w:sz w:val="18"/>
          <w:szCs w:val="18"/>
        </w:rPr>
        <w:t>分</w:t>
      </w:r>
    </w:p>
    <w:p w14:paraId="3F8A8E6F" w14:textId="77777777" w:rsidR="00AC0EFA" w:rsidRDefault="00000000">
      <w:pPr>
        <w:ind w:firstLineChars="200" w:firstLine="360"/>
        <w:rPr>
          <w:rFonts w:ascii="Times New Roman" w:hAnsi="Times New Roman"/>
          <w:kern w:val="0"/>
          <w:sz w:val="18"/>
          <w:szCs w:val="18"/>
        </w:rPr>
      </w:pPr>
      <w:r>
        <w:rPr>
          <w:rFonts w:ascii="Times New Roman" w:hAnsi="Times New Roman" w:hint="eastAsia"/>
          <w:kern w:val="0"/>
          <w:sz w:val="18"/>
          <w:szCs w:val="18"/>
        </w:rPr>
        <w:t>计算分析题</w:t>
      </w:r>
      <w:r>
        <w:rPr>
          <w:rFonts w:ascii="Times New Roman" w:hAnsi="Times New Roman" w:hint="eastAsia"/>
          <w:kern w:val="0"/>
          <w:sz w:val="18"/>
          <w:szCs w:val="18"/>
        </w:rPr>
        <w:t xml:space="preserve"> </w:t>
      </w:r>
      <w:r>
        <w:rPr>
          <w:rFonts w:ascii="Times New Roman" w:hAnsi="Times New Roman"/>
          <w:kern w:val="0"/>
          <w:sz w:val="18"/>
          <w:szCs w:val="18"/>
        </w:rPr>
        <w:t xml:space="preserve">      </w:t>
      </w:r>
      <w:r>
        <w:rPr>
          <w:rFonts w:ascii="Times New Roman" w:hAnsi="Times New Roman" w:hint="eastAsia"/>
          <w:kern w:val="0"/>
          <w:sz w:val="18"/>
          <w:szCs w:val="18"/>
        </w:rPr>
        <w:t>约</w:t>
      </w:r>
      <w:r>
        <w:rPr>
          <w:rFonts w:ascii="Times New Roman" w:hAnsi="Times New Roman" w:hint="eastAsia"/>
          <w:kern w:val="0"/>
          <w:sz w:val="18"/>
          <w:szCs w:val="18"/>
        </w:rPr>
        <w:t>30</w:t>
      </w:r>
      <w:r>
        <w:rPr>
          <w:rFonts w:ascii="Times New Roman" w:hAnsi="Times New Roman" w:hint="eastAsia"/>
          <w:kern w:val="0"/>
          <w:sz w:val="18"/>
          <w:szCs w:val="18"/>
        </w:rPr>
        <w:t>分</w:t>
      </w:r>
    </w:p>
    <w:p w14:paraId="4187050D" w14:textId="77777777" w:rsidR="00AC0EFA" w:rsidRDefault="00000000">
      <w:pPr>
        <w:pStyle w:val="2"/>
      </w:pPr>
      <w:r>
        <w:rPr>
          <w:rFonts w:hint="eastAsia"/>
        </w:rPr>
        <w:t>三、考试内容与要求</w:t>
      </w:r>
    </w:p>
    <w:p w14:paraId="73D99D8F" w14:textId="77777777" w:rsidR="00AC0EFA" w:rsidRDefault="00000000">
      <w:pPr>
        <w:pStyle w:val="a3"/>
        <w:rPr>
          <w:rFonts w:hAnsi="宋体"/>
          <w:b/>
          <w:bCs/>
          <w:kern w:val="0"/>
          <w:sz w:val="18"/>
          <w:szCs w:val="18"/>
        </w:rPr>
      </w:pPr>
      <w:r>
        <w:rPr>
          <w:rFonts w:hAnsi="宋体" w:hint="eastAsia"/>
          <w:b/>
          <w:bCs/>
          <w:kern w:val="0"/>
          <w:sz w:val="18"/>
          <w:szCs w:val="18"/>
        </w:rPr>
        <w:t>（一）</w:t>
      </w:r>
      <w:r>
        <w:rPr>
          <w:rFonts w:hAnsi="宋体"/>
          <w:b/>
          <w:bCs/>
          <w:kern w:val="0"/>
          <w:sz w:val="18"/>
          <w:szCs w:val="18"/>
        </w:rPr>
        <w:t xml:space="preserve"> </w:t>
      </w:r>
      <w:r>
        <w:rPr>
          <w:rFonts w:hAnsi="宋体" w:hint="eastAsia"/>
          <w:b/>
          <w:bCs/>
          <w:kern w:val="0"/>
          <w:sz w:val="18"/>
          <w:szCs w:val="18"/>
        </w:rPr>
        <w:t>离散信号与系统分析</w:t>
      </w:r>
      <w:r>
        <w:rPr>
          <w:rFonts w:hAnsi="宋体"/>
          <w:b/>
          <w:bCs/>
          <w:kern w:val="0"/>
          <w:sz w:val="18"/>
          <w:szCs w:val="18"/>
        </w:rPr>
        <w:t xml:space="preserve"> </w:t>
      </w:r>
    </w:p>
    <w:p w14:paraId="7E7E6EFB" w14:textId="77777777" w:rsidR="00AC0EFA" w:rsidRDefault="00000000">
      <w:pPr>
        <w:pStyle w:val="a3"/>
        <w:rPr>
          <w:rFonts w:hAnsi="宋体"/>
          <w:kern w:val="0"/>
          <w:sz w:val="18"/>
          <w:szCs w:val="18"/>
        </w:rPr>
      </w:pPr>
      <w:r>
        <w:rPr>
          <w:rFonts w:hAnsi="宋体" w:hint="eastAsia"/>
          <w:kern w:val="0"/>
          <w:sz w:val="18"/>
          <w:szCs w:val="18"/>
        </w:rPr>
        <w:t>考试内容</w:t>
      </w:r>
    </w:p>
    <w:p w14:paraId="53749316" w14:textId="77777777" w:rsidR="00AC0EFA" w:rsidRDefault="00000000">
      <w:pPr>
        <w:pStyle w:val="a3"/>
        <w:ind w:firstLineChars="200" w:firstLine="360"/>
        <w:rPr>
          <w:kern w:val="0"/>
          <w:sz w:val="18"/>
          <w:szCs w:val="18"/>
        </w:rPr>
      </w:pPr>
      <w:r>
        <w:rPr>
          <w:rFonts w:hint="eastAsia"/>
          <w:kern w:val="0"/>
          <w:sz w:val="18"/>
          <w:szCs w:val="18"/>
        </w:rPr>
        <w:t>离散时间信号序列；线性移不变系统；常系数线性差分方程；连续时间系统的抽样。</w:t>
      </w:r>
    </w:p>
    <w:p w14:paraId="3A3B8F3B" w14:textId="77777777" w:rsidR="00AC0EFA" w:rsidRDefault="00000000">
      <w:pPr>
        <w:rPr>
          <w:rFonts w:ascii="宋体"/>
          <w:sz w:val="18"/>
          <w:szCs w:val="18"/>
        </w:rPr>
      </w:pPr>
      <w:r>
        <w:rPr>
          <w:rFonts w:ascii="宋体" w:hAnsi="宋体" w:cs="宋体" w:hint="eastAsia"/>
          <w:sz w:val="18"/>
          <w:szCs w:val="18"/>
        </w:rPr>
        <w:t>考试要求</w:t>
      </w:r>
    </w:p>
    <w:p w14:paraId="19F294EA" w14:textId="77777777" w:rsidR="00AC0EFA" w:rsidRDefault="00000000">
      <w:pPr>
        <w:pStyle w:val="a3"/>
        <w:rPr>
          <w:rFonts w:hAnsi="宋体"/>
          <w:kern w:val="0"/>
          <w:sz w:val="18"/>
          <w:szCs w:val="18"/>
        </w:rPr>
      </w:pPr>
      <w:r>
        <w:rPr>
          <w:rFonts w:hAnsi="宋体"/>
          <w:kern w:val="0"/>
          <w:sz w:val="18"/>
          <w:szCs w:val="18"/>
        </w:rPr>
        <w:t xml:space="preserve">    1.</w:t>
      </w:r>
      <w:r>
        <w:rPr>
          <w:rFonts w:hAnsi="宋体" w:hint="eastAsia"/>
          <w:kern w:val="0"/>
          <w:sz w:val="18"/>
          <w:szCs w:val="18"/>
        </w:rPr>
        <w:t>掌握序列的运算、几种常用序列及序列的周期性的判断方法。</w:t>
      </w:r>
    </w:p>
    <w:p w14:paraId="0A479D9E" w14:textId="77777777" w:rsidR="00AC0EFA" w:rsidRDefault="00000000">
      <w:pPr>
        <w:pStyle w:val="a3"/>
        <w:rPr>
          <w:rFonts w:hAnsi="宋体"/>
          <w:kern w:val="0"/>
          <w:sz w:val="18"/>
          <w:szCs w:val="18"/>
        </w:rPr>
      </w:pPr>
      <w:r>
        <w:rPr>
          <w:rFonts w:hAnsi="宋体"/>
          <w:kern w:val="0"/>
          <w:sz w:val="18"/>
          <w:szCs w:val="18"/>
        </w:rPr>
        <w:t xml:space="preserve">    2.</w:t>
      </w:r>
      <w:r>
        <w:rPr>
          <w:rFonts w:hAnsi="宋体" w:hint="eastAsia"/>
          <w:kern w:val="0"/>
          <w:sz w:val="18"/>
          <w:szCs w:val="18"/>
        </w:rPr>
        <w:t>理解线性移不变系统的定义、性质，掌握其判断方法。</w:t>
      </w:r>
    </w:p>
    <w:p w14:paraId="78766A3F" w14:textId="77777777" w:rsidR="00AC0EFA" w:rsidRDefault="00000000">
      <w:pPr>
        <w:pStyle w:val="a3"/>
        <w:rPr>
          <w:rFonts w:hAnsi="宋体"/>
          <w:kern w:val="0"/>
          <w:sz w:val="18"/>
          <w:szCs w:val="18"/>
        </w:rPr>
      </w:pPr>
      <w:r>
        <w:rPr>
          <w:rFonts w:hAnsi="宋体"/>
          <w:kern w:val="0"/>
          <w:sz w:val="18"/>
          <w:szCs w:val="18"/>
        </w:rPr>
        <w:t xml:space="preserve">    3.</w:t>
      </w:r>
      <w:r>
        <w:rPr>
          <w:rFonts w:hAnsi="宋体" w:hint="eastAsia"/>
          <w:kern w:val="0"/>
          <w:sz w:val="18"/>
          <w:szCs w:val="18"/>
        </w:rPr>
        <w:t>理解系统因果性、稳定性的含义，掌握时域条件下此两种性质的判断方法。</w:t>
      </w:r>
    </w:p>
    <w:p w14:paraId="71D6E766" w14:textId="77777777" w:rsidR="00AC0EFA" w:rsidRDefault="00000000">
      <w:pPr>
        <w:pStyle w:val="a3"/>
        <w:rPr>
          <w:rFonts w:hAnsi="宋体"/>
          <w:kern w:val="0"/>
          <w:sz w:val="18"/>
          <w:szCs w:val="18"/>
        </w:rPr>
      </w:pPr>
      <w:r>
        <w:rPr>
          <w:rFonts w:hAnsi="宋体"/>
          <w:kern w:val="0"/>
          <w:sz w:val="18"/>
          <w:szCs w:val="18"/>
        </w:rPr>
        <w:t xml:space="preserve">    4.</w:t>
      </w:r>
      <w:r>
        <w:rPr>
          <w:rFonts w:hAnsi="宋体" w:hint="eastAsia"/>
          <w:kern w:val="0"/>
          <w:sz w:val="18"/>
          <w:szCs w:val="18"/>
        </w:rPr>
        <w:t>理解差分方程的定义，掌握线性常系数差分方程的求解方法。</w:t>
      </w:r>
    </w:p>
    <w:p w14:paraId="5C781F47" w14:textId="77777777" w:rsidR="00AC0EFA" w:rsidRDefault="00000000">
      <w:pPr>
        <w:pStyle w:val="a3"/>
        <w:rPr>
          <w:rFonts w:hAnsi="宋体"/>
          <w:kern w:val="0"/>
          <w:sz w:val="18"/>
          <w:szCs w:val="18"/>
        </w:rPr>
      </w:pPr>
      <w:r>
        <w:rPr>
          <w:rFonts w:hAnsi="宋体"/>
          <w:kern w:val="0"/>
          <w:sz w:val="18"/>
          <w:szCs w:val="18"/>
        </w:rPr>
        <w:t xml:space="preserve">    5.</w:t>
      </w:r>
      <w:r>
        <w:rPr>
          <w:rFonts w:hAnsi="宋体" w:hint="eastAsia"/>
          <w:kern w:val="0"/>
          <w:sz w:val="18"/>
          <w:szCs w:val="18"/>
        </w:rPr>
        <w:t>了解连续时间信号的抽样。</w:t>
      </w:r>
    </w:p>
    <w:p w14:paraId="0754BDF0" w14:textId="77777777" w:rsidR="00AC0EFA" w:rsidRDefault="00000000">
      <w:pPr>
        <w:pStyle w:val="a3"/>
        <w:rPr>
          <w:rFonts w:hAnsi="宋体"/>
          <w:b/>
          <w:bCs/>
          <w:kern w:val="0"/>
          <w:sz w:val="18"/>
          <w:szCs w:val="18"/>
        </w:rPr>
      </w:pPr>
      <w:r>
        <w:rPr>
          <w:rFonts w:hAnsi="宋体" w:hint="eastAsia"/>
          <w:b/>
          <w:bCs/>
          <w:kern w:val="0"/>
          <w:sz w:val="18"/>
          <w:szCs w:val="18"/>
        </w:rPr>
        <w:t>（二）</w:t>
      </w:r>
      <w:r>
        <w:rPr>
          <w:rFonts w:hAnsi="宋体"/>
          <w:b/>
          <w:bCs/>
          <w:kern w:val="0"/>
          <w:sz w:val="18"/>
          <w:szCs w:val="18"/>
        </w:rPr>
        <w:t xml:space="preserve"> </w:t>
      </w:r>
      <w:r>
        <w:rPr>
          <w:rFonts w:ascii="Times New Roman" w:hAnsi="Times New Roman"/>
          <w:b/>
          <w:bCs/>
          <w:i/>
          <w:iCs/>
          <w:kern w:val="0"/>
          <w:sz w:val="18"/>
          <w:szCs w:val="18"/>
        </w:rPr>
        <w:t>z</w:t>
      </w:r>
      <w:r>
        <w:rPr>
          <w:rFonts w:hAnsi="宋体" w:hint="eastAsia"/>
          <w:b/>
          <w:bCs/>
          <w:kern w:val="0"/>
          <w:sz w:val="18"/>
          <w:szCs w:val="18"/>
        </w:rPr>
        <w:t>变换</w:t>
      </w:r>
    </w:p>
    <w:p w14:paraId="59075D2E" w14:textId="77777777" w:rsidR="00AC0EFA" w:rsidRDefault="00000000">
      <w:pPr>
        <w:pStyle w:val="a3"/>
        <w:rPr>
          <w:rFonts w:hAnsi="宋体"/>
          <w:kern w:val="0"/>
          <w:sz w:val="18"/>
          <w:szCs w:val="18"/>
        </w:rPr>
      </w:pPr>
      <w:r>
        <w:rPr>
          <w:rFonts w:hAnsi="宋体" w:hint="eastAsia"/>
          <w:kern w:val="0"/>
          <w:sz w:val="18"/>
          <w:szCs w:val="18"/>
        </w:rPr>
        <w:t>考试内容</w:t>
      </w:r>
    </w:p>
    <w:p w14:paraId="0A8E8202" w14:textId="77777777" w:rsidR="00AC0EFA" w:rsidRDefault="00000000">
      <w:pPr>
        <w:pStyle w:val="a3"/>
        <w:ind w:firstLineChars="200" w:firstLine="360"/>
        <w:rPr>
          <w:kern w:val="0"/>
          <w:sz w:val="18"/>
          <w:szCs w:val="18"/>
        </w:rPr>
      </w:pPr>
      <w:r>
        <w:rPr>
          <w:rFonts w:hint="eastAsia"/>
          <w:kern w:val="0"/>
          <w:sz w:val="18"/>
          <w:szCs w:val="18"/>
        </w:rPr>
        <w:t>z变换的定义及典型序列的z变换；z变换的收敛域；z反变换；</w:t>
      </w:r>
      <w:r>
        <w:rPr>
          <w:kern w:val="0"/>
          <w:sz w:val="18"/>
          <w:szCs w:val="18"/>
        </w:rPr>
        <w:t>z</w:t>
      </w:r>
      <w:r>
        <w:rPr>
          <w:rFonts w:hint="eastAsia"/>
          <w:kern w:val="0"/>
          <w:sz w:val="18"/>
          <w:szCs w:val="18"/>
        </w:rPr>
        <w:t>变换的基本性质和定理；</w:t>
      </w:r>
      <w:r>
        <w:rPr>
          <w:kern w:val="0"/>
          <w:sz w:val="18"/>
          <w:szCs w:val="18"/>
        </w:rPr>
        <w:t xml:space="preserve"> z</w:t>
      </w:r>
      <w:r>
        <w:rPr>
          <w:rFonts w:hint="eastAsia"/>
          <w:kern w:val="0"/>
          <w:sz w:val="18"/>
          <w:szCs w:val="18"/>
        </w:rPr>
        <w:t>变换与拉普拉斯变换、傅里叶变换的关系；序列傅里叶变换的定义；序列傅里叶变换的主要性质；离散系统的系统函数及频率响应。</w:t>
      </w:r>
    </w:p>
    <w:p w14:paraId="181E4778" w14:textId="77777777" w:rsidR="00AC0EFA" w:rsidRDefault="00000000">
      <w:pPr>
        <w:pStyle w:val="a3"/>
        <w:rPr>
          <w:rFonts w:hAnsi="宋体"/>
          <w:kern w:val="0"/>
          <w:sz w:val="18"/>
          <w:szCs w:val="18"/>
        </w:rPr>
      </w:pPr>
      <w:r>
        <w:rPr>
          <w:rFonts w:hAnsi="宋体" w:hint="eastAsia"/>
          <w:kern w:val="0"/>
          <w:sz w:val="18"/>
          <w:szCs w:val="18"/>
        </w:rPr>
        <w:t>考试要求</w:t>
      </w:r>
    </w:p>
    <w:p w14:paraId="5CA877AC" w14:textId="77777777" w:rsidR="00AC0EFA" w:rsidRDefault="00000000">
      <w:pPr>
        <w:pStyle w:val="a3"/>
        <w:rPr>
          <w:rFonts w:hAnsi="宋体"/>
          <w:kern w:val="0"/>
          <w:sz w:val="18"/>
          <w:szCs w:val="18"/>
        </w:rPr>
      </w:pPr>
      <w:r>
        <w:rPr>
          <w:rFonts w:hAnsi="宋体"/>
          <w:kern w:val="0"/>
          <w:sz w:val="18"/>
          <w:szCs w:val="18"/>
        </w:rPr>
        <w:t xml:space="preserve">    1.</w:t>
      </w:r>
      <w:r>
        <w:rPr>
          <w:rFonts w:hAnsi="宋体" w:hint="eastAsia"/>
          <w:kern w:val="0"/>
          <w:sz w:val="18"/>
          <w:szCs w:val="18"/>
        </w:rPr>
        <w:t>掌握</w:t>
      </w:r>
      <w:r>
        <w:rPr>
          <w:rFonts w:ascii="Times New Roman" w:hAnsi="Times New Roman"/>
          <w:i/>
          <w:iCs/>
          <w:kern w:val="0"/>
          <w:sz w:val="18"/>
          <w:szCs w:val="18"/>
        </w:rPr>
        <w:t>z</w:t>
      </w:r>
      <w:r>
        <w:rPr>
          <w:rFonts w:hAnsi="宋体" w:hint="eastAsia"/>
          <w:kern w:val="0"/>
          <w:sz w:val="18"/>
          <w:szCs w:val="18"/>
        </w:rPr>
        <w:t>变换的定义、典型序列的z变换及收敛域的确定。</w:t>
      </w:r>
    </w:p>
    <w:p w14:paraId="4603DA59" w14:textId="77777777" w:rsidR="00AC0EFA" w:rsidRDefault="00000000">
      <w:pPr>
        <w:pStyle w:val="a3"/>
        <w:rPr>
          <w:rFonts w:hAnsi="宋体"/>
          <w:kern w:val="0"/>
          <w:sz w:val="18"/>
          <w:szCs w:val="18"/>
        </w:rPr>
      </w:pPr>
      <w:r>
        <w:rPr>
          <w:rFonts w:hAnsi="宋体"/>
          <w:kern w:val="0"/>
          <w:sz w:val="18"/>
          <w:szCs w:val="18"/>
        </w:rPr>
        <w:t xml:space="preserve">    2.</w:t>
      </w:r>
      <w:r>
        <w:rPr>
          <w:rFonts w:hAnsi="宋体" w:hint="eastAsia"/>
          <w:kern w:val="0"/>
          <w:sz w:val="18"/>
          <w:szCs w:val="18"/>
        </w:rPr>
        <w:t>掌握</w:t>
      </w:r>
      <w:r>
        <w:rPr>
          <w:rFonts w:ascii="Times New Roman" w:hAnsi="Times New Roman"/>
          <w:i/>
          <w:iCs/>
          <w:kern w:val="0"/>
          <w:sz w:val="18"/>
          <w:szCs w:val="18"/>
        </w:rPr>
        <w:t>z</w:t>
      </w:r>
      <w:r>
        <w:rPr>
          <w:rFonts w:hAnsi="宋体" w:hint="eastAsia"/>
          <w:kern w:val="0"/>
          <w:sz w:val="18"/>
          <w:szCs w:val="18"/>
        </w:rPr>
        <w:t>反变换的常用方法：留数法、部分分式法、长除法。</w:t>
      </w:r>
    </w:p>
    <w:p w14:paraId="1CDC7282" w14:textId="77777777" w:rsidR="00AC0EFA" w:rsidRDefault="00000000">
      <w:pPr>
        <w:pStyle w:val="a3"/>
        <w:rPr>
          <w:rFonts w:hAnsi="宋体"/>
          <w:kern w:val="0"/>
          <w:sz w:val="18"/>
          <w:szCs w:val="18"/>
        </w:rPr>
      </w:pPr>
      <w:r>
        <w:rPr>
          <w:rFonts w:hAnsi="宋体"/>
          <w:kern w:val="0"/>
          <w:sz w:val="18"/>
          <w:szCs w:val="18"/>
        </w:rPr>
        <w:lastRenderedPageBreak/>
        <w:t xml:space="preserve">    3.</w:t>
      </w:r>
      <w:r>
        <w:rPr>
          <w:rFonts w:hAnsi="宋体" w:hint="eastAsia"/>
          <w:kern w:val="0"/>
          <w:sz w:val="18"/>
          <w:szCs w:val="18"/>
        </w:rPr>
        <w:t>理解</w:t>
      </w:r>
      <w:r>
        <w:rPr>
          <w:rFonts w:ascii="Times New Roman" w:hAnsi="Times New Roman"/>
          <w:i/>
          <w:iCs/>
          <w:kern w:val="0"/>
          <w:sz w:val="18"/>
          <w:szCs w:val="18"/>
        </w:rPr>
        <w:t>z</w:t>
      </w:r>
      <w:r>
        <w:rPr>
          <w:rFonts w:hAnsi="宋体" w:hint="eastAsia"/>
          <w:kern w:val="0"/>
          <w:sz w:val="18"/>
          <w:szCs w:val="18"/>
        </w:rPr>
        <w:t>变换的基本性质和定理，掌握其应用。</w:t>
      </w:r>
    </w:p>
    <w:p w14:paraId="5021A776" w14:textId="77777777" w:rsidR="00AC0EFA" w:rsidRDefault="00000000">
      <w:pPr>
        <w:pStyle w:val="a3"/>
        <w:rPr>
          <w:rFonts w:hAnsi="宋体"/>
          <w:kern w:val="0"/>
          <w:sz w:val="18"/>
          <w:szCs w:val="18"/>
        </w:rPr>
      </w:pPr>
      <w:r>
        <w:rPr>
          <w:rFonts w:hAnsi="宋体"/>
          <w:kern w:val="0"/>
          <w:sz w:val="18"/>
          <w:szCs w:val="18"/>
        </w:rPr>
        <w:t xml:space="preserve">    4.</w:t>
      </w:r>
      <w:r>
        <w:rPr>
          <w:rFonts w:hAnsi="宋体" w:hint="eastAsia"/>
          <w:kern w:val="0"/>
          <w:sz w:val="18"/>
          <w:szCs w:val="18"/>
        </w:rPr>
        <w:t>理解</w:t>
      </w:r>
      <w:r>
        <w:rPr>
          <w:rFonts w:ascii="Times New Roman" w:hAnsi="Times New Roman"/>
          <w:i/>
          <w:iCs/>
          <w:kern w:val="0"/>
          <w:sz w:val="18"/>
          <w:szCs w:val="18"/>
        </w:rPr>
        <w:t>z</w:t>
      </w:r>
      <w:r>
        <w:rPr>
          <w:rFonts w:hAnsi="宋体" w:hint="eastAsia"/>
          <w:kern w:val="0"/>
          <w:sz w:val="18"/>
          <w:szCs w:val="18"/>
        </w:rPr>
        <w:t>变换与理想抽样信号的拉普拉斯变换的关系，掌握</w:t>
      </w:r>
      <w:r>
        <w:rPr>
          <w:rFonts w:ascii="Times New Roman" w:hAnsi="Times New Roman"/>
          <w:i/>
          <w:iCs/>
          <w:kern w:val="0"/>
          <w:sz w:val="18"/>
          <w:szCs w:val="18"/>
        </w:rPr>
        <w:t>z</w:t>
      </w:r>
      <w:r>
        <w:rPr>
          <w:rFonts w:hAnsi="宋体" w:hint="eastAsia"/>
          <w:kern w:val="0"/>
          <w:sz w:val="18"/>
          <w:szCs w:val="18"/>
        </w:rPr>
        <w:t>变换与序列的傅里叶变换的关系。</w:t>
      </w:r>
    </w:p>
    <w:p w14:paraId="36224996" w14:textId="77777777" w:rsidR="00AC0EFA" w:rsidRDefault="00000000">
      <w:pPr>
        <w:pStyle w:val="a3"/>
        <w:rPr>
          <w:rFonts w:hAnsi="宋体"/>
          <w:kern w:val="0"/>
          <w:sz w:val="18"/>
          <w:szCs w:val="18"/>
        </w:rPr>
      </w:pPr>
      <w:r>
        <w:rPr>
          <w:rFonts w:hAnsi="宋体"/>
          <w:kern w:val="0"/>
          <w:sz w:val="18"/>
          <w:szCs w:val="18"/>
        </w:rPr>
        <w:t xml:space="preserve">    5.</w:t>
      </w:r>
      <w:r>
        <w:rPr>
          <w:rFonts w:hAnsi="宋体" w:hint="eastAsia"/>
          <w:kern w:val="0"/>
          <w:sz w:val="18"/>
          <w:szCs w:val="18"/>
        </w:rPr>
        <w:t>理解离散时间傅</w:t>
      </w:r>
      <w:r>
        <w:rPr>
          <w:rFonts w:hAnsi="宋体" w:hint="eastAsia"/>
          <w:sz w:val="18"/>
          <w:szCs w:val="18"/>
        </w:rPr>
        <w:t>里</w:t>
      </w:r>
      <w:r>
        <w:rPr>
          <w:rFonts w:hAnsi="宋体" w:hint="eastAsia"/>
          <w:kern w:val="0"/>
          <w:sz w:val="18"/>
          <w:szCs w:val="18"/>
        </w:rPr>
        <w:t>叶变换（</w:t>
      </w:r>
      <w:r>
        <w:rPr>
          <w:rFonts w:ascii="Times New Roman" w:hAnsi="Times New Roman"/>
          <w:kern w:val="0"/>
          <w:sz w:val="18"/>
          <w:szCs w:val="18"/>
        </w:rPr>
        <w:t>DTFT</w:t>
      </w:r>
      <w:r>
        <w:rPr>
          <w:rFonts w:hAnsi="宋体" w:hint="eastAsia"/>
          <w:kern w:val="0"/>
          <w:sz w:val="18"/>
          <w:szCs w:val="18"/>
        </w:rPr>
        <w:t>）的定义和性质，掌握离散时间傅</w:t>
      </w:r>
      <w:r>
        <w:rPr>
          <w:rFonts w:hAnsi="宋体" w:hint="eastAsia"/>
          <w:sz w:val="18"/>
          <w:szCs w:val="18"/>
        </w:rPr>
        <w:t>里</w:t>
      </w:r>
      <w:r>
        <w:rPr>
          <w:rFonts w:hAnsi="宋体" w:hint="eastAsia"/>
          <w:kern w:val="0"/>
          <w:sz w:val="18"/>
          <w:szCs w:val="18"/>
        </w:rPr>
        <w:t>叶变换对称性质的应用。</w:t>
      </w:r>
    </w:p>
    <w:p w14:paraId="5C6DD2A9" w14:textId="77777777" w:rsidR="00AC0EFA" w:rsidRDefault="00000000">
      <w:pPr>
        <w:pStyle w:val="a3"/>
        <w:rPr>
          <w:rFonts w:hAnsi="宋体"/>
          <w:kern w:val="0"/>
          <w:sz w:val="18"/>
          <w:szCs w:val="18"/>
        </w:rPr>
      </w:pPr>
      <w:r>
        <w:rPr>
          <w:rFonts w:hAnsi="宋体"/>
          <w:kern w:val="0"/>
          <w:sz w:val="18"/>
          <w:szCs w:val="18"/>
        </w:rPr>
        <w:t xml:space="preserve">    6.</w:t>
      </w:r>
      <w:r>
        <w:rPr>
          <w:rFonts w:hAnsi="宋体" w:hint="eastAsia"/>
          <w:kern w:val="0"/>
          <w:sz w:val="18"/>
          <w:szCs w:val="18"/>
        </w:rPr>
        <w:t>理解离散系统的系统函数、频率响应的定义及应用。</w:t>
      </w:r>
    </w:p>
    <w:p w14:paraId="7C378F0F" w14:textId="77777777" w:rsidR="00AC0EFA" w:rsidRDefault="00000000">
      <w:pPr>
        <w:pStyle w:val="a3"/>
        <w:rPr>
          <w:rFonts w:hAnsi="宋体"/>
          <w:kern w:val="0"/>
          <w:sz w:val="18"/>
          <w:szCs w:val="18"/>
        </w:rPr>
      </w:pPr>
      <w:r>
        <w:rPr>
          <w:rFonts w:hAnsi="宋体"/>
          <w:kern w:val="0"/>
          <w:sz w:val="18"/>
          <w:szCs w:val="18"/>
        </w:rPr>
        <w:t xml:space="preserve">    7.</w:t>
      </w:r>
      <w:r>
        <w:rPr>
          <w:rFonts w:hAnsi="宋体" w:hint="eastAsia"/>
          <w:kern w:val="0"/>
          <w:sz w:val="18"/>
          <w:szCs w:val="18"/>
        </w:rPr>
        <w:t>掌握因果稳定系统在</w:t>
      </w:r>
      <w:r>
        <w:rPr>
          <w:rFonts w:ascii="Times New Roman" w:hAnsi="Times New Roman"/>
          <w:i/>
          <w:iCs/>
          <w:kern w:val="0"/>
          <w:sz w:val="18"/>
          <w:szCs w:val="18"/>
        </w:rPr>
        <w:t>z</w:t>
      </w:r>
      <w:proofErr w:type="gramStart"/>
      <w:r>
        <w:rPr>
          <w:rFonts w:hAnsi="宋体" w:hint="eastAsia"/>
          <w:kern w:val="0"/>
          <w:sz w:val="18"/>
          <w:szCs w:val="18"/>
        </w:rPr>
        <w:t>域下的</w:t>
      </w:r>
      <w:proofErr w:type="gramEnd"/>
      <w:r>
        <w:rPr>
          <w:rFonts w:hAnsi="宋体" w:hint="eastAsia"/>
          <w:kern w:val="0"/>
          <w:sz w:val="18"/>
          <w:szCs w:val="18"/>
        </w:rPr>
        <w:t>判断方法。</w:t>
      </w:r>
    </w:p>
    <w:p w14:paraId="7A782157" w14:textId="77777777" w:rsidR="00AC0EFA" w:rsidRDefault="00000000">
      <w:pPr>
        <w:pStyle w:val="a3"/>
        <w:rPr>
          <w:rFonts w:hAnsi="宋体"/>
          <w:kern w:val="0"/>
          <w:sz w:val="18"/>
          <w:szCs w:val="18"/>
        </w:rPr>
      </w:pPr>
      <w:r>
        <w:rPr>
          <w:rFonts w:hAnsi="宋体"/>
          <w:kern w:val="0"/>
          <w:sz w:val="18"/>
          <w:szCs w:val="18"/>
        </w:rPr>
        <w:t xml:space="preserve">    8.</w:t>
      </w:r>
      <w:r>
        <w:rPr>
          <w:rFonts w:hAnsi="宋体" w:hint="eastAsia"/>
          <w:kern w:val="0"/>
          <w:sz w:val="18"/>
          <w:szCs w:val="18"/>
        </w:rPr>
        <w:t>掌握离散系统的系统函数和频率响应、常系数线性差分方程之间的关系。</w:t>
      </w:r>
    </w:p>
    <w:p w14:paraId="6DA40036" w14:textId="77777777" w:rsidR="00AC0EFA" w:rsidRDefault="00000000">
      <w:pPr>
        <w:pStyle w:val="a3"/>
        <w:rPr>
          <w:rFonts w:hAnsi="宋体"/>
          <w:kern w:val="0"/>
          <w:sz w:val="18"/>
          <w:szCs w:val="18"/>
        </w:rPr>
      </w:pPr>
      <w:r>
        <w:rPr>
          <w:rFonts w:hAnsi="宋体"/>
          <w:kern w:val="0"/>
          <w:sz w:val="18"/>
          <w:szCs w:val="18"/>
        </w:rPr>
        <w:t xml:space="preserve">    9.</w:t>
      </w:r>
      <w:r>
        <w:rPr>
          <w:rFonts w:hAnsi="宋体" w:hint="eastAsia"/>
          <w:kern w:val="0"/>
          <w:sz w:val="18"/>
          <w:szCs w:val="18"/>
        </w:rPr>
        <w:t>理解系统的频率响应的意义。</w:t>
      </w:r>
    </w:p>
    <w:p w14:paraId="47A91054" w14:textId="77777777" w:rsidR="00AC0EFA" w:rsidRDefault="00000000">
      <w:pPr>
        <w:pStyle w:val="a3"/>
        <w:rPr>
          <w:rFonts w:hAnsi="宋体"/>
          <w:kern w:val="0"/>
          <w:sz w:val="18"/>
          <w:szCs w:val="18"/>
        </w:rPr>
      </w:pPr>
      <w:r>
        <w:rPr>
          <w:rFonts w:hAnsi="宋体"/>
          <w:kern w:val="0"/>
          <w:sz w:val="18"/>
          <w:szCs w:val="18"/>
        </w:rPr>
        <w:t xml:space="preserve">   </w:t>
      </w:r>
      <w:r>
        <w:rPr>
          <w:rFonts w:ascii="Times New Roman" w:hAnsi="Times New Roman"/>
          <w:kern w:val="0"/>
          <w:sz w:val="18"/>
          <w:szCs w:val="18"/>
        </w:rPr>
        <w:t>10.</w:t>
      </w:r>
      <w:r>
        <w:rPr>
          <w:rFonts w:ascii="Times New Roman" w:hAnsi="Times New Roman"/>
          <w:kern w:val="0"/>
          <w:sz w:val="18"/>
          <w:szCs w:val="18"/>
        </w:rPr>
        <w:t>了解</w:t>
      </w:r>
      <w:r>
        <w:rPr>
          <w:rFonts w:ascii="Times New Roman" w:hAnsi="Times New Roman"/>
          <w:kern w:val="0"/>
          <w:sz w:val="18"/>
          <w:szCs w:val="18"/>
        </w:rPr>
        <w:t>IIR</w:t>
      </w:r>
      <w:r>
        <w:rPr>
          <w:rFonts w:ascii="Times New Roman" w:hAnsi="Times New Roman"/>
          <w:kern w:val="0"/>
          <w:sz w:val="18"/>
          <w:szCs w:val="18"/>
        </w:rPr>
        <w:t>系统与</w:t>
      </w:r>
      <w:r>
        <w:rPr>
          <w:rFonts w:ascii="Times New Roman" w:hAnsi="Times New Roman"/>
          <w:kern w:val="0"/>
          <w:sz w:val="18"/>
          <w:szCs w:val="18"/>
        </w:rPr>
        <w:t>FIR</w:t>
      </w:r>
      <w:r>
        <w:rPr>
          <w:rFonts w:ascii="Times New Roman" w:hAnsi="Times New Roman"/>
          <w:kern w:val="0"/>
          <w:sz w:val="18"/>
          <w:szCs w:val="18"/>
        </w:rPr>
        <w:t>系统</w:t>
      </w:r>
      <w:r>
        <w:rPr>
          <w:rFonts w:ascii="Times New Roman" w:hAnsi="Times New Roman" w:hint="eastAsia"/>
          <w:kern w:val="0"/>
          <w:sz w:val="18"/>
          <w:szCs w:val="18"/>
        </w:rPr>
        <w:t>的定义</w:t>
      </w:r>
      <w:r>
        <w:rPr>
          <w:rFonts w:hAnsi="宋体" w:hint="eastAsia"/>
          <w:kern w:val="0"/>
          <w:sz w:val="18"/>
          <w:szCs w:val="18"/>
        </w:rPr>
        <w:t>。</w:t>
      </w:r>
    </w:p>
    <w:p w14:paraId="3BE431F8" w14:textId="77777777" w:rsidR="00AC0EFA" w:rsidRDefault="00000000">
      <w:pPr>
        <w:pStyle w:val="a3"/>
        <w:rPr>
          <w:rFonts w:hAnsi="宋体"/>
          <w:kern w:val="0"/>
          <w:sz w:val="18"/>
          <w:szCs w:val="18"/>
        </w:rPr>
      </w:pPr>
      <w:r>
        <w:rPr>
          <w:rFonts w:hAnsi="宋体" w:hint="eastAsia"/>
          <w:b/>
          <w:bCs/>
          <w:kern w:val="0"/>
          <w:sz w:val="18"/>
          <w:szCs w:val="18"/>
        </w:rPr>
        <w:t>（三）</w:t>
      </w:r>
      <w:r>
        <w:rPr>
          <w:rFonts w:hAnsi="宋体"/>
          <w:b/>
          <w:bCs/>
          <w:kern w:val="0"/>
          <w:sz w:val="18"/>
          <w:szCs w:val="18"/>
        </w:rPr>
        <w:t xml:space="preserve"> </w:t>
      </w:r>
      <w:r>
        <w:rPr>
          <w:rFonts w:hAnsi="宋体" w:hint="eastAsia"/>
          <w:b/>
          <w:bCs/>
          <w:kern w:val="0"/>
          <w:sz w:val="18"/>
          <w:szCs w:val="18"/>
        </w:rPr>
        <w:t>离散傅里叶变换</w:t>
      </w:r>
    </w:p>
    <w:p w14:paraId="3C5DCD90" w14:textId="77777777" w:rsidR="00AC0EFA" w:rsidRDefault="00000000">
      <w:pPr>
        <w:pStyle w:val="a3"/>
        <w:rPr>
          <w:rFonts w:hAnsi="宋体"/>
          <w:kern w:val="0"/>
          <w:sz w:val="18"/>
          <w:szCs w:val="18"/>
        </w:rPr>
      </w:pPr>
      <w:r>
        <w:rPr>
          <w:rFonts w:hAnsi="宋体" w:hint="eastAsia"/>
          <w:kern w:val="0"/>
          <w:sz w:val="18"/>
          <w:szCs w:val="18"/>
        </w:rPr>
        <w:t>考试内容</w:t>
      </w:r>
    </w:p>
    <w:p w14:paraId="75A3D850" w14:textId="77777777" w:rsidR="00AC0EFA" w:rsidRDefault="00000000">
      <w:pPr>
        <w:pStyle w:val="a3"/>
        <w:ind w:firstLineChars="200" w:firstLine="360"/>
        <w:rPr>
          <w:kern w:val="0"/>
          <w:sz w:val="18"/>
          <w:szCs w:val="18"/>
        </w:rPr>
      </w:pPr>
      <w:r>
        <w:rPr>
          <w:rFonts w:hint="eastAsia"/>
          <w:kern w:val="0"/>
          <w:sz w:val="18"/>
          <w:szCs w:val="18"/>
        </w:rPr>
        <w:t>傅里叶变换的形式及周期序列的离散傅里叶级数及其性质；离散傅里叶变换及其性质、应用；频域抽样理论。</w:t>
      </w:r>
    </w:p>
    <w:p w14:paraId="29AE6E73" w14:textId="77777777" w:rsidR="00AC0EFA" w:rsidRDefault="00000000">
      <w:pPr>
        <w:pStyle w:val="a3"/>
        <w:rPr>
          <w:rFonts w:hAnsi="宋体"/>
          <w:kern w:val="0"/>
          <w:sz w:val="18"/>
          <w:szCs w:val="18"/>
        </w:rPr>
      </w:pPr>
      <w:r>
        <w:rPr>
          <w:rFonts w:hAnsi="宋体" w:hint="eastAsia"/>
          <w:kern w:val="0"/>
          <w:sz w:val="18"/>
          <w:szCs w:val="18"/>
        </w:rPr>
        <w:t>考试要求。</w:t>
      </w:r>
    </w:p>
    <w:p w14:paraId="23CFEF25" w14:textId="77777777" w:rsidR="00AC0EFA" w:rsidRDefault="00000000">
      <w:pPr>
        <w:pStyle w:val="a3"/>
        <w:rPr>
          <w:rFonts w:hAnsi="宋体"/>
          <w:kern w:val="0"/>
          <w:sz w:val="18"/>
          <w:szCs w:val="18"/>
        </w:rPr>
      </w:pPr>
      <w:r>
        <w:rPr>
          <w:rFonts w:hAnsi="宋体"/>
          <w:kern w:val="0"/>
          <w:sz w:val="18"/>
          <w:szCs w:val="18"/>
        </w:rPr>
        <w:t xml:space="preserve">    1.</w:t>
      </w:r>
      <w:r>
        <w:rPr>
          <w:rFonts w:hAnsi="宋体" w:hint="eastAsia"/>
          <w:kern w:val="0"/>
          <w:sz w:val="18"/>
          <w:szCs w:val="18"/>
        </w:rPr>
        <w:t>了解傅里叶变换的几种形式，掌握周期序列的离散傅里叶级数定义其性质。</w:t>
      </w:r>
    </w:p>
    <w:p w14:paraId="7B162F36" w14:textId="77777777" w:rsidR="00AC0EFA" w:rsidRDefault="00000000">
      <w:pPr>
        <w:pStyle w:val="a3"/>
        <w:ind w:firstLine="360"/>
        <w:rPr>
          <w:rFonts w:hAnsi="宋体"/>
          <w:kern w:val="0"/>
          <w:sz w:val="18"/>
          <w:szCs w:val="18"/>
        </w:rPr>
      </w:pPr>
      <w:r>
        <w:rPr>
          <w:rFonts w:hAnsi="宋体"/>
          <w:kern w:val="0"/>
          <w:sz w:val="18"/>
          <w:szCs w:val="18"/>
        </w:rPr>
        <w:t>2.</w:t>
      </w:r>
      <w:r>
        <w:rPr>
          <w:rFonts w:hAnsi="宋体" w:hint="eastAsia"/>
          <w:kern w:val="0"/>
          <w:sz w:val="18"/>
          <w:szCs w:val="18"/>
        </w:rPr>
        <w:t>理解、掌握离散傅里叶变换的定义及其性质。</w:t>
      </w:r>
    </w:p>
    <w:p w14:paraId="1D1E237B" w14:textId="77777777" w:rsidR="00AC0EFA" w:rsidRDefault="00000000">
      <w:pPr>
        <w:pStyle w:val="a3"/>
        <w:ind w:firstLine="360"/>
        <w:rPr>
          <w:rFonts w:hAnsi="宋体"/>
          <w:kern w:val="0"/>
          <w:sz w:val="18"/>
          <w:szCs w:val="18"/>
        </w:rPr>
      </w:pPr>
      <w:r>
        <w:rPr>
          <w:rFonts w:hAnsi="宋体"/>
          <w:kern w:val="0"/>
          <w:sz w:val="18"/>
          <w:szCs w:val="18"/>
        </w:rPr>
        <w:t>3.</w:t>
      </w:r>
      <w:r>
        <w:rPr>
          <w:rFonts w:hAnsi="宋体" w:hint="eastAsia"/>
          <w:kern w:val="0"/>
          <w:sz w:val="18"/>
          <w:szCs w:val="18"/>
        </w:rPr>
        <w:t>理解频域抽样理论。</w:t>
      </w:r>
    </w:p>
    <w:p w14:paraId="2843D8B6" w14:textId="77777777" w:rsidR="00AC0EFA" w:rsidRDefault="00000000">
      <w:pPr>
        <w:pStyle w:val="a3"/>
        <w:rPr>
          <w:rFonts w:hAnsi="宋体"/>
          <w:b/>
          <w:bCs/>
          <w:kern w:val="0"/>
          <w:sz w:val="18"/>
          <w:szCs w:val="18"/>
        </w:rPr>
      </w:pPr>
      <w:r>
        <w:rPr>
          <w:rFonts w:hAnsi="宋体" w:hint="eastAsia"/>
          <w:b/>
          <w:bCs/>
          <w:kern w:val="0"/>
          <w:sz w:val="18"/>
          <w:szCs w:val="18"/>
        </w:rPr>
        <w:t>（四）</w:t>
      </w:r>
      <w:r>
        <w:rPr>
          <w:rFonts w:hAnsi="宋体"/>
          <w:b/>
          <w:bCs/>
          <w:kern w:val="0"/>
          <w:sz w:val="18"/>
          <w:szCs w:val="18"/>
        </w:rPr>
        <w:t xml:space="preserve"> </w:t>
      </w:r>
      <w:r>
        <w:rPr>
          <w:rFonts w:hAnsi="宋体" w:hint="eastAsia"/>
          <w:b/>
          <w:bCs/>
          <w:kern w:val="0"/>
          <w:sz w:val="18"/>
          <w:szCs w:val="18"/>
        </w:rPr>
        <w:t>快速傅里叶变换</w:t>
      </w:r>
    </w:p>
    <w:p w14:paraId="4DDD8C58" w14:textId="77777777" w:rsidR="00AC0EFA" w:rsidRDefault="00000000">
      <w:pPr>
        <w:pStyle w:val="a3"/>
        <w:rPr>
          <w:rFonts w:hAnsi="宋体"/>
          <w:kern w:val="0"/>
          <w:sz w:val="18"/>
          <w:szCs w:val="18"/>
        </w:rPr>
      </w:pPr>
      <w:r>
        <w:rPr>
          <w:rFonts w:hAnsi="宋体" w:hint="eastAsia"/>
          <w:kern w:val="0"/>
          <w:sz w:val="18"/>
          <w:szCs w:val="18"/>
        </w:rPr>
        <w:t>考试内容</w:t>
      </w:r>
    </w:p>
    <w:p w14:paraId="475DD7B9" w14:textId="77777777" w:rsidR="00AC0EFA" w:rsidRDefault="00000000">
      <w:pPr>
        <w:pStyle w:val="a3"/>
        <w:ind w:firstLineChars="200" w:firstLine="360"/>
        <w:rPr>
          <w:kern w:val="0"/>
          <w:sz w:val="18"/>
          <w:szCs w:val="18"/>
        </w:rPr>
      </w:pPr>
      <w:r>
        <w:rPr>
          <w:kern w:val="0"/>
          <w:sz w:val="18"/>
          <w:szCs w:val="18"/>
        </w:rPr>
        <w:t>按时间抽选（DIT）的FFT算法；按频率抽选（DIF）的FFT算法；离散傅立叶反变换（IDFT）的快速计算方法；快速傅里叶变换的应用。</w:t>
      </w:r>
    </w:p>
    <w:p w14:paraId="7629A02E" w14:textId="77777777" w:rsidR="00AC0EFA" w:rsidRDefault="00000000">
      <w:pPr>
        <w:pStyle w:val="a3"/>
        <w:rPr>
          <w:rFonts w:ascii="Times New Roman" w:hAnsi="Times New Roman"/>
          <w:b/>
          <w:bCs/>
          <w:kern w:val="0"/>
          <w:sz w:val="18"/>
          <w:szCs w:val="18"/>
        </w:rPr>
      </w:pPr>
      <w:r>
        <w:rPr>
          <w:rFonts w:ascii="Times New Roman" w:hAnsi="Times New Roman"/>
          <w:kern w:val="0"/>
          <w:sz w:val="18"/>
          <w:szCs w:val="18"/>
        </w:rPr>
        <w:t>考试要求</w:t>
      </w:r>
    </w:p>
    <w:p w14:paraId="35F30BF5"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理解按时间抽</w:t>
      </w:r>
      <w:r>
        <w:rPr>
          <w:rFonts w:ascii="Times New Roman" w:hAnsi="Times New Roman" w:hint="eastAsia"/>
          <w:kern w:val="0"/>
          <w:sz w:val="18"/>
          <w:szCs w:val="18"/>
        </w:rPr>
        <w:t>选</w:t>
      </w:r>
      <w:r>
        <w:rPr>
          <w:rFonts w:ascii="Times New Roman" w:hAnsi="Times New Roman"/>
          <w:kern w:val="0"/>
          <w:sz w:val="18"/>
          <w:szCs w:val="18"/>
        </w:rPr>
        <w:t>（</w:t>
      </w:r>
      <w:r>
        <w:rPr>
          <w:rFonts w:ascii="Times New Roman" w:hAnsi="Times New Roman"/>
          <w:kern w:val="0"/>
          <w:sz w:val="18"/>
          <w:szCs w:val="18"/>
        </w:rPr>
        <w:t>DIT</w:t>
      </w:r>
      <w:r>
        <w:rPr>
          <w:rFonts w:ascii="Times New Roman" w:hAnsi="Times New Roman"/>
          <w:kern w:val="0"/>
          <w:sz w:val="18"/>
          <w:szCs w:val="18"/>
        </w:rPr>
        <w:t>）的基</w:t>
      </w:r>
      <w:r>
        <w:rPr>
          <w:rFonts w:ascii="Times New Roman" w:hAnsi="Times New Roman"/>
          <w:kern w:val="0"/>
          <w:sz w:val="18"/>
          <w:szCs w:val="18"/>
        </w:rPr>
        <w:t>-2FFT</w:t>
      </w:r>
      <w:r>
        <w:rPr>
          <w:rFonts w:ascii="Times New Roman" w:hAnsi="Times New Roman"/>
          <w:kern w:val="0"/>
          <w:sz w:val="18"/>
          <w:szCs w:val="18"/>
        </w:rPr>
        <w:t>算法（库利</w:t>
      </w:r>
      <w:r>
        <w:rPr>
          <w:rFonts w:ascii="Times New Roman" w:hAnsi="Times New Roman"/>
          <w:kern w:val="0"/>
          <w:sz w:val="18"/>
          <w:szCs w:val="18"/>
        </w:rPr>
        <w:t>—</w:t>
      </w:r>
      <w:proofErr w:type="gramStart"/>
      <w:r>
        <w:rPr>
          <w:rFonts w:ascii="Times New Roman" w:hAnsi="Times New Roman"/>
          <w:kern w:val="0"/>
          <w:sz w:val="18"/>
          <w:szCs w:val="18"/>
        </w:rPr>
        <w:t>图基算法</w:t>
      </w:r>
      <w:proofErr w:type="gramEnd"/>
      <w:r>
        <w:rPr>
          <w:rFonts w:ascii="Times New Roman" w:hAnsi="Times New Roman"/>
          <w:kern w:val="0"/>
          <w:sz w:val="18"/>
          <w:szCs w:val="18"/>
        </w:rPr>
        <w:t>）。</w:t>
      </w:r>
    </w:p>
    <w:p w14:paraId="481E8A99"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kern w:val="0"/>
          <w:sz w:val="18"/>
          <w:szCs w:val="18"/>
        </w:rPr>
        <w:t>理解按频率抽</w:t>
      </w:r>
      <w:r>
        <w:rPr>
          <w:rFonts w:ascii="Times New Roman" w:hAnsi="Times New Roman" w:hint="eastAsia"/>
          <w:kern w:val="0"/>
          <w:sz w:val="18"/>
          <w:szCs w:val="18"/>
        </w:rPr>
        <w:t>选</w:t>
      </w:r>
      <w:r>
        <w:rPr>
          <w:rFonts w:ascii="Times New Roman" w:hAnsi="Times New Roman"/>
          <w:kern w:val="0"/>
          <w:sz w:val="18"/>
          <w:szCs w:val="18"/>
        </w:rPr>
        <w:t>（</w:t>
      </w:r>
      <w:r>
        <w:rPr>
          <w:rFonts w:ascii="Times New Roman" w:hAnsi="Times New Roman"/>
          <w:kern w:val="0"/>
          <w:sz w:val="18"/>
          <w:szCs w:val="18"/>
        </w:rPr>
        <w:t>DIF</w:t>
      </w:r>
      <w:r>
        <w:rPr>
          <w:rFonts w:ascii="Times New Roman" w:hAnsi="Times New Roman"/>
          <w:kern w:val="0"/>
          <w:sz w:val="18"/>
          <w:szCs w:val="18"/>
        </w:rPr>
        <w:t>）的基</w:t>
      </w:r>
      <w:r>
        <w:rPr>
          <w:rFonts w:ascii="Times New Roman" w:hAnsi="Times New Roman"/>
          <w:kern w:val="0"/>
          <w:sz w:val="18"/>
          <w:szCs w:val="18"/>
        </w:rPr>
        <w:t>-2FFT</w:t>
      </w:r>
      <w:r>
        <w:rPr>
          <w:rFonts w:ascii="Times New Roman" w:hAnsi="Times New Roman"/>
          <w:kern w:val="0"/>
          <w:sz w:val="18"/>
          <w:szCs w:val="18"/>
        </w:rPr>
        <w:t>算法（桑德</w:t>
      </w:r>
      <w:r>
        <w:rPr>
          <w:rFonts w:ascii="Times New Roman" w:hAnsi="Times New Roman"/>
          <w:kern w:val="0"/>
          <w:sz w:val="18"/>
          <w:szCs w:val="18"/>
        </w:rPr>
        <w:t>—</w:t>
      </w:r>
      <w:proofErr w:type="gramStart"/>
      <w:r>
        <w:rPr>
          <w:rFonts w:ascii="Times New Roman" w:hAnsi="Times New Roman"/>
          <w:kern w:val="0"/>
          <w:sz w:val="18"/>
          <w:szCs w:val="18"/>
        </w:rPr>
        <w:t>图基算法</w:t>
      </w:r>
      <w:proofErr w:type="gramEnd"/>
      <w:r>
        <w:rPr>
          <w:rFonts w:ascii="Times New Roman" w:hAnsi="Times New Roman"/>
          <w:kern w:val="0"/>
          <w:sz w:val="18"/>
          <w:szCs w:val="18"/>
        </w:rPr>
        <w:t>）。</w:t>
      </w:r>
    </w:p>
    <w:p w14:paraId="56B7EC31" w14:textId="77777777" w:rsidR="00AC0EFA" w:rsidRDefault="00000000">
      <w:pPr>
        <w:pStyle w:val="a3"/>
        <w:ind w:firstLineChars="250" w:firstLine="450"/>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掌握按时间抽</w:t>
      </w:r>
      <w:r>
        <w:rPr>
          <w:rFonts w:ascii="Times New Roman" w:hAnsi="Times New Roman" w:hint="eastAsia"/>
          <w:kern w:val="0"/>
          <w:sz w:val="18"/>
          <w:szCs w:val="18"/>
        </w:rPr>
        <w:t>选</w:t>
      </w:r>
      <w:r>
        <w:rPr>
          <w:rFonts w:ascii="Times New Roman" w:hAnsi="Times New Roman"/>
          <w:kern w:val="0"/>
          <w:sz w:val="18"/>
          <w:szCs w:val="18"/>
        </w:rPr>
        <w:t>及按频率抽</w:t>
      </w:r>
      <w:r>
        <w:rPr>
          <w:rFonts w:ascii="Times New Roman" w:hAnsi="Times New Roman" w:hint="eastAsia"/>
          <w:kern w:val="0"/>
          <w:sz w:val="18"/>
          <w:szCs w:val="18"/>
        </w:rPr>
        <w:t>选</w:t>
      </w:r>
      <w:r>
        <w:rPr>
          <w:rFonts w:ascii="Times New Roman" w:hAnsi="Times New Roman"/>
          <w:kern w:val="0"/>
          <w:sz w:val="18"/>
          <w:szCs w:val="18"/>
        </w:rPr>
        <w:t>的基</w:t>
      </w:r>
      <w:r>
        <w:rPr>
          <w:rFonts w:ascii="Times New Roman" w:hAnsi="Times New Roman"/>
          <w:kern w:val="0"/>
          <w:sz w:val="18"/>
          <w:szCs w:val="18"/>
        </w:rPr>
        <w:t>-2FFT</w:t>
      </w:r>
      <w:r>
        <w:rPr>
          <w:rFonts w:ascii="Times New Roman" w:hAnsi="Times New Roman"/>
          <w:kern w:val="0"/>
          <w:sz w:val="18"/>
          <w:szCs w:val="18"/>
        </w:rPr>
        <w:t>流图的画法，并利用画出的流</w:t>
      </w:r>
      <w:proofErr w:type="gramStart"/>
      <w:r>
        <w:rPr>
          <w:rFonts w:ascii="Times New Roman" w:hAnsi="Times New Roman"/>
          <w:kern w:val="0"/>
          <w:sz w:val="18"/>
          <w:szCs w:val="18"/>
        </w:rPr>
        <w:t>图计算</w:t>
      </w:r>
      <w:proofErr w:type="gramEnd"/>
      <w:r>
        <w:rPr>
          <w:rFonts w:ascii="Times New Roman" w:hAnsi="Times New Roman"/>
          <w:kern w:val="0"/>
          <w:sz w:val="18"/>
          <w:szCs w:val="18"/>
        </w:rPr>
        <w:t>给定序列的</w:t>
      </w:r>
      <w:r>
        <w:rPr>
          <w:rFonts w:ascii="Times New Roman" w:hAnsi="Times New Roman"/>
          <w:kern w:val="0"/>
          <w:sz w:val="18"/>
          <w:szCs w:val="18"/>
        </w:rPr>
        <w:t>N</w:t>
      </w:r>
      <w:r>
        <w:rPr>
          <w:rFonts w:ascii="Times New Roman" w:hAnsi="Times New Roman"/>
          <w:kern w:val="0"/>
          <w:sz w:val="18"/>
          <w:szCs w:val="18"/>
        </w:rPr>
        <w:t>点</w:t>
      </w:r>
      <w:r>
        <w:rPr>
          <w:rFonts w:ascii="Times New Roman" w:hAnsi="Times New Roman"/>
          <w:kern w:val="0"/>
          <w:sz w:val="18"/>
          <w:szCs w:val="18"/>
        </w:rPr>
        <w:t>DFT</w:t>
      </w:r>
      <w:r>
        <w:rPr>
          <w:rFonts w:ascii="Times New Roman" w:hAnsi="Times New Roman"/>
          <w:kern w:val="0"/>
          <w:sz w:val="18"/>
          <w:szCs w:val="18"/>
        </w:rPr>
        <w:t>。</w:t>
      </w:r>
    </w:p>
    <w:p w14:paraId="68ED011E" w14:textId="77777777" w:rsidR="00AC0EFA" w:rsidRDefault="00000000">
      <w:pPr>
        <w:pStyle w:val="a3"/>
        <w:rPr>
          <w:rFonts w:hAnsi="宋体"/>
          <w:kern w:val="0"/>
          <w:sz w:val="18"/>
          <w:szCs w:val="18"/>
        </w:rPr>
      </w:pPr>
      <w:r>
        <w:rPr>
          <w:rFonts w:hAnsi="宋体"/>
          <w:kern w:val="0"/>
          <w:sz w:val="18"/>
          <w:szCs w:val="18"/>
        </w:rPr>
        <w:t xml:space="preserve">     4.</w:t>
      </w:r>
      <w:r>
        <w:rPr>
          <w:rFonts w:hAnsi="宋体" w:hint="eastAsia"/>
          <w:kern w:val="0"/>
          <w:sz w:val="18"/>
          <w:szCs w:val="18"/>
        </w:rPr>
        <w:t>理解离散</w:t>
      </w:r>
      <w:proofErr w:type="gramStart"/>
      <w:r>
        <w:rPr>
          <w:rFonts w:hAnsi="宋体" w:hint="eastAsia"/>
          <w:kern w:val="0"/>
          <w:sz w:val="18"/>
          <w:szCs w:val="18"/>
        </w:rPr>
        <w:t>傅里叶反变换</w:t>
      </w:r>
      <w:proofErr w:type="gramEnd"/>
      <w:r>
        <w:rPr>
          <w:rFonts w:hAnsi="宋体" w:hint="eastAsia"/>
          <w:kern w:val="0"/>
          <w:sz w:val="18"/>
          <w:szCs w:val="18"/>
        </w:rPr>
        <w:t>的快速计算方法。</w:t>
      </w:r>
    </w:p>
    <w:p w14:paraId="6750DCA0" w14:textId="77777777" w:rsidR="00AC0EFA" w:rsidRDefault="00000000">
      <w:pPr>
        <w:pStyle w:val="a3"/>
        <w:ind w:firstLineChars="250" w:firstLine="450"/>
        <w:rPr>
          <w:rFonts w:hAnsi="宋体"/>
          <w:kern w:val="0"/>
          <w:sz w:val="18"/>
          <w:szCs w:val="18"/>
        </w:rPr>
      </w:pPr>
      <w:r>
        <w:rPr>
          <w:rFonts w:hAnsi="宋体"/>
          <w:kern w:val="0"/>
          <w:sz w:val="18"/>
          <w:szCs w:val="18"/>
        </w:rPr>
        <w:t>5</w:t>
      </w:r>
      <w:r>
        <w:rPr>
          <w:rFonts w:hAnsi="宋体" w:hint="eastAsia"/>
          <w:kern w:val="0"/>
          <w:sz w:val="18"/>
          <w:szCs w:val="18"/>
        </w:rPr>
        <w:t>.理解快速傅里叶变换的应用，掌握时域连续信号频谱分析涉及的频谱分辨率、信号的最高频率、抽样时间间隔、抽样频率、截取连续时间信号的样本长度及记录点数等参数之间的关系和确定方法。</w:t>
      </w:r>
    </w:p>
    <w:p w14:paraId="242CC237" w14:textId="77777777" w:rsidR="00AC0EFA" w:rsidRDefault="00000000">
      <w:pPr>
        <w:pStyle w:val="a3"/>
        <w:rPr>
          <w:rFonts w:hAnsi="宋体"/>
          <w:b/>
          <w:bCs/>
          <w:kern w:val="0"/>
          <w:sz w:val="18"/>
          <w:szCs w:val="18"/>
        </w:rPr>
      </w:pPr>
      <w:r>
        <w:rPr>
          <w:rFonts w:hAnsi="宋体" w:hint="eastAsia"/>
          <w:b/>
          <w:bCs/>
          <w:kern w:val="0"/>
          <w:sz w:val="18"/>
          <w:szCs w:val="18"/>
        </w:rPr>
        <w:t>（五）数字滤波器的结构</w:t>
      </w:r>
    </w:p>
    <w:p w14:paraId="64237485" w14:textId="77777777" w:rsidR="00AC0EFA" w:rsidRDefault="00000000">
      <w:pPr>
        <w:pStyle w:val="a3"/>
        <w:rPr>
          <w:rFonts w:hAnsi="宋体"/>
          <w:kern w:val="0"/>
          <w:sz w:val="18"/>
          <w:szCs w:val="18"/>
        </w:rPr>
      </w:pPr>
      <w:r>
        <w:rPr>
          <w:rFonts w:hAnsi="宋体" w:hint="eastAsia"/>
          <w:kern w:val="0"/>
          <w:sz w:val="18"/>
          <w:szCs w:val="18"/>
        </w:rPr>
        <w:t>考试内容</w:t>
      </w:r>
    </w:p>
    <w:p w14:paraId="3F3A0987" w14:textId="77777777" w:rsidR="00AC0EFA" w:rsidRDefault="00000000">
      <w:pPr>
        <w:pStyle w:val="a3"/>
        <w:ind w:firstLineChars="200" w:firstLine="360"/>
        <w:rPr>
          <w:kern w:val="0"/>
          <w:sz w:val="18"/>
          <w:szCs w:val="18"/>
        </w:rPr>
      </w:pPr>
      <w:r>
        <w:rPr>
          <w:rFonts w:hint="eastAsia"/>
          <w:kern w:val="0"/>
          <w:sz w:val="18"/>
          <w:szCs w:val="18"/>
        </w:rPr>
        <w:t>数字滤波器结构的表示方法；无限长单位冲激响应</w:t>
      </w:r>
      <w:r>
        <w:rPr>
          <w:kern w:val="0"/>
          <w:sz w:val="18"/>
          <w:szCs w:val="18"/>
        </w:rPr>
        <w:t>（IIR）</w:t>
      </w:r>
      <w:r>
        <w:rPr>
          <w:rFonts w:hint="eastAsia"/>
          <w:kern w:val="0"/>
          <w:sz w:val="18"/>
          <w:szCs w:val="18"/>
        </w:rPr>
        <w:t>数字滤波器的基本结构；有限长单位冲激响应</w:t>
      </w:r>
      <w:r>
        <w:rPr>
          <w:kern w:val="0"/>
          <w:sz w:val="18"/>
          <w:szCs w:val="18"/>
        </w:rPr>
        <w:t>（FIR）</w:t>
      </w:r>
      <w:r>
        <w:rPr>
          <w:rFonts w:hint="eastAsia"/>
          <w:kern w:val="0"/>
          <w:sz w:val="18"/>
          <w:szCs w:val="18"/>
        </w:rPr>
        <w:t>数字滤波器的基本结构。</w:t>
      </w:r>
    </w:p>
    <w:p w14:paraId="308C5982" w14:textId="77777777" w:rsidR="00AC0EFA" w:rsidRDefault="00000000">
      <w:pPr>
        <w:pStyle w:val="a3"/>
        <w:rPr>
          <w:rFonts w:hAnsi="宋体"/>
          <w:kern w:val="0"/>
          <w:sz w:val="18"/>
          <w:szCs w:val="18"/>
        </w:rPr>
      </w:pPr>
      <w:r>
        <w:rPr>
          <w:rFonts w:hAnsi="宋体" w:hint="eastAsia"/>
          <w:kern w:val="0"/>
          <w:sz w:val="18"/>
          <w:szCs w:val="18"/>
        </w:rPr>
        <w:t>考试要求</w:t>
      </w:r>
    </w:p>
    <w:p w14:paraId="1352A56C" w14:textId="77777777" w:rsidR="00AC0EFA" w:rsidRDefault="00000000">
      <w:pPr>
        <w:pStyle w:val="a3"/>
        <w:rPr>
          <w:rFonts w:hAnsi="宋体"/>
          <w:kern w:val="0"/>
          <w:sz w:val="18"/>
          <w:szCs w:val="18"/>
        </w:rPr>
      </w:pPr>
      <w:r>
        <w:rPr>
          <w:rFonts w:hAnsi="宋体"/>
          <w:kern w:val="0"/>
          <w:sz w:val="18"/>
          <w:szCs w:val="18"/>
        </w:rPr>
        <w:t xml:space="preserve">    1.</w:t>
      </w:r>
      <w:r>
        <w:rPr>
          <w:rFonts w:hAnsi="宋体" w:hint="eastAsia"/>
          <w:kern w:val="0"/>
          <w:sz w:val="18"/>
          <w:szCs w:val="18"/>
        </w:rPr>
        <w:t>掌握数字滤波器结构的表示方法。</w:t>
      </w:r>
    </w:p>
    <w:p w14:paraId="64A0E7DD" w14:textId="77777777" w:rsidR="00AC0EFA" w:rsidRDefault="00000000">
      <w:pPr>
        <w:pStyle w:val="a3"/>
        <w:rPr>
          <w:rFonts w:hAnsi="宋体"/>
          <w:kern w:val="0"/>
          <w:sz w:val="18"/>
          <w:szCs w:val="18"/>
        </w:rPr>
      </w:pPr>
      <w:r>
        <w:rPr>
          <w:rFonts w:hAnsi="宋体"/>
          <w:kern w:val="0"/>
          <w:sz w:val="18"/>
          <w:szCs w:val="18"/>
        </w:rPr>
        <w:t xml:space="preserve">    </w:t>
      </w:r>
      <w:r>
        <w:rPr>
          <w:rFonts w:hAnsi="宋体" w:hint="eastAsia"/>
          <w:kern w:val="0"/>
          <w:sz w:val="18"/>
          <w:szCs w:val="18"/>
        </w:rPr>
        <w:t>2</w:t>
      </w:r>
      <w:r>
        <w:rPr>
          <w:rFonts w:hAnsi="宋体"/>
          <w:kern w:val="0"/>
          <w:sz w:val="18"/>
          <w:szCs w:val="18"/>
        </w:rPr>
        <w:t>.</w:t>
      </w:r>
      <w:r>
        <w:rPr>
          <w:rFonts w:hAnsi="宋体" w:hint="eastAsia"/>
          <w:kern w:val="0"/>
          <w:sz w:val="18"/>
          <w:szCs w:val="18"/>
        </w:rPr>
        <w:t>理解无限长单位冲激响应数字滤波器的基本结构，掌握直接Ⅰ型、直接Ⅱ型、级联型、并联型结构的实现。</w:t>
      </w:r>
    </w:p>
    <w:p w14:paraId="0BEBFC01" w14:textId="77777777" w:rsidR="00AC0EFA" w:rsidRDefault="00000000">
      <w:pPr>
        <w:pStyle w:val="a3"/>
        <w:rPr>
          <w:rFonts w:hAnsi="宋体"/>
          <w:kern w:val="0"/>
          <w:sz w:val="18"/>
          <w:szCs w:val="18"/>
        </w:rPr>
      </w:pPr>
      <w:r>
        <w:rPr>
          <w:rFonts w:hAnsi="宋体"/>
          <w:kern w:val="0"/>
          <w:sz w:val="18"/>
          <w:szCs w:val="18"/>
        </w:rPr>
        <w:t xml:space="preserve">    </w:t>
      </w:r>
      <w:r>
        <w:rPr>
          <w:rFonts w:hAnsi="宋体" w:hint="eastAsia"/>
          <w:kern w:val="0"/>
          <w:sz w:val="18"/>
          <w:szCs w:val="18"/>
        </w:rPr>
        <w:t>3</w:t>
      </w:r>
      <w:r>
        <w:rPr>
          <w:rFonts w:hAnsi="宋体"/>
          <w:kern w:val="0"/>
          <w:sz w:val="18"/>
          <w:szCs w:val="18"/>
        </w:rPr>
        <w:t>.</w:t>
      </w:r>
      <w:r>
        <w:rPr>
          <w:rFonts w:hAnsi="宋体" w:hint="eastAsia"/>
          <w:kern w:val="0"/>
          <w:sz w:val="18"/>
          <w:szCs w:val="18"/>
        </w:rPr>
        <w:t>理解有限长单位冲激响应数字滤波器的基本结构，掌握横截型、级联型结构的实现。</w:t>
      </w:r>
    </w:p>
    <w:p w14:paraId="772F695C" w14:textId="77777777" w:rsidR="00AC0EFA" w:rsidRDefault="00000000">
      <w:pPr>
        <w:pStyle w:val="a3"/>
        <w:rPr>
          <w:rFonts w:hAnsi="宋体"/>
          <w:kern w:val="0"/>
          <w:sz w:val="18"/>
          <w:szCs w:val="18"/>
        </w:rPr>
      </w:pPr>
      <w:r>
        <w:rPr>
          <w:rFonts w:hAnsi="宋体" w:hint="eastAsia"/>
          <w:b/>
          <w:bCs/>
          <w:kern w:val="0"/>
          <w:sz w:val="18"/>
          <w:szCs w:val="18"/>
        </w:rPr>
        <w:t>（六）</w:t>
      </w:r>
      <w:r>
        <w:rPr>
          <w:rFonts w:hAnsi="宋体"/>
          <w:kern w:val="0"/>
          <w:sz w:val="18"/>
          <w:szCs w:val="18"/>
        </w:rPr>
        <w:t xml:space="preserve"> </w:t>
      </w:r>
      <w:r>
        <w:rPr>
          <w:rFonts w:hAnsi="宋体" w:hint="eastAsia"/>
          <w:b/>
          <w:bCs/>
          <w:kern w:val="0"/>
          <w:sz w:val="18"/>
          <w:szCs w:val="18"/>
        </w:rPr>
        <w:t>无限长单位冲激响应（</w:t>
      </w:r>
      <w:r>
        <w:rPr>
          <w:rFonts w:ascii="Times New Roman" w:hAnsi="Times New Roman"/>
          <w:b/>
          <w:bCs/>
          <w:kern w:val="0"/>
          <w:sz w:val="18"/>
          <w:szCs w:val="18"/>
        </w:rPr>
        <w:t>IIR</w:t>
      </w:r>
      <w:r>
        <w:rPr>
          <w:rFonts w:hAnsi="宋体" w:hint="eastAsia"/>
          <w:b/>
          <w:bCs/>
          <w:kern w:val="0"/>
          <w:sz w:val="18"/>
          <w:szCs w:val="18"/>
        </w:rPr>
        <w:t>）数字滤波器的设计方法</w:t>
      </w:r>
    </w:p>
    <w:p w14:paraId="70E9D4B2" w14:textId="77777777" w:rsidR="00AC0EFA" w:rsidRDefault="00000000">
      <w:pPr>
        <w:pStyle w:val="a3"/>
        <w:rPr>
          <w:rFonts w:hAnsi="宋体"/>
          <w:kern w:val="0"/>
          <w:sz w:val="18"/>
          <w:szCs w:val="18"/>
        </w:rPr>
      </w:pPr>
      <w:r>
        <w:rPr>
          <w:rFonts w:hAnsi="宋体" w:hint="eastAsia"/>
          <w:kern w:val="0"/>
          <w:sz w:val="18"/>
          <w:szCs w:val="18"/>
        </w:rPr>
        <w:t>考试内容</w:t>
      </w:r>
    </w:p>
    <w:p w14:paraId="5591AE9E" w14:textId="77777777" w:rsidR="00AC0EFA" w:rsidRDefault="00000000">
      <w:pPr>
        <w:pStyle w:val="a3"/>
        <w:ind w:firstLineChars="200" w:firstLine="360"/>
        <w:rPr>
          <w:kern w:val="0"/>
          <w:sz w:val="18"/>
          <w:szCs w:val="18"/>
        </w:rPr>
      </w:pPr>
      <w:r>
        <w:rPr>
          <w:kern w:val="0"/>
          <w:sz w:val="18"/>
          <w:szCs w:val="18"/>
        </w:rPr>
        <w:t>间接法设计IIR数字滤波器；模拟滤波器的数字化方法。</w:t>
      </w:r>
    </w:p>
    <w:p w14:paraId="50E4CA46" w14:textId="77777777" w:rsidR="00AC0EFA" w:rsidRDefault="00000000">
      <w:pPr>
        <w:pStyle w:val="a3"/>
        <w:rPr>
          <w:rFonts w:hAnsi="宋体"/>
          <w:kern w:val="0"/>
          <w:sz w:val="18"/>
          <w:szCs w:val="18"/>
        </w:rPr>
      </w:pPr>
      <w:r>
        <w:rPr>
          <w:rFonts w:hAnsi="宋体" w:hint="eastAsia"/>
          <w:kern w:val="0"/>
          <w:sz w:val="18"/>
          <w:szCs w:val="18"/>
        </w:rPr>
        <w:t>考试要求</w:t>
      </w:r>
    </w:p>
    <w:p w14:paraId="7430C854" w14:textId="77777777" w:rsidR="00AC0EFA" w:rsidRDefault="00000000">
      <w:pPr>
        <w:pStyle w:val="a3"/>
        <w:ind w:firstLineChars="200" w:firstLine="360"/>
        <w:rPr>
          <w:b/>
          <w:bCs/>
        </w:rPr>
      </w:pPr>
      <w:r>
        <w:rPr>
          <w:rFonts w:hAnsi="宋体"/>
          <w:kern w:val="0"/>
          <w:sz w:val="18"/>
          <w:szCs w:val="18"/>
        </w:rPr>
        <w:t>1.</w:t>
      </w:r>
      <w:r>
        <w:rPr>
          <w:rFonts w:hAnsi="宋体" w:hint="eastAsia"/>
          <w:kern w:val="0"/>
          <w:sz w:val="18"/>
          <w:szCs w:val="18"/>
        </w:rPr>
        <w:t>理解、掌握由模拟滤波器来设计数字滤波器的方法。</w:t>
      </w:r>
    </w:p>
    <w:p w14:paraId="0E8223BF" w14:textId="77777777" w:rsidR="00AC0EFA" w:rsidRDefault="00000000">
      <w:pPr>
        <w:pStyle w:val="a3"/>
        <w:rPr>
          <w:rFonts w:hAnsi="宋体"/>
          <w:kern w:val="0"/>
          <w:sz w:val="18"/>
          <w:szCs w:val="18"/>
        </w:rPr>
      </w:pPr>
      <w:r>
        <w:rPr>
          <w:rFonts w:hAnsi="宋体"/>
          <w:kern w:val="0"/>
          <w:sz w:val="18"/>
          <w:szCs w:val="18"/>
        </w:rPr>
        <w:t xml:space="preserve">    2.</w:t>
      </w:r>
      <w:r>
        <w:rPr>
          <w:rFonts w:hAnsi="宋体" w:hint="eastAsia"/>
          <w:kern w:val="0"/>
          <w:sz w:val="18"/>
          <w:szCs w:val="18"/>
        </w:rPr>
        <w:t>理解、掌握冲激响应不变法变换原理。</w:t>
      </w:r>
    </w:p>
    <w:p w14:paraId="31A21926" w14:textId="77777777" w:rsidR="00AC0EFA" w:rsidRDefault="00000000">
      <w:pPr>
        <w:pStyle w:val="a3"/>
        <w:rPr>
          <w:rFonts w:hAnsi="宋体"/>
          <w:kern w:val="0"/>
          <w:sz w:val="18"/>
          <w:szCs w:val="18"/>
        </w:rPr>
      </w:pPr>
      <w:r>
        <w:rPr>
          <w:rFonts w:hAnsi="宋体"/>
          <w:kern w:val="0"/>
          <w:sz w:val="18"/>
          <w:szCs w:val="18"/>
        </w:rPr>
        <w:t xml:space="preserve">    3.</w:t>
      </w:r>
      <w:r>
        <w:rPr>
          <w:rFonts w:hAnsi="宋体" w:hint="eastAsia"/>
          <w:kern w:val="0"/>
          <w:sz w:val="18"/>
          <w:szCs w:val="18"/>
        </w:rPr>
        <w:t>理解、掌握双线性变换法原理、变换常数的选择。</w:t>
      </w:r>
    </w:p>
    <w:p w14:paraId="32AB9A93" w14:textId="77777777" w:rsidR="00AC0EFA" w:rsidRDefault="00000000">
      <w:pPr>
        <w:pStyle w:val="a3"/>
        <w:rPr>
          <w:rFonts w:hAnsi="宋体"/>
          <w:b/>
          <w:bCs/>
          <w:kern w:val="0"/>
          <w:sz w:val="18"/>
          <w:szCs w:val="18"/>
        </w:rPr>
      </w:pPr>
      <w:r>
        <w:rPr>
          <w:rFonts w:hAnsi="宋体" w:hint="eastAsia"/>
          <w:b/>
          <w:bCs/>
          <w:kern w:val="0"/>
          <w:sz w:val="18"/>
          <w:szCs w:val="18"/>
        </w:rPr>
        <w:t>（七）</w:t>
      </w:r>
      <w:r>
        <w:rPr>
          <w:rFonts w:hAnsi="宋体"/>
          <w:b/>
          <w:bCs/>
          <w:kern w:val="0"/>
          <w:sz w:val="18"/>
          <w:szCs w:val="18"/>
        </w:rPr>
        <w:t xml:space="preserve"> </w:t>
      </w:r>
      <w:r>
        <w:rPr>
          <w:rFonts w:hAnsi="宋体" w:hint="eastAsia"/>
          <w:b/>
          <w:bCs/>
          <w:kern w:val="0"/>
          <w:sz w:val="18"/>
          <w:szCs w:val="18"/>
        </w:rPr>
        <w:t>有限长单位冲激响应（</w:t>
      </w:r>
      <w:r>
        <w:rPr>
          <w:rFonts w:ascii="Times New Roman" w:hAnsi="Times New Roman"/>
          <w:b/>
          <w:bCs/>
          <w:kern w:val="0"/>
          <w:sz w:val="18"/>
          <w:szCs w:val="18"/>
        </w:rPr>
        <w:t>FIR</w:t>
      </w:r>
      <w:r>
        <w:rPr>
          <w:rFonts w:hAnsi="宋体" w:hint="eastAsia"/>
          <w:b/>
          <w:bCs/>
          <w:kern w:val="0"/>
          <w:sz w:val="18"/>
          <w:szCs w:val="18"/>
        </w:rPr>
        <w:t>）数字滤波器的设计方法</w:t>
      </w:r>
    </w:p>
    <w:p w14:paraId="7C55D616" w14:textId="77777777" w:rsidR="00AC0EFA" w:rsidRDefault="00000000">
      <w:pPr>
        <w:pStyle w:val="a3"/>
        <w:rPr>
          <w:rFonts w:hAnsi="宋体"/>
          <w:kern w:val="0"/>
          <w:sz w:val="18"/>
          <w:szCs w:val="18"/>
        </w:rPr>
      </w:pPr>
      <w:r>
        <w:rPr>
          <w:rFonts w:hAnsi="宋体" w:hint="eastAsia"/>
          <w:kern w:val="0"/>
          <w:sz w:val="18"/>
          <w:szCs w:val="18"/>
        </w:rPr>
        <w:lastRenderedPageBreak/>
        <w:t>考试内容</w:t>
      </w:r>
    </w:p>
    <w:p w14:paraId="0402FE49" w14:textId="77777777" w:rsidR="00AC0EFA" w:rsidRDefault="00000000">
      <w:pPr>
        <w:pStyle w:val="a3"/>
        <w:ind w:firstLineChars="200" w:firstLine="360"/>
        <w:rPr>
          <w:kern w:val="0"/>
          <w:sz w:val="18"/>
          <w:szCs w:val="18"/>
        </w:rPr>
      </w:pPr>
      <w:r>
        <w:rPr>
          <w:kern w:val="0"/>
          <w:sz w:val="18"/>
          <w:szCs w:val="18"/>
        </w:rPr>
        <w:t>线性相位FIR滤波器的特点；窗函数法</w:t>
      </w:r>
      <w:r>
        <w:rPr>
          <w:rFonts w:hint="eastAsia"/>
          <w:kern w:val="0"/>
          <w:sz w:val="18"/>
          <w:szCs w:val="18"/>
        </w:rPr>
        <w:t>。</w:t>
      </w:r>
    </w:p>
    <w:p w14:paraId="01E1E667"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考试要求</w:t>
      </w:r>
    </w:p>
    <w:p w14:paraId="5250B384"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了解线性相位条件。</w:t>
      </w:r>
    </w:p>
    <w:p w14:paraId="7D03AE56"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hint="eastAsia"/>
          <w:kern w:val="0"/>
          <w:sz w:val="18"/>
          <w:szCs w:val="18"/>
        </w:rPr>
        <w:t>理解</w:t>
      </w:r>
      <w:r>
        <w:rPr>
          <w:rFonts w:ascii="Times New Roman" w:hAnsi="Times New Roman"/>
          <w:kern w:val="0"/>
          <w:sz w:val="18"/>
          <w:szCs w:val="18"/>
        </w:rPr>
        <w:t>线性相位</w:t>
      </w:r>
      <w:r>
        <w:rPr>
          <w:rFonts w:ascii="Times New Roman" w:hAnsi="Times New Roman"/>
          <w:kern w:val="0"/>
          <w:sz w:val="18"/>
          <w:szCs w:val="18"/>
        </w:rPr>
        <w:t>FIR</w:t>
      </w:r>
      <w:r>
        <w:rPr>
          <w:rFonts w:ascii="Times New Roman" w:hAnsi="Times New Roman"/>
          <w:kern w:val="0"/>
          <w:sz w:val="18"/>
          <w:szCs w:val="18"/>
        </w:rPr>
        <w:t>滤波器频率响应的特点、幅度函数的特点、零点位置。</w:t>
      </w:r>
    </w:p>
    <w:p w14:paraId="114412DB"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3.</w:t>
      </w:r>
      <w:r>
        <w:rPr>
          <w:rFonts w:ascii="Times New Roman" w:hAnsi="Times New Roman"/>
          <w:kern w:val="0"/>
          <w:sz w:val="18"/>
          <w:szCs w:val="18"/>
        </w:rPr>
        <w:t>掌握窗函数</w:t>
      </w:r>
      <w:r>
        <w:rPr>
          <w:rFonts w:ascii="Times New Roman" w:hAnsi="Times New Roman" w:hint="eastAsia"/>
          <w:kern w:val="0"/>
          <w:sz w:val="18"/>
          <w:szCs w:val="18"/>
        </w:rPr>
        <w:t>法设计</w:t>
      </w:r>
      <w:r>
        <w:rPr>
          <w:rFonts w:ascii="Times New Roman" w:hAnsi="Times New Roman" w:hint="eastAsia"/>
          <w:kern w:val="0"/>
          <w:sz w:val="18"/>
          <w:szCs w:val="18"/>
        </w:rPr>
        <w:t>FIR</w:t>
      </w:r>
      <w:r>
        <w:rPr>
          <w:rFonts w:ascii="Times New Roman" w:hAnsi="Times New Roman" w:hint="eastAsia"/>
          <w:kern w:val="0"/>
          <w:sz w:val="18"/>
          <w:szCs w:val="18"/>
        </w:rPr>
        <w:t>数字滤波器</w:t>
      </w:r>
      <w:r>
        <w:rPr>
          <w:rFonts w:ascii="Times New Roman" w:hAnsi="Times New Roman"/>
          <w:kern w:val="0"/>
          <w:sz w:val="18"/>
          <w:szCs w:val="18"/>
        </w:rPr>
        <w:t>。</w:t>
      </w:r>
    </w:p>
    <w:p w14:paraId="7B94078A" w14:textId="77777777" w:rsidR="00AC0EFA" w:rsidRDefault="00000000">
      <w:pPr>
        <w:pStyle w:val="a3"/>
        <w:rPr>
          <w:rFonts w:ascii="Times New Roman" w:hAnsi="Times New Roman"/>
          <w:kern w:val="0"/>
          <w:sz w:val="18"/>
          <w:szCs w:val="18"/>
        </w:rPr>
      </w:pPr>
      <w:r>
        <w:rPr>
          <w:rFonts w:ascii="Times New Roman" w:hAnsi="Times New Roman"/>
          <w:kern w:val="0"/>
          <w:sz w:val="18"/>
          <w:szCs w:val="18"/>
        </w:rPr>
        <w:t xml:space="preserve">    4.</w:t>
      </w:r>
      <w:r>
        <w:rPr>
          <w:rFonts w:ascii="Times New Roman" w:hAnsi="Times New Roman"/>
          <w:kern w:val="0"/>
          <w:sz w:val="18"/>
          <w:szCs w:val="18"/>
        </w:rPr>
        <w:t>掌握各种典型窗函数的基本情况及</w:t>
      </w:r>
      <w:proofErr w:type="gramStart"/>
      <w:r>
        <w:rPr>
          <w:rFonts w:ascii="Times New Roman" w:hAnsi="Times New Roman"/>
          <w:kern w:val="0"/>
          <w:sz w:val="18"/>
          <w:szCs w:val="18"/>
        </w:rPr>
        <w:t>对应窗谱的</w:t>
      </w:r>
      <w:proofErr w:type="gramEnd"/>
      <w:r>
        <w:rPr>
          <w:rFonts w:ascii="Times New Roman" w:hAnsi="Times New Roman"/>
          <w:kern w:val="0"/>
          <w:sz w:val="18"/>
          <w:szCs w:val="18"/>
        </w:rPr>
        <w:t>主瓣宽度。</w:t>
      </w:r>
    </w:p>
    <w:p w14:paraId="78F22ADF" w14:textId="77777777" w:rsidR="00AC0EFA" w:rsidRDefault="00000000">
      <w:pPr>
        <w:pStyle w:val="2"/>
      </w:pPr>
      <w:r>
        <w:rPr>
          <w:rFonts w:hint="eastAsia"/>
        </w:rPr>
        <w:t>四、备注</w:t>
      </w:r>
    </w:p>
    <w:p w14:paraId="7D63A305" w14:textId="77777777" w:rsidR="00AC0EFA" w:rsidRDefault="00000000">
      <w:pPr>
        <w:ind w:firstLineChars="200" w:firstLine="361"/>
      </w:pPr>
      <w:r>
        <w:rPr>
          <w:rFonts w:ascii="宋体" w:hAnsi="宋体" w:hint="eastAsia"/>
          <w:b/>
          <w:sz w:val="18"/>
          <w:szCs w:val="18"/>
        </w:rPr>
        <w:t>需使用不带记忆功能的科学计算器</w:t>
      </w:r>
    </w:p>
    <w:p w14:paraId="7271FA50" w14:textId="77777777" w:rsidR="00AC0EFA" w:rsidRDefault="00AC0EFA"/>
    <w:p w14:paraId="199CC6E0" w14:textId="77777777" w:rsidR="00AC0EFA" w:rsidRDefault="00AC0EFA"/>
    <w:p w14:paraId="2E8643F0" w14:textId="77777777" w:rsidR="00AC0EFA" w:rsidRDefault="00AC0EFA"/>
    <w:p w14:paraId="6FE90961" w14:textId="77777777" w:rsidR="00AC0EFA" w:rsidRDefault="00AC0EFA"/>
    <w:p w14:paraId="5A19BB1C" w14:textId="77777777" w:rsidR="00AC0EFA" w:rsidRDefault="00AC0EFA"/>
    <w:p w14:paraId="282BF82A" w14:textId="77777777" w:rsidR="00AC0EFA" w:rsidRDefault="00AC0EFA"/>
    <w:p w14:paraId="39DC38AD" w14:textId="77777777" w:rsidR="00AC0EFA" w:rsidRDefault="00AC0EFA"/>
    <w:p w14:paraId="50772162" w14:textId="77777777" w:rsidR="00AC0EFA" w:rsidRDefault="00AC0EFA"/>
    <w:p w14:paraId="054892F5" w14:textId="77777777" w:rsidR="00AC0EFA" w:rsidRDefault="00AC0EFA"/>
    <w:p w14:paraId="4C3A7920" w14:textId="77777777" w:rsidR="00AC0EFA" w:rsidRDefault="00AC0EFA"/>
    <w:p w14:paraId="7A459C56" w14:textId="77777777" w:rsidR="00AC0EFA" w:rsidRDefault="00AC0EFA"/>
    <w:p w14:paraId="5B8B75AB" w14:textId="77777777" w:rsidR="00AC0EFA" w:rsidRDefault="00AC0EFA"/>
    <w:p w14:paraId="102E06A7" w14:textId="77777777" w:rsidR="00AC0EFA" w:rsidRDefault="00AC0EFA"/>
    <w:p w14:paraId="50C1ECDD" w14:textId="77777777" w:rsidR="00AC0EFA" w:rsidRDefault="00AC0EFA"/>
    <w:p w14:paraId="3AA8BCF7" w14:textId="77777777" w:rsidR="00AC0EFA" w:rsidRDefault="00AC0EFA"/>
    <w:p w14:paraId="76663209" w14:textId="77777777" w:rsidR="00AC0EFA" w:rsidRDefault="00AC0EFA"/>
    <w:p w14:paraId="499A6919" w14:textId="77777777" w:rsidR="00AC0EFA" w:rsidRDefault="00AC0EFA"/>
    <w:p w14:paraId="43BEB83A" w14:textId="77777777" w:rsidR="00AC0EFA" w:rsidRDefault="00AC0EFA"/>
    <w:p w14:paraId="06AE623D" w14:textId="77777777" w:rsidR="00AC0EFA" w:rsidRDefault="00AC0EFA"/>
    <w:p w14:paraId="6AFB777A" w14:textId="77777777" w:rsidR="00AC0EFA" w:rsidRDefault="00AC0EFA"/>
    <w:p w14:paraId="4C2381CD" w14:textId="77777777" w:rsidR="00AC0EFA" w:rsidRDefault="00AC0EFA"/>
    <w:p w14:paraId="09376054" w14:textId="77777777" w:rsidR="00AC0EFA" w:rsidRDefault="00AC0EFA"/>
    <w:p w14:paraId="2C773B9A" w14:textId="77777777" w:rsidR="00AC0EFA" w:rsidRDefault="00AC0EFA"/>
    <w:p w14:paraId="7536488D" w14:textId="77777777" w:rsidR="00AC0EFA" w:rsidRDefault="00AC0EFA"/>
    <w:p w14:paraId="3E8A3F9C" w14:textId="77777777" w:rsidR="00AC0EFA" w:rsidRDefault="00AC0EFA"/>
    <w:p w14:paraId="58B71D36" w14:textId="77777777" w:rsidR="00AC0EFA" w:rsidRDefault="00AC0EFA"/>
    <w:p w14:paraId="03E87CC8" w14:textId="77777777" w:rsidR="00AC0EFA" w:rsidRDefault="00AC0EFA"/>
    <w:p w14:paraId="0907C82C" w14:textId="77777777" w:rsidR="00AC0EFA" w:rsidRDefault="00AC0EFA"/>
    <w:p w14:paraId="0A96E65A" w14:textId="77777777" w:rsidR="00AC0EFA" w:rsidRDefault="00AC0EFA"/>
    <w:p w14:paraId="5A0FBE2B" w14:textId="77777777" w:rsidR="00AC0EFA" w:rsidRDefault="00AC0EFA"/>
    <w:p w14:paraId="28FF6FA8" w14:textId="77777777" w:rsidR="00AC0EFA" w:rsidRDefault="00AC0EFA"/>
    <w:p w14:paraId="6A6B596B" w14:textId="77777777" w:rsidR="00AC0EFA" w:rsidRDefault="00AC0EFA"/>
    <w:p w14:paraId="33525276" w14:textId="77777777" w:rsidR="00AC0EFA" w:rsidRDefault="00AC0EFA"/>
    <w:p w14:paraId="7832449E" w14:textId="77777777" w:rsidR="00AC0EFA" w:rsidRDefault="00000000">
      <w:pPr>
        <w:pStyle w:val="1"/>
      </w:pPr>
      <w:r>
        <w:rPr>
          <w:rFonts w:hint="eastAsia"/>
        </w:rPr>
        <w:lastRenderedPageBreak/>
        <w:t>信息论基础</w:t>
      </w:r>
    </w:p>
    <w:p w14:paraId="3B7F53BD" w14:textId="7671AA87" w:rsidR="00AC0EFA" w:rsidRDefault="00000000">
      <w:pPr>
        <w:jc w:val="center"/>
        <w:rPr>
          <w:rFonts w:ascii="宋体" w:hAnsi="宋体" w:cs="宋体"/>
          <w:b/>
          <w:color w:val="333333"/>
        </w:rPr>
      </w:pPr>
      <w:r>
        <w:rPr>
          <w:rFonts w:ascii="??" w:hAnsi="??" w:cs="宋体" w:hint="eastAsia"/>
          <w:b/>
          <w:bCs/>
          <w:szCs w:val="21"/>
        </w:rPr>
        <w:t>适用专业名称：</w:t>
      </w:r>
      <w:r w:rsidRPr="005124EA">
        <w:rPr>
          <w:rFonts w:ascii="??" w:hAnsi="??" w:cs="宋体" w:hint="eastAsia"/>
          <w:b/>
          <w:bCs/>
          <w:szCs w:val="21"/>
        </w:rPr>
        <w:t>信息与通信工程、</w:t>
      </w:r>
      <w:r w:rsidR="005124EA" w:rsidRPr="005124EA">
        <w:rPr>
          <w:rFonts w:ascii="??" w:hAnsi="??" w:cs="宋体" w:hint="eastAsia"/>
          <w:b/>
          <w:bCs/>
          <w:szCs w:val="21"/>
        </w:rPr>
        <w:t>通信工程</w:t>
      </w:r>
      <w:r w:rsidR="005124EA" w:rsidRPr="005124EA">
        <w:rPr>
          <w:rFonts w:ascii="??" w:hAnsi="??" w:cs="宋体" w:hint="eastAsia"/>
          <w:b/>
          <w:bCs/>
          <w:szCs w:val="21"/>
        </w:rPr>
        <w:t>(</w:t>
      </w:r>
      <w:r w:rsidR="005124EA" w:rsidRPr="005124EA">
        <w:rPr>
          <w:rFonts w:ascii="??" w:hAnsi="??" w:cs="宋体" w:hint="eastAsia"/>
          <w:b/>
          <w:bCs/>
          <w:szCs w:val="21"/>
        </w:rPr>
        <w:t>含宽带网络、移动通信等）</w:t>
      </w:r>
    </w:p>
    <w:p w14:paraId="1EBC5AB2" w14:textId="77777777" w:rsidR="00AC0EFA" w:rsidRDefault="00000000">
      <w:pPr>
        <w:pStyle w:val="2"/>
      </w:pPr>
      <w:r>
        <w:rPr>
          <w:rFonts w:hint="eastAsia"/>
        </w:rPr>
        <w:t>参考书目：</w:t>
      </w:r>
    </w:p>
    <w:p w14:paraId="3AF01AC2" w14:textId="77777777" w:rsidR="00AC0EFA" w:rsidRDefault="00000000">
      <w:pPr>
        <w:ind w:firstLineChars="200" w:firstLine="360"/>
        <w:rPr>
          <w:rFonts w:cs="宋体"/>
          <w:sz w:val="18"/>
          <w:szCs w:val="18"/>
        </w:rPr>
      </w:pPr>
      <w:r>
        <w:rPr>
          <w:rFonts w:hint="eastAsia"/>
          <w:sz w:val="18"/>
          <w:szCs w:val="18"/>
        </w:rPr>
        <w:t>《信息论与编码》（第</w:t>
      </w:r>
      <w:r>
        <w:rPr>
          <w:rFonts w:ascii="Times New Roman" w:hAnsi="Times New Roman"/>
          <w:sz w:val="18"/>
          <w:szCs w:val="18"/>
        </w:rPr>
        <w:t>3</w:t>
      </w:r>
      <w:r>
        <w:rPr>
          <w:rFonts w:hint="eastAsia"/>
          <w:sz w:val="18"/>
          <w:szCs w:val="18"/>
        </w:rPr>
        <w:t>版）</w:t>
      </w:r>
      <w:r>
        <w:rPr>
          <w:sz w:val="18"/>
          <w:szCs w:val="18"/>
        </w:rPr>
        <w:t xml:space="preserve">  </w:t>
      </w:r>
      <w:r>
        <w:rPr>
          <w:rFonts w:hint="eastAsia"/>
          <w:sz w:val="18"/>
          <w:szCs w:val="18"/>
        </w:rPr>
        <w:t>曹雪虹、张宗橙主编</w:t>
      </w:r>
      <w:r>
        <w:rPr>
          <w:rFonts w:hint="eastAsia"/>
          <w:sz w:val="18"/>
          <w:szCs w:val="18"/>
        </w:rPr>
        <w:t xml:space="preserve">  </w:t>
      </w:r>
      <w:r>
        <w:rPr>
          <w:rFonts w:hint="eastAsia"/>
          <w:sz w:val="18"/>
          <w:szCs w:val="18"/>
        </w:rPr>
        <w:t>清华大学出版社</w:t>
      </w:r>
      <w:r>
        <w:rPr>
          <w:rFonts w:ascii="Times New Roman" w:hAnsi="Times New Roman"/>
          <w:sz w:val="18"/>
          <w:szCs w:val="18"/>
        </w:rPr>
        <w:t>，</w:t>
      </w:r>
      <w:r>
        <w:rPr>
          <w:rFonts w:ascii="Times New Roman" w:hAnsi="Times New Roman"/>
          <w:sz w:val="18"/>
          <w:szCs w:val="18"/>
        </w:rPr>
        <w:t>2016</w:t>
      </w:r>
    </w:p>
    <w:p w14:paraId="283F51E1" w14:textId="77777777" w:rsidR="00AC0EFA" w:rsidRDefault="00000000">
      <w:pPr>
        <w:pStyle w:val="2"/>
      </w:pPr>
      <w:r>
        <w:rPr>
          <w:rFonts w:hint="eastAsia"/>
        </w:rPr>
        <w:t>一、考试目的与要求</w:t>
      </w:r>
    </w:p>
    <w:p w14:paraId="2034F091" w14:textId="77777777" w:rsidR="00AC0EFA" w:rsidRDefault="00000000">
      <w:pPr>
        <w:ind w:firstLineChars="200" w:firstLine="360"/>
        <w:rPr>
          <w:rFonts w:ascii="Times New Roman" w:hAnsi="Times New Roman"/>
          <w:sz w:val="18"/>
          <w:szCs w:val="18"/>
        </w:rPr>
      </w:pPr>
      <w:r>
        <w:rPr>
          <w:rFonts w:ascii="Times New Roman" w:hAnsi="Times New Roman" w:hint="eastAsia"/>
          <w:sz w:val="18"/>
          <w:szCs w:val="18"/>
        </w:rPr>
        <w:t>《信息论基础》作为全日制信息与通信工程、电子信息</w:t>
      </w:r>
      <w:r>
        <w:rPr>
          <w:rFonts w:hint="eastAsia"/>
          <w:sz w:val="18"/>
          <w:szCs w:val="18"/>
        </w:rPr>
        <w:t>（电子与通信工程）</w:t>
      </w:r>
      <w:r>
        <w:rPr>
          <w:rFonts w:ascii="Times New Roman" w:hAnsi="Times New Roman" w:hint="eastAsia"/>
          <w:sz w:val="18"/>
          <w:szCs w:val="18"/>
        </w:rPr>
        <w:t>专业</w:t>
      </w:r>
      <w:r>
        <w:rPr>
          <w:rFonts w:hint="eastAsia"/>
          <w:sz w:val="18"/>
          <w:szCs w:val="18"/>
        </w:rPr>
        <w:t>硕士</w:t>
      </w:r>
      <w:r>
        <w:rPr>
          <w:rFonts w:ascii="Times New Roman" w:hAnsi="Times New Roman" w:hint="eastAsia"/>
          <w:sz w:val="18"/>
          <w:szCs w:val="18"/>
        </w:rPr>
        <w:t>研究生入学考试复试科目，</w:t>
      </w:r>
      <w:r>
        <w:rPr>
          <w:rFonts w:hint="eastAsia"/>
          <w:sz w:val="18"/>
          <w:szCs w:val="18"/>
        </w:rPr>
        <w:t>其目的是测试考生掌握信息论基础的</w:t>
      </w:r>
      <w:r>
        <w:rPr>
          <w:rFonts w:ascii="宋体" w:hAnsi="宋体" w:hint="eastAsia"/>
          <w:sz w:val="18"/>
          <w:szCs w:val="18"/>
        </w:rPr>
        <w:t>基本原理</w:t>
      </w:r>
      <w:r>
        <w:rPr>
          <w:rFonts w:hint="eastAsia"/>
          <w:sz w:val="18"/>
          <w:szCs w:val="18"/>
        </w:rPr>
        <w:t>和基本方法，以</w:t>
      </w:r>
      <w:r>
        <w:rPr>
          <w:rFonts w:ascii="宋体" w:hAnsi="宋体" w:hint="eastAsia"/>
          <w:sz w:val="18"/>
          <w:szCs w:val="18"/>
        </w:rPr>
        <w:t>及应用信息论基本原理与方法解决实际问题的能力。</w:t>
      </w:r>
      <w:r>
        <w:rPr>
          <w:rFonts w:hint="eastAsia"/>
          <w:sz w:val="18"/>
          <w:szCs w:val="18"/>
        </w:rPr>
        <w:t>考生应</w:t>
      </w:r>
      <w:r>
        <w:rPr>
          <w:rFonts w:ascii="宋体" w:hAnsi="宋体" w:hint="eastAsia"/>
          <w:sz w:val="18"/>
          <w:szCs w:val="18"/>
        </w:rPr>
        <w:t>全面了解</w:t>
      </w:r>
      <w:r>
        <w:rPr>
          <w:rFonts w:hint="eastAsia"/>
          <w:sz w:val="18"/>
          <w:szCs w:val="18"/>
        </w:rPr>
        <w:t>信息论基础</w:t>
      </w:r>
      <w:r>
        <w:rPr>
          <w:rFonts w:ascii="宋体" w:hAnsi="宋体" w:hint="eastAsia"/>
          <w:sz w:val="18"/>
          <w:szCs w:val="18"/>
        </w:rPr>
        <w:t>的基本内容、最新技术和发展方向，理解</w:t>
      </w:r>
      <w:r>
        <w:rPr>
          <w:rFonts w:hAnsi="宋体" w:hint="eastAsia"/>
          <w:bCs/>
          <w:spacing w:val="4"/>
          <w:sz w:val="18"/>
          <w:szCs w:val="18"/>
        </w:rPr>
        <w:t>单符号离散信源、</w:t>
      </w:r>
      <w:r>
        <w:rPr>
          <w:rFonts w:hAnsi="宋体" w:hint="eastAsia"/>
          <w:spacing w:val="8"/>
          <w:sz w:val="18"/>
          <w:szCs w:val="18"/>
        </w:rPr>
        <w:t>单符号离散信道、</w:t>
      </w:r>
      <w:r>
        <w:rPr>
          <w:rFonts w:hAnsi="宋体" w:hint="eastAsia"/>
          <w:sz w:val="18"/>
          <w:szCs w:val="18"/>
        </w:rPr>
        <w:t>离散信道的信道容量、</w:t>
      </w:r>
      <w:r>
        <w:rPr>
          <w:rFonts w:hAnsi="宋体" w:hint="eastAsia"/>
          <w:spacing w:val="8"/>
          <w:sz w:val="18"/>
          <w:szCs w:val="18"/>
        </w:rPr>
        <w:t>离散序列信源、离散序列信信道、无失真信源编码和有噪信道编码等相关内容的基本</w:t>
      </w:r>
      <w:r>
        <w:rPr>
          <w:rFonts w:ascii="宋体" w:hAnsi="宋体" w:hint="eastAsia"/>
          <w:sz w:val="18"/>
          <w:szCs w:val="18"/>
        </w:rPr>
        <w:t>原理。</w:t>
      </w:r>
    </w:p>
    <w:p w14:paraId="29FDBDA0" w14:textId="77777777" w:rsidR="00AC0EFA" w:rsidRDefault="00000000">
      <w:pPr>
        <w:pStyle w:val="2"/>
      </w:pPr>
      <w:r>
        <w:rPr>
          <w:rFonts w:hint="eastAsia"/>
        </w:rPr>
        <w:t>二、试卷结构（满分</w:t>
      </w:r>
      <w:r>
        <w:rPr>
          <w:rFonts w:ascii="Times New Roman" w:hAnsi="Times New Roman" w:cs="Times New Roman"/>
        </w:rPr>
        <w:t>50</w:t>
      </w:r>
      <w:r>
        <w:rPr>
          <w:rFonts w:hint="eastAsia"/>
        </w:rPr>
        <w:t>分）</w:t>
      </w:r>
    </w:p>
    <w:p w14:paraId="06605987" w14:textId="77777777" w:rsidR="00AC0EFA" w:rsidRDefault="00000000">
      <w:pPr>
        <w:pStyle w:val="22"/>
        <w:ind w:firstLineChars="0" w:firstLine="0"/>
        <w:rPr>
          <w:rFonts w:ascii="Times New Roman" w:hAnsi="Times New Roman" w:cs="Times New Roman"/>
          <w:sz w:val="18"/>
          <w:szCs w:val="18"/>
        </w:rPr>
      </w:pPr>
      <w:r>
        <w:rPr>
          <w:rFonts w:ascii="Times New Roman" w:hAnsi="Times New Roman" w:cs="Times New Roman" w:hint="eastAsia"/>
          <w:sz w:val="18"/>
          <w:szCs w:val="18"/>
        </w:rPr>
        <w:t>内容比例：</w:t>
      </w:r>
    </w:p>
    <w:p w14:paraId="39573E93" w14:textId="77777777" w:rsidR="00AC0EFA" w:rsidRDefault="00000000">
      <w:pPr>
        <w:pStyle w:val="13"/>
        <w:ind w:firstLineChars="400" w:firstLine="720"/>
        <w:rPr>
          <w:rFonts w:ascii="Times New Roman" w:hAnsi="Times New Roman"/>
          <w:sz w:val="18"/>
          <w:szCs w:val="18"/>
        </w:rPr>
      </w:pPr>
      <w:r>
        <w:rPr>
          <w:rFonts w:ascii="Times New Roman" w:hAnsi="Times New Roman" w:hint="eastAsia"/>
          <w:sz w:val="18"/>
          <w:szCs w:val="18"/>
        </w:rPr>
        <w:t>信息及编码的基本概念和原理</w:t>
      </w:r>
      <w:r>
        <w:rPr>
          <w:rFonts w:ascii="Times New Roman" w:hAnsi="Times New Roman" w:hint="eastAsia"/>
          <w:sz w:val="18"/>
          <w:szCs w:val="18"/>
        </w:rPr>
        <w:t xml:space="preserve">                    </w:t>
      </w:r>
      <w:r>
        <w:rPr>
          <w:rFonts w:ascii="Times New Roman" w:hAnsi="Times New Roman" w:hint="eastAsia"/>
          <w:sz w:val="18"/>
          <w:szCs w:val="18"/>
        </w:rPr>
        <w:t>约</w:t>
      </w:r>
      <w:r>
        <w:rPr>
          <w:rFonts w:ascii="Times New Roman" w:hAnsi="Times New Roman"/>
          <w:sz w:val="18"/>
          <w:szCs w:val="18"/>
        </w:rPr>
        <w:t>20</w:t>
      </w:r>
      <w:r>
        <w:rPr>
          <w:rFonts w:ascii="Times New Roman" w:hAnsi="Times New Roman" w:hint="eastAsia"/>
          <w:sz w:val="18"/>
          <w:szCs w:val="18"/>
        </w:rPr>
        <w:t>分</w:t>
      </w:r>
    </w:p>
    <w:p w14:paraId="63085F86" w14:textId="77777777" w:rsidR="00AC0EFA" w:rsidRDefault="00000000">
      <w:pPr>
        <w:pStyle w:val="13"/>
        <w:ind w:firstLineChars="400" w:firstLine="720"/>
        <w:rPr>
          <w:rFonts w:ascii="Times New Roman" w:hAnsi="Times New Roman"/>
          <w:sz w:val="18"/>
          <w:szCs w:val="18"/>
        </w:rPr>
      </w:pPr>
      <w:r>
        <w:rPr>
          <w:rFonts w:ascii="Times New Roman" w:hAnsi="Times New Roman" w:hint="eastAsia"/>
          <w:sz w:val="18"/>
          <w:szCs w:val="18"/>
        </w:rPr>
        <w:t>信息量及熵值的计算、信源编码和信道编码计算</w:t>
      </w:r>
      <w:r>
        <w:rPr>
          <w:rFonts w:ascii="Times New Roman" w:hAnsi="Times New Roman" w:hint="eastAsia"/>
          <w:sz w:val="18"/>
          <w:szCs w:val="18"/>
        </w:rPr>
        <w:t xml:space="preserve">    </w:t>
      </w:r>
      <w:r>
        <w:rPr>
          <w:rFonts w:ascii="Times New Roman" w:hAnsi="Times New Roman" w:hint="eastAsia"/>
          <w:sz w:val="18"/>
          <w:szCs w:val="18"/>
        </w:rPr>
        <w:t>约</w:t>
      </w:r>
      <w:r>
        <w:rPr>
          <w:rFonts w:ascii="Times New Roman" w:hAnsi="Times New Roman"/>
          <w:sz w:val="18"/>
          <w:szCs w:val="18"/>
        </w:rPr>
        <w:t>30</w:t>
      </w:r>
      <w:r>
        <w:rPr>
          <w:rFonts w:ascii="Times New Roman" w:hAnsi="Times New Roman" w:hint="eastAsia"/>
          <w:sz w:val="18"/>
          <w:szCs w:val="18"/>
        </w:rPr>
        <w:t>分</w:t>
      </w:r>
    </w:p>
    <w:p w14:paraId="53457484" w14:textId="77777777" w:rsidR="00AC0EFA" w:rsidRDefault="00000000">
      <w:pPr>
        <w:autoSpaceDE w:val="0"/>
        <w:autoSpaceDN w:val="0"/>
        <w:adjustRightInd w:val="0"/>
        <w:jc w:val="left"/>
        <w:rPr>
          <w:rFonts w:ascii="宋体" w:cs="宋体"/>
          <w:kern w:val="0"/>
          <w:sz w:val="18"/>
          <w:szCs w:val="18"/>
        </w:rPr>
      </w:pPr>
      <w:r>
        <w:rPr>
          <w:rFonts w:ascii="宋体" w:cs="宋体" w:hint="eastAsia"/>
          <w:kern w:val="0"/>
          <w:sz w:val="18"/>
          <w:szCs w:val="18"/>
        </w:rPr>
        <w:t>题型比例：</w:t>
      </w:r>
    </w:p>
    <w:p w14:paraId="2A93C7D1" w14:textId="77777777" w:rsidR="00AC0EFA" w:rsidRDefault="00000000">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名词解释</w:t>
      </w:r>
      <w:r>
        <w:rPr>
          <w:rFonts w:ascii="Times New Roman" w:hAnsi="Times New Roman"/>
          <w:kern w:val="0"/>
          <w:sz w:val="18"/>
          <w:szCs w:val="18"/>
        </w:rPr>
        <w:t xml:space="preserve">           </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分</w:t>
      </w:r>
    </w:p>
    <w:p w14:paraId="02656AEE" w14:textId="77777777" w:rsidR="00AC0EFA" w:rsidRDefault="00000000">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简答题</w:t>
      </w:r>
      <w:r>
        <w:rPr>
          <w:rFonts w:ascii="Times New Roman" w:hAnsi="Times New Roman"/>
          <w:kern w:val="0"/>
          <w:sz w:val="18"/>
          <w:szCs w:val="18"/>
        </w:rPr>
        <w:t xml:space="preserve">             </w:t>
      </w:r>
      <w:r>
        <w:rPr>
          <w:rFonts w:ascii="Times New Roman" w:hAnsi="Times New Roman" w:hint="eastAsia"/>
          <w:kern w:val="0"/>
          <w:sz w:val="18"/>
          <w:szCs w:val="18"/>
        </w:rPr>
        <w:t>1</w:t>
      </w:r>
      <w:r>
        <w:rPr>
          <w:rFonts w:ascii="Times New Roman" w:hAnsi="Times New Roman"/>
          <w:kern w:val="0"/>
          <w:sz w:val="18"/>
          <w:szCs w:val="18"/>
        </w:rPr>
        <w:t>0</w:t>
      </w:r>
      <w:r>
        <w:rPr>
          <w:rFonts w:ascii="Times New Roman" w:hAnsi="Times New Roman" w:hint="eastAsia"/>
          <w:kern w:val="0"/>
          <w:sz w:val="18"/>
          <w:szCs w:val="18"/>
        </w:rPr>
        <w:t>分</w:t>
      </w:r>
    </w:p>
    <w:p w14:paraId="07C3E350" w14:textId="77777777" w:rsidR="00AC0EFA" w:rsidRDefault="00000000">
      <w:pPr>
        <w:autoSpaceDE w:val="0"/>
        <w:autoSpaceDN w:val="0"/>
        <w:adjustRightInd w:val="0"/>
        <w:ind w:firstLineChars="400" w:firstLine="720"/>
        <w:jc w:val="left"/>
        <w:rPr>
          <w:rFonts w:ascii="Times New Roman" w:hAnsi="Times New Roman"/>
          <w:kern w:val="0"/>
          <w:sz w:val="18"/>
          <w:szCs w:val="18"/>
        </w:rPr>
      </w:pPr>
      <w:r>
        <w:rPr>
          <w:rFonts w:ascii="Times New Roman" w:hAnsi="Times New Roman"/>
          <w:kern w:val="0"/>
          <w:sz w:val="18"/>
          <w:szCs w:val="18"/>
        </w:rPr>
        <w:t>计算题</w:t>
      </w:r>
      <w:r>
        <w:rPr>
          <w:rFonts w:ascii="Times New Roman" w:hAnsi="Times New Roman"/>
          <w:kern w:val="0"/>
          <w:sz w:val="18"/>
          <w:szCs w:val="18"/>
        </w:rPr>
        <w:t xml:space="preserve">             30</w:t>
      </w:r>
      <w:r>
        <w:rPr>
          <w:rFonts w:ascii="Times New Roman" w:hAnsi="Times New Roman" w:hint="eastAsia"/>
          <w:kern w:val="0"/>
          <w:sz w:val="18"/>
          <w:szCs w:val="18"/>
        </w:rPr>
        <w:t>分</w:t>
      </w:r>
    </w:p>
    <w:p w14:paraId="00F4260C" w14:textId="77777777" w:rsidR="00AC0EFA" w:rsidRDefault="00AC0EFA">
      <w:pPr>
        <w:ind w:firstLineChars="250" w:firstLine="450"/>
        <w:rPr>
          <w:rFonts w:ascii="Times New Roman" w:hAnsi="Times New Roman"/>
          <w:kern w:val="0"/>
          <w:sz w:val="18"/>
          <w:szCs w:val="18"/>
        </w:rPr>
      </w:pPr>
    </w:p>
    <w:p w14:paraId="31644463" w14:textId="77777777" w:rsidR="00AC0EFA" w:rsidRDefault="00000000">
      <w:pPr>
        <w:pStyle w:val="2"/>
      </w:pPr>
      <w:r>
        <w:rPr>
          <w:rFonts w:hint="eastAsia"/>
        </w:rPr>
        <w:t>三、考试内容与要求</w:t>
      </w:r>
    </w:p>
    <w:p w14:paraId="6EA050B9" w14:textId="77777777" w:rsidR="00AC0EFA" w:rsidRDefault="00000000">
      <w:pPr>
        <w:pStyle w:val="a3"/>
        <w:spacing w:line="480" w:lineRule="auto"/>
        <w:rPr>
          <w:rFonts w:hAnsi="宋体"/>
          <w:b/>
          <w:sz w:val="18"/>
          <w:szCs w:val="18"/>
        </w:rPr>
      </w:pPr>
      <w:r>
        <w:rPr>
          <w:rFonts w:hAnsi="宋体" w:cs="宋体" w:hint="eastAsia"/>
          <w:b/>
          <w:kern w:val="0"/>
          <w:sz w:val="18"/>
          <w:szCs w:val="18"/>
        </w:rPr>
        <w:t>（一）</w:t>
      </w:r>
      <w:r>
        <w:rPr>
          <w:rFonts w:hAnsi="宋体" w:hint="eastAsia"/>
          <w:b/>
          <w:sz w:val="18"/>
          <w:szCs w:val="18"/>
        </w:rPr>
        <w:t>绪论</w:t>
      </w:r>
    </w:p>
    <w:p w14:paraId="1745C7F3" w14:textId="77777777" w:rsidR="00AC0EFA" w:rsidRDefault="00000000">
      <w:pPr>
        <w:pStyle w:val="a3"/>
        <w:ind w:firstLineChars="350" w:firstLine="630"/>
        <w:rPr>
          <w:sz w:val="18"/>
          <w:szCs w:val="18"/>
        </w:rPr>
      </w:pPr>
      <w:r>
        <w:rPr>
          <w:rFonts w:hint="eastAsia"/>
          <w:sz w:val="18"/>
          <w:szCs w:val="18"/>
        </w:rPr>
        <w:t>信息与信息科学,通信系统的基本模型,信息论发展史,信息论的应用（了解）。</w:t>
      </w:r>
    </w:p>
    <w:p w14:paraId="6B148560" w14:textId="77777777" w:rsidR="00AC0EFA" w:rsidRDefault="00000000">
      <w:pPr>
        <w:pStyle w:val="a3"/>
        <w:spacing w:line="480" w:lineRule="auto"/>
        <w:rPr>
          <w:rFonts w:hAnsi="宋体"/>
          <w:b/>
          <w:sz w:val="18"/>
          <w:szCs w:val="18"/>
        </w:rPr>
      </w:pPr>
      <w:r>
        <w:rPr>
          <w:rFonts w:hAnsi="宋体" w:hint="eastAsia"/>
          <w:b/>
          <w:sz w:val="18"/>
          <w:szCs w:val="18"/>
        </w:rPr>
        <w:t>（二）信源与信息熵</w:t>
      </w:r>
    </w:p>
    <w:p w14:paraId="0D4D9463" w14:textId="77777777" w:rsidR="00AC0EFA" w:rsidRDefault="00000000">
      <w:pPr>
        <w:ind w:firstLineChars="350" w:firstLine="630"/>
        <w:jc w:val="left"/>
        <w:rPr>
          <w:spacing w:val="8"/>
          <w:sz w:val="18"/>
          <w:szCs w:val="18"/>
        </w:rPr>
      </w:pPr>
      <w:r>
        <w:rPr>
          <w:rFonts w:hint="eastAsia"/>
          <w:bCs/>
          <w:sz w:val="18"/>
          <w:szCs w:val="18"/>
        </w:rPr>
        <w:t>信源的描述与分类（了解，核心）</w:t>
      </w:r>
    </w:p>
    <w:p w14:paraId="74424BA4" w14:textId="77777777" w:rsidR="00AC0EFA" w:rsidRDefault="00000000">
      <w:pPr>
        <w:ind w:firstLineChars="350" w:firstLine="630"/>
        <w:jc w:val="left"/>
        <w:rPr>
          <w:bCs/>
          <w:sz w:val="18"/>
          <w:szCs w:val="18"/>
        </w:rPr>
      </w:pPr>
      <w:r>
        <w:rPr>
          <w:rFonts w:hint="eastAsia"/>
          <w:bCs/>
          <w:sz w:val="18"/>
          <w:szCs w:val="18"/>
        </w:rPr>
        <w:t>自信息量和互信息（了解，核心）</w:t>
      </w:r>
    </w:p>
    <w:p w14:paraId="2E5CBCD4" w14:textId="77777777" w:rsidR="00AC0EFA" w:rsidRDefault="00000000">
      <w:pPr>
        <w:ind w:firstLineChars="350" w:firstLine="630"/>
        <w:jc w:val="left"/>
        <w:rPr>
          <w:bCs/>
          <w:sz w:val="18"/>
          <w:szCs w:val="18"/>
        </w:rPr>
      </w:pPr>
      <w:r>
        <w:rPr>
          <w:rFonts w:hint="eastAsia"/>
          <w:bCs/>
          <w:sz w:val="18"/>
          <w:szCs w:val="18"/>
        </w:rPr>
        <w:t>信息熵（理解，核心）</w:t>
      </w:r>
    </w:p>
    <w:p w14:paraId="36C4DA5F" w14:textId="77777777" w:rsidR="00AC0EFA" w:rsidRDefault="00000000">
      <w:pPr>
        <w:ind w:firstLineChars="350" w:firstLine="630"/>
        <w:jc w:val="left"/>
        <w:rPr>
          <w:bCs/>
          <w:sz w:val="18"/>
          <w:szCs w:val="18"/>
        </w:rPr>
      </w:pPr>
      <w:r>
        <w:rPr>
          <w:rFonts w:hint="eastAsia"/>
          <w:bCs/>
          <w:sz w:val="18"/>
          <w:szCs w:val="18"/>
        </w:rPr>
        <w:t>信源熵的性质（了解，核心）</w:t>
      </w:r>
    </w:p>
    <w:p w14:paraId="38FA41AF" w14:textId="77777777" w:rsidR="00AC0EFA" w:rsidRDefault="00000000">
      <w:pPr>
        <w:ind w:firstLineChars="350" w:firstLine="630"/>
        <w:jc w:val="left"/>
        <w:rPr>
          <w:bCs/>
          <w:sz w:val="18"/>
          <w:szCs w:val="18"/>
        </w:rPr>
      </w:pPr>
      <w:r>
        <w:rPr>
          <w:rFonts w:hint="eastAsia"/>
          <w:bCs/>
          <w:sz w:val="18"/>
          <w:szCs w:val="18"/>
        </w:rPr>
        <w:t>数据处理中信息的变化（了解，核心）</w:t>
      </w:r>
    </w:p>
    <w:p w14:paraId="73B6A1E0" w14:textId="77777777" w:rsidR="00AC0EFA" w:rsidRDefault="00000000">
      <w:pPr>
        <w:ind w:firstLineChars="350" w:firstLine="630"/>
        <w:jc w:val="left"/>
        <w:rPr>
          <w:bCs/>
          <w:sz w:val="18"/>
          <w:szCs w:val="18"/>
        </w:rPr>
      </w:pPr>
      <w:r>
        <w:rPr>
          <w:rFonts w:hint="eastAsia"/>
          <w:bCs/>
          <w:sz w:val="18"/>
          <w:szCs w:val="18"/>
        </w:rPr>
        <w:t>离散信源的最大熵定理（了解，核心）</w:t>
      </w:r>
    </w:p>
    <w:p w14:paraId="406CFD45" w14:textId="77777777" w:rsidR="00AC0EFA" w:rsidRDefault="00000000">
      <w:pPr>
        <w:ind w:firstLineChars="350" w:firstLine="630"/>
        <w:jc w:val="left"/>
        <w:rPr>
          <w:bCs/>
          <w:sz w:val="18"/>
          <w:szCs w:val="18"/>
        </w:rPr>
      </w:pPr>
      <w:r>
        <w:rPr>
          <w:rFonts w:hint="eastAsia"/>
          <w:bCs/>
          <w:sz w:val="18"/>
          <w:szCs w:val="18"/>
        </w:rPr>
        <w:t>离散无记忆信源的扩展信源（理解，核心）</w:t>
      </w:r>
    </w:p>
    <w:p w14:paraId="303D1350" w14:textId="77777777" w:rsidR="00AC0EFA" w:rsidRDefault="00000000">
      <w:pPr>
        <w:ind w:firstLineChars="350" w:firstLine="630"/>
        <w:jc w:val="left"/>
        <w:rPr>
          <w:bCs/>
          <w:sz w:val="18"/>
          <w:szCs w:val="18"/>
        </w:rPr>
      </w:pPr>
      <w:r>
        <w:rPr>
          <w:rFonts w:hint="eastAsia"/>
          <w:bCs/>
          <w:sz w:val="18"/>
          <w:szCs w:val="18"/>
        </w:rPr>
        <w:lastRenderedPageBreak/>
        <w:t>离散平稳信源（理解，核心）</w:t>
      </w:r>
    </w:p>
    <w:p w14:paraId="321AB656" w14:textId="77777777" w:rsidR="00AC0EFA" w:rsidRDefault="00000000">
      <w:pPr>
        <w:ind w:firstLineChars="350" w:firstLine="630"/>
        <w:jc w:val="left"/>
        <w:rPr>
          <w:bCs/>
          <w:sz w:val="18"/>
          <w:szCs w:val="18"/>
        </w:rPr>
      </w:pPr>
      <w:r>
        <w:rPr>
          <w:rFonts w:hint="eastAsia"/>
          <w:bCs/>
          <w:sz w:val="18"/>
          <w:szCs w:val="18"/>
        </w:rPr>
        <w:t>马尔可夫信源（理解，核心）</w:t>
      </w:r>
    </w:p>
    <w:p w14:paraId="45D1C5A7" w14:textId="77777777" w:rsidR="00AC0EFA" w:rsidRDefault="00000000">
      <w:pPr>
        <w:ind w:firstLineChars="350" w:firstLine="630"/>
        <w:jc w:val="left"/>
        <w:rPr>
          <w:bCs/>
          <w:sz w:val="18"/>
          <w:szCs w:val="18"/>
        </w:rPr>
      </w:pPr>
      <w:r>
        <w:rPr>
          <w:rFonts w:hint="eastAsia"/>
          <w:bCs/>
          <w:sz w:val="18"/>
          <w:szCs w:val="18"/>
        </w:rPr>
        <w:t>信源的冗余度（理解，核心）</w:t>
      </w:r>
    </w:p>
    <w:p w14:paraId="1B986B4A" w14:textId="77777777" w:rsidR="00AC0EFA" w:rsidRDefault="00000000">
      <w:pPr>
        <w:pStyle w:val="a3"/>
        <w:spacing w:line="480" w:lineRule="auto"/>
        <w:rPr>
          <w:rFonts w:hAnsi="宋体"/>
          <w:b/>
          <w:sz w:val="18"/>
          <w:szCs w:val="18"/>
        </w:rPr>
      </w:pPr>
      <w:r>
        <w:rPr>
          <w:rFonts w:hAnsi="宋体"/>
          <w:b/>
          <w:sz w:val="18"/>
          <w:szCs w:val="18"/>
        </w:rPr>
        <w:t xml:space="preserve"> </w:t>
      </w:r>
      <w:r>
        <w:rPr>
          <w:rFonts w:hAnsi="宋体" w:hint="eastAsia"/>
          <w:b/>
          <w:sz w:val="18"/>
          <w:szCs w:val="18"/>
        </w:rPr>
        <w:t>（三）信道与信道容量</w:t>
      </w:r>
    </w:p>
    <w:p w14:paraId="4158C4A2" w14:textId="77777777" w:rsidR="00AC0EFA" w:rsidRDefault="00000000">
      <w:pPr>
        <w:ind w:firstLineChars="350" w:firstLine="630"/>
        <w:jc w:val="left"/>
        <w:rPr>
          <w:bCs/>
          <w:sz w:val="18"/>
          <w:szCs w:val="18"/>
        </w:rPr>
      </w:pPr>
      <w:r>
        <w:rPr>
          <w:rFonts w:hint="eastAsia"/>
          <w:bCs/>
          <w:sz w:val="18"/>
          <w:szCs w:val="18"/>
        </w:rPr>
        <w:t>信道的基本概念（理解，核心）</w:t>
      </w:r>
    </w:p>
    <w:p w14:paraId="057C5106" w14:textId="77777777" w:rsidR="00AC0EFA" w:rsidRDefault="00000000">
      <w:pPr>
        <w:ind w:firstLineChars="350" w:firstLine="630"/>
        <w:jc w:val="left"/>
        <w:rPr>
          <w:bCs/>
          <w:sz w:val="18"/>
          <w:szCs w:val="18"/>
        </w:rPr>
      </w:pPr>
      <w:r>
        <w:rPr>
          <w:rFonts w:hint="eastAsia"/>
          <w:bCs/>
          <w:sz w:val="18"/>
          <w:szCs w:val="18"/>
        </w:rPr>
        <w:t>信道的数学模型（理解，核心）</w:t>
      </w:r>
    </w:p>
    <w:p w14:paraId="0D3D0250" w14:textId="77777777" w:rsidR="00AC0EFA" w:rsidRDefault="00000000">
      <w:pPr>
        <w:ind w:firstLineChars="350" w:firstLine="630"/>
        <w:jc w:val="left"/>
        <w:rPr>
          <w:bCs/>
          <w:sz w:val="18"/>
          <w:szCs w:val="18"/>
        </w:rPr>
      </w:pPr>
      <w:r>
        <w:rPr>
          <w:rFonts w:hint="eastAsia"/>
          <w:bCs/>
          <w:sz w:val="18"/>
          <w:szCs w:val="18"/>
        </w:rPr>
        <w:t>信道容量（理解，核心）</w:t>
      </w:r>
    </w:p>
    <w:p w14:paraId="788E7433" w14:textId="77777777" w:rsidR="00AC0EFA" w:rsidRDefault="00000000">
      <w:pPr>
        <w:ind w:firstLineChars="350" w:firstLine="630"/>
        <w:jc w:val="left"/>
        <w:rPr>
          <w:bCs/>
          <w:sz w:val="18"/>
          <w:szCs w:val="18"/>
        </w:rPr>
      </w:pPr>
      <w:r>
        <w:rPr>
          <w:rFonts w:hint="eastAsia"/>
          <w:bCs/>
          <w:sz w:val="18"/>
          <w:szCs w:val="18"/>
        </w:rPr>
        <w:t>离散单个符号信道及其容量</w:t>
      </w:r>
      <w:r>
        <w:rPr>
          <w:rFonts w:hint="eastAsia"/>
          <w:bCs/>
          <w:sz w:val="18"/>
          <w:szCs w:val="18"/>
        </w:rPr>
        <w:t xml:space="preserve"> </w:t>
      </w:r>
      <w:r>
        <w:rPr>
          <w:rFonts w:hint="eastAsia"/>
          <w:bCs/>
          <w:sz w:val="18"/>
          <w:szCs w:val="18"/>
        </w:rPr>
        <w:t>（理解，核心）</w:t>
      </w:r>
    </w:p>
    <w:p w14:paraId="0C0CD120" w14:textId="77777777" w:rsidR="00AC0EFA" w:rsidRDefault="00000000">
      <w:pPr>
        <w:ind w:firstLineChars="350" w:firstLine="630"/>
        <w:jc w:val="left"/>
        <w:rPr>
          <w:bCs/>
          <w:sz w:val="18"/>
          <w:szCs w:val="18"/>
        </w:rPr>
      </w:pPr>
      <w:r>
        <w:rPr>
          <w:rFonts w:hint="eastAsia"/>
          <w:bCs/>
          <w:sz w:val="18"/>
          <w:szCs w:val="18"/>
        </w:rPr>
        <w:t>离散序列信道及其容量（了解）</w:t>
      </w:r>
    </w:p>
    <w:p w14:paraId="62BF7132" w14:textId="77777777" w:rsidR="00AC0EFA" w:rsidRDefault="00000000">
      <w:pPr>
        <w:ind w:firstLineChars="350" w:firstLine="630"/>
        <w:jc w:val="left"/>
        <w:rPr>
          <w:bCs/>
          <w:sz w:val="18"/>
          <w:szCs w:val="18"/>
        </w:rPr>
      </w:pPr>
      <w:r>
        <w:rPr>
          <w:rFonts w:hint="eastAsia"/>
          <w:bCs/>
          <w:sz w:val="18"/>
          <w:szCs w:val="18"/>
        </w:rPr>
        <w:t>连续信道及其容量（了解）</w:t>
      </w:r>
    </w:p>
    <w:p w14:paraId="65666A52" w14:textId="77777777" w:rsidR="00AC0EFA" w:rsidRDefault="00000000">
      <w:pPr>
        <w:ind w:firstLineChars="350" w:firstLine="630"/>
        <w:jc w:val="left"/>
        <w:rPr>
          <w:bCs/>
          <w:sz w:val="18"/>
          <w:szCs w:val="18"/>
        </w:rPr>
      </w:pPr>
      <w:r>
        <w:rPr>
          <w:rFonts w:hint="eastAsia"/>
          <w:bCs/>
          <w:sz w:val="18"/>
          <w:szCs w:val="18"/>
        </w:rPr>
        <w:t>多输入多输出信道及其容量（了解）</w:t>
      </w:r>
    </w:p>
    <w:p w14:paraId="2509BFDB" w14:textId="77777777" w:rsidR="00AC0EFA" w:rsidRDefault="00000000">
      <w:pPr>
        <w:ind w:firstLineChars="350" w:firstLine="630"/>
        <w:jc w:val="left"/>
        <w:rPr>
          <w:bCs/>
          <w:sz w:val="18"/>
          <w:szCs w:val="18"/>
        </w:rPr>
      </w:pPr>
      <w:r>
        <w:rPr>
          <w:rFonts w:hint="eastAsia"/>
          <w:bCs/>
          <w:sz w:val="18"/>
          <w:szCs w:val="18"/>
        </w:rPr>
        <w:t>信源与信道的匹配（理解，核心）</w:t>
      </w:r>
    </w:p>
    <w:p w14:paraId="0211F5E6" w14:textId="77777777" w:rsidR="00AC0EFA" w:rsidRDefault="00000000">
      <w:pPr>
        <w:pStyle w:val="a3"/>
        <w:spacing w:line="480" w:lineRule="auto"/>
        <w:rPr>
          <w:rFonts w:hAnsi="宋体"/>
          <w:b/>
          <w:sz w:val="18"/>
          <w:szCs w:val="18"/>
        </w:rPr>
      </w:pPr>
      <w:r>
        <w:rPr>
          <w:rFonts w:hAnsi="宋体" w:hint="eastAsia"/>
          <w:b/>
          <w:sz w:val="18"/>
          <w:szCs w:val="18"/>
        </w:rPr>
        <w:t>（四）信息率失真函数</w:t>
      </w:r>
    </w:p>
    <w:p w14:paraId="06133B05" w14:textId="77777777" w:rsidR="00AC0EFA" w:rsidRDefault="00000000">
      <w:pPr>
        <w:ind w:firstLineChars="350" w:firstLine="630"/>
        <w:jc w:val="left"/>
        <w:rPr>
          <w:bCs/>
          <w:sz w:val="18"/>
          <w:szCs w:val="18"/>
        </w:rPr>
      </w:pPr>
      <w:r>
        <w:rPr>
          <w:rFonts w:hint="eastAsia"/>
          <w:bCs/>
          <w:sz w:val="18"/>
          <w:szCs w:val="18"/>
        </w:rPr>
        <w:t>信息率失真函数的概念和性质（了解，核心）</w:t>
      </w:r>
    </w:p>
    <w:p w14:paraId="2ACBE6B8" w14:textId="77777777" w:rsidR="00AC0EFA" w:rsidRDefault="00000000">
      <w:pPr>
        <w:ind w:firstLineChars="350" w:firstLine="630"/>
        <w:jc w:val="left"/>
        <w:rPr>
          <w:bCs/>
          <w:sz w:val="18"/>
          <w:szCs w:val="18"/>
        </w:rPr>
      </w:pPr>
      <w:r>
        <w:rPr>
          <w:rFonts w:hint="eastAsia"/>
          <w:bCs/>
          <w:sz w:val="18"/>
          <w:szCs w:val="18"/>
        </w:rPr>
        <w:t>失真函数和平均失真（了解）</w:t>
      </w:r>
    </w:p>
    <w:p w14:paraId="6B5ED847" w14:textId="77777777" w:rsidR="00AC0EFA" w:rsidRDefault="00000000">
      <w:pPr>
        <w:ind w:firstLineChars="350" w:firstLine="630"/>
        <w:jc w:val="left"/>
        <w:rPr>
          <w:bCs/>
          <w:sz w:val="18"/>
          <w:szCs w:val="18"/>
        </w:rPr>
      </w:pPr>
      <w:r>
        <w:rPr>
          <w:rFonts w:hint="eastAsia"/>
          <w:bCs/>
          <w:sz w:val="18"/>
          <w:szCs w:val="18"/>
        </w:rPr>
        <w:t>信息率失真函数及其性质（理解，核心）</w:t>
      </w:r>
    </w:p>
    <w:p w14:paraId="309C1CA2" w14:textId="77777777" w:rsidR="00AC0EFA" w:rsidRDefault="00000000">
      <w:pPr>
        <w:ind w:firstLineChars="350" w:firstLine="630"/>
        <w:jc w:val="left"/>
        <w:rPr>
          <w:bCs/>
          <w:sz w:val="18"/>
          <w:szCs w:val="18"/>
        </w:rPr>
      </w:pPr>
      <w:r>
        <w:rPr>
          <w:rFonts w:hint="eastAsia"/>
          <w:bCs/>
          <w:sz w:val="18"/>
          <w:szCs w:val="18"/>
        </w:rPr>
        <w:t>信息率失真函数与信道容量（理解，核心）</w:t>
      </w:r>
    </w:p>
    <w:p w14:paraId="7003463F" w14:textId="77777777" w:rsidR="00AC0EFA" w:rsidRDefault="00000000">
      <w:pPr>
        <w:ind w:firstLineChars="350" w:firstLine="630"/>
        <w:jc w:val="left"/>
        <w:rPr>
          <w:bCs/>
          <w:sz w:val="18"/>
          <w:szCs w:val="18"/>
        </w:rPr>
      </w:pPr>
      <w:r>
        <w:rPr>
          <w:rFonts w:hint="eastAsia"/>
          <w:bCs/>
          <w:sz w:val="18"/>
          <w:szCs w:val="18"/>
        </w:rPr>
        <w:t>离散信源和连续信源额</w:t>
      </w:r>
      <w:r>
        <w:rPr>
          <w:rFonts w:ascii="Times New Roman" w:hAnsi="Times New Roman"/>
          <w:bCs/>
          <w:sz w:val="18"/>
          <w:szCs w:val="18"/>
        </w:rPr>
        <w:t>R(D)</w:t>
      </w:r>
      <w:r>
        <w:rPr>
          <w:rFonts w:hint="eastAsia"/>
          <w:bCs/>
          <w:sz w:val="18"/>
          <w:szCs w:val="18"/>
        </w:rPr>
        <w:t>（了解）</w:t>
      </w:r>
    </w:p>
    <w:p w14:paraId="48AABF18" w14:textId="77777777" w:rsidR="00AC0EFA" w:rsidRDefault="00000000">
      <w:pPr>
        <w:pStyle w:val="a3"/>
        <w:spacing w:line="480" w:lineRule="auto"/>
        <w:rPr>
          <w:rFonts w:hAnsi="宋体"/>
          <w:b/>
          <w:sz w:val="18"/>
          <w:szCs w:val="18"/>
        </w:rPr>
      </w:pPr>
      <w:r>
        <w:rPr>
          <w:rFonts w:hAnsi="宋体" w:hint="eastAsia"/>
          <w:b/>
          <w:sz w:val="18"/>
          <w:szCs w:val="18"/>
        </w:rPr>
        <w:t>（五）信源编码</w:t>
      </w:r>
    </w:p>
    <w:p w14:paraId="5971DE40" w14:textId="77777777" w:rsidR="00AC0EFA" w:rsidRDefault="00000000">
      <w:pPr>
        <w:ind w:firstLineChars="350" w:firstLine="630"/>
        <w:jc w:val="left"/>
        <w:rPr>
          <w:bCs/>
          <w:sz w:val="18"/>
          <w:szCs w:val="18"/>
        </w:rPr>
      </w:pPr>
      <w:r>
        <w:rPr>
          <w:rFonts w:hint="eastAsia"/>
          <w:bCs/>
          <w:sz w:val="18"/>
          <w:szCs w:val="18"/>
        </w:rPr>
        <w:t>编码的概念（理解，核心）</w:t>
      </w:r>
    </w:p>
    <w:p w14:paraId="006811A0" w14:textId="77777777" w:rsidR="00AC0EFA" w:rsidRDefault="00000000">
      <w:pPr>
        <w:ind w:firstLineChars="350" w:firstLine="630"/>
        <w:jc w:val="left"/>
        <w:rPr>
          <w:bCs/>
          <w:sz w:val="18"/>
          <w:szCs w:val="18"/>
        </w:rPr>
      </w:pPr>
      <w:r>
        <w:rPr>
          <w:rFonts w:hint="eastAsia"/>
          <w:bCs/>
          <w:sz w:val="18"/>
          <w:szCs w:val="18"/>
        </w:rPr>
        <w:t>定长码和变长信源编码定理（理解，核心）</w:t>
      </w:r>
    </w:p>
    <w:p w14:paraId="3378C878" w14:textId="77777777" w:rsidR="00AC0EFA" w:rsidRDefault="00000000">
      <w:pPr>
        <w:ind w:firstLineChars="350" w:firstLine="630"/>
        <w:jc w:val="left"/>
        <w:rPr>
          <w:bCs/>
          <w:sz w:val="18"/>
          <w:szCs w:val="18"/>
        </w:rPr>
      </w:pPr>
      <w:r>
        <w:rPr>
          <w:rFonts w:hint="eastAsia"/>
          <w:bCs/>
          <w:sz w:val="18"/>
          <w:szCs w:val="18"/>
        </w:rPr>
        <w:t>限失真信源编码定理（了解，核心）</w:t>
      </w:r>
    </w:p>
    <w:p w14:paraId="3BAF76EB" w14:textId="77777777" w:rsidR="00AC0EFA" w:rsidRDefault="00000000">
      <w:pPr>
        <w:ind w:firstLineChars="350" w:firstLine="630"/>
        <w:jc w:val="left"/>
        <w:rPr>
          <w:bCs/>
          <w:sz w:val="18"/>
          <w:szCs w:val="18"/>
        </w:rPr>
      </w:pPr>
      <w:r>
        <w:rPr>
          <w:rFonts w:hint="eastAsia"/>
          <w:bCs/>
          <w:sz w:val="18"/>
          <w:szCs w:val="18"/>
        </w:rPr>
        <w:t>哈夫曼编码（理解，核心）</w:t>
      </w:r>
    </w:p>
    <w:p w14:paraId="5571D6A2" w14:textId="77777777" w:rsidR="00AC0EFA" w:rsidRDefault="00000000">
      <w:pPr>
        <w:ind w:firstLineChars="350" w:firstLine="630"/>
        <w:jc w:val="left"/>
        <w:rPr>
          <w:bCs/>
          <w:sz w:val="18"/>
          <w:szCs w:val="18"/>
        </w:rPr>
      </w:pPr>
      <w:r>
        <w:rPr>
          <w:rFonts w:hint="eastAsia"/>
          <w:bCs/>
          <w:sz w:val="18"/>
          <w:szCs w:val="18"/>
        </w:rPr>
        <w:t>算术编码（了解，核心）</w:t>
      </w:r>
    </w:p>
    <w:p w14:paraId="0B43E6B6" w14:textId="77777777" w:rsidR="00AC0EFA" w:rsidRDefault="00000000">
      <w:pPr>
        <w:ind w:firstLineChars="350" w:firstLine="630"/>
        <w:jc w:val="left"/>
        <w:rPr>
          <w:bCs/>
          <w:sz w:val="18"/>
          <w:szCs w:val="18"/>
        </w:rPr>
      </w:pPr>
      <w:r>
        <w:rPr>
          <w:rFonts w:ascii="Times New Roman" w:hAnsi="Times New Roman"/>
          <w:bCs/>
          <w:sz w:val="18"/>
          <w:szCs w:val="18"/>
        </w:rPr>
        <w:t>LZ</w:t>
      </w:r>
      <w:r>
        <w:rPr>
          <w:rFonts w:hint="eastAsia"/>
          <w:bCs/>
          <w:sz w:val="18"/>
          <w:szCs w:val="18"/>
        </w:rPr>
        <w:t>编码和游程编码（了解，核心）</w:t>
      </w:r>
    </w:p>
    <w:p w14:paraId="46F69022" w14:textId="77777777" w:rsidR="00AC0EFA" w:rsidRDefault="00000000">
      <w:pPr>
        <w:pStyle w:val="a3"/>
        <w:spacing w:line="480" w:lineRule="auto"/>
        <w:rPr>
          <w:rFonts w:hAnsi="宋体"/>
          <w:b/>
          <w:sz w:val="18"/>
          <w:szCs w:val="18"/>
        </w:rPr>
      </w:pPr>
      <w:r>
        <w:rPr>
          <w:rFonts w:hAnsi="宋体" w:hint="eastAsia"/>
          <w:b/>
          <w:sz w:val="18"/>
          <w:szCs w:val="18"/>
        </w:rPr>
        <w:t>（六）</w:t>
      </w:r>
      <w:r>
        <w:rPr>
          <w:rFonts w:hAnsi="宋体" w:hint="eastAsia"/>
          <w:b/>
          <w:spacing w:val="8"/>
          <w:sz w:val="18"/>
          <w:szCs w:val="18"/>
        </w:rPr>
        <w:t>信道编码</w:t>
      </w:r>
    </w:p>
    <w:p w14:paraId="7C045525" w14:textId="77777777" w:rsidR="00AC0EFA" w:rsidRDefault="00000000">
      <w:pPr>
        <w:ind w:firstLineChars="350" w:firstLine="630"/>
        <w:jc w:val="left"/>
        <w:rPr>
          <w:bCs/>
          <w:sz w:val="18"/>
          <w:szCs w:val="18"/>
        </w:rPr>
      </w:pPr>
      <w:r>
        <w:rPr>
          <w:rFonts w:hint="eastAsia"/>
          <w:bCs/>
          <w:sz w:val="18"/>
          <w:szCs w:val="18"/>
        </w:rPr>
        <w:t>有扰离散信道的编码定理（理解，核心）</w:t>
      </w:r>
    </w:p>
    <w:p w14:paraId="4D4362C1" w14:textId="77777777" w:rsidR="00AC0EFA" w:rsidRDefault="00000000">
      <w:pPr>
        <w:ind w:firstLineChars="350" w:firstLine="630"/>
        <w:jc w:val="left"/>
        <w:rPr>
          <w:bCs/>
          <w:sz w:val="18"/>
          <w:szCs w:val="18"/>
        </w:rPr>
      </w:pPr>
      <w:r>
        <w:rPr>
          <w:rFonts w:hint="eastAsia"/>
          <w:bCs/>
          <w:sz w:val="18"/>
          <w:szCs w:val="18"/>
        </w:rPr>
        <w:t>纠错编译码的基本原理与分析方法（理解，核心）</w:t>
      </w:r>
    </w:p>
    <w:p w14:paraId="2D3058C3" w14:textId="77777777" w:rsidR="00AC0EFA" w:rsidRDefault="00000000">
      <w:pPr>
        <w:ind w:firstLineChars="350" w:firstLine="630"/>
        <w:jc w:val="left"/>
        <w:rPr>
          <w:bCs/>
          <w:sz w:val="18"/>
          <w:szCs w:val="18"/>
        </w:rPr>
      </w:pPr>
      <w:r>
        <w:rPr>
          <w:rFonts w:hint="eastAsia"/>
          <w:bCs/>
          <w:sz w:val="18"/>
          <w:szCs w:val="18"/>
        </w:rPr>
        <w:t>线性分组码（理解，核心）</w:t>
      </w:r>
    </w:p>
    <w:p w14:paraId="32C9F1BB" w14:textId="77777777" w:rsidR="00AC0EFA" w:rsidRDefault="00000000">
      <w:pPr>
        <w:ind w:firstLineChars="350" w:firstLine="630"/>
        <w:jc w:val="left"/>
        <w:rPr>
          <w:rFonts w:ascii="Arial" w:hAnsi="Arial" w:cs="Arial"/>
          <w:color w:val="333333"/>
          <w:sz w:val="18"/>
          <w:szCs w:val="18"/>
        </w:rPr>
      </w:pPr>
      <w:r>
        <w:rPr>
          <w:rFonts w:hint="eastAsia"/>
          <w:bCs/>
          <w:sz w:val="18"/>
          <w:szCs w:val="18"/>
        </w:rPr>
        <w:t>卷积码（了解，核心）</w:t>
      </w:r>
    </w:p>
    <w:p w14:paraId="084B51F4" w14:textId="77777777" w:rsidR="00AC0EFA" w:rsidRDefault="00000000">
      <w:pPr>
        <w:pStyle w:val="2"/>
      </w:pPr>
      <w:r>
        <w:rPr>
          <w:rFonts w:hint="eastAsia"/>
        </w:rPr>
        <w:t>四、备注</w:t>
      </w:r>
    </w:p>
    <w:p w14:paraId="4C93A7E6" w14:textId="77777777" w:rsidR="00AC0EFA" w:rsidRDefault="00000000">
      <w:pPr>
        <w:ind w:firstLineChars="299" w:firstLine="540"/>
        <w:rPr>
          <w:rFonts w:ascii="宋体" w:hAnsi="宋体" w:cs="宋体"/>
          <w:b/>
          <w:color w:val="333333"/>
          <w:sz w:val="18"/>
          <w:szCs w:val="18"/>
        </w:rPr>
      </w:pPr>
      <w:r>
        <w:rPr>
          <w:rFonts w:ascii="宋体" w:hAnsi="宋体" w:hint="eastAsia"/>
          <w:b/>
          <w:sz w:val="18"/>
          <w:szCs w:val="18"/>
        </w:rPr>
        <w:t>需要使用不带记忆功能的科学计器。</w:t>
      </w:r>
    </w:p>
    <w:p w14:paraId="579D0D7A" w14:textId="77777777" w:rsidR="00AC0EFA" w:rsidRDefault="00AC0EFA"/>
    <w:p w14:paraId="3F1AE2E1" w14:textId="77777777" w:rsidR="00AC0EFA" w:rsidRDefault="00AC0EFA"/>
    <w:p w14:paraId="057E9840" w14:textId="77777777" w:rsidR="00AC0EFA" w:rsidRDefault="00AC0EFA"/>
    <w:p w14:paraId="64A37FCD" w14:textId="77777777" w:rsidR="00AC0EFA" w:rsidRDefault="00AC0EFA"/>
    <w:p w14:paraId="6F6AD049" w14:textId="77777777" w:rsidR="00AC0EFA" w:rsidRDefault="00AC0EFA"/>
    <w:p w14:paraId="6FC5612D" w14:textId="77777777" w:rsidR="00AC0EFA" w:rsidRDefault="00AC0EFA"/>
    <w:p w14:paraId="022DE17B" w14:textId="77777777" w:rsidR="00AC0EFA" w:rsidRDefault="00AC0EFA"/>
    <w:p w14:paraId="352FCEFA" w14:textId="77777777" w:rsidR="00AC0EFA" w:rsidRDefault="00000000">
      <w:pPr>
        <w:pStyle w:val="1"/>
      </w:pPr>
      <w:r>
        <w:rPr>
          <w:rFonts w:hint="eastAsia"/>
        </w:rPr>
        <w:t>单片机原理及接口技术</w:t>
      </w:r>
      <w:r>
        <w:rPr>
          <w:rFonts w:hint="eastAsia"/>
        </w:rPr>
        <w:t xml:space="preserve"> </w:t>
      </w:r>
    </w:p>
    <w:p w14:paraId="06241582" w14:textId="7FBB18B6" w:rsidR="00AC0EFA" w:rsidRDefault="00000000">
      <w:pPr>
        <w:jc w:val="center"/>
        <w:rPr>
          <w:rFonts w:ascii="宋体" w:hAnsi="宋体" w:cs="宋体"/>
          <w:b/>
          <w:color w:val="333333"/>
        </w:rPr>
      </w:pPr>
      <w:r>
        <w:rPr>
          <w:rFonts w:ascii="Times New Roman" w:hAnsi="??" w:cs="宋体" w:hint="eastAsia"/>
          <w:b/>
          <w:bCs/>
          <w:color w:val="333333"/>
        </w:rPr>
        <w:t>适用专业名称</w:t>
      </w:r>
      <w:r>
        <w:rPr>
          <w:rFonts w:ascii="Times New Roman" w:hAnsi="??" w:cs="宋体" w:hint="eastAsia"/>
          <w:b/>
          <w:bCs/>
          <w:color w:val="333333"/>
          <w:sz w:val="18"/>
          <w:szCs w:val="18"/>
        </w:rPr>
        <w:t>：</w:t>
      </w:r>
      <w:r w:rsidR="005124EA" w:rsidRPr="005124EA">
        <w:rPr>
          <w:rFonts w:ascii="Times New Roman" w:hAnsi="??" w:cs="宋体" w:hint="eastAsia"/>
          <w:b/>
          <w:bCs/>
          <w:color w:val="333333"/>
        </w:rPr>
        <w:t>信息与通信工程、通信工程</w:t>
      </w:r>
      <w:r w:rsidR="005124EA" w:rsidRPr="005124EA">
        <w:rPr>
          <w:rFonts w:ascii="Times New Roman" w:hAnsi="??" w:cs="宋体" w:hint="eastAsia"/>
          <w:b/>
          <w:bCs/>
          <w:color w:val="333333"/>
        </w:rPr>
        <w:t>(</w:t>
      </w:r>
      <w:r w:rsidR="005124EA" w:rsidRPr="005124EA">
        <w:rPr>
          <w:rFonts w:ascii="Times New Roman" w:hAnsi="??" w:cs="宋体" w:hint="eastAsia"/>
          <w:b/>
          <w:bCs/>
          <w:color w:val="333333"/>
        </w:rPr>
        <w:t>含宽带网络、移动通信等）</w:t>
      </w:r>
    </w:p>
    <w:p w14:paraId="3159C7B0" w14:textId="77777777" w:rsidR="00AC0EFA" w:rsidRDefault="00000000">
      <w:pPr>
        <w:pStyle w:val="2"/>
      </w:pPr>
      <w:r>
        <w:rPr>
          <w:rFonts w:hint="eastAsia"/>
        </w:rPr>
        <w:t>参考书目：</w:t>
      </w:r>
    </w:p>
    <w:p w14:paraId="5C4E6BE6" w14:textId="77777777" w:rsidR="00AC0EFA" w:rsidRDefault="00000000">
      <w:pPr>
        <w:pStyle w:val="2"/>
        <w:rPr>
          <w:rFonts w:ascii="Calibri" w:hAnsi="Calibri" w:cs="宋体"/>
          <w:b w:val="0"/>
          <w:sz w:val="18"/>
          <w:szCs w:val="18"/>
        </w:rPr>
      </w:pPr>
      <w:r>
        <w:rPr>
          <w:rFonts w:ascii="Calibri" w:hAnsi="Calibri" w:cs="宋体" w:hint="eastAsia"/>
          <w:b w:val="0"/>
          <w:sz w:val="18"/>
          <w:szCs w:val="18"/>
        </w:rPr>
        <w:t>《单片机原理与应用及</w:t>
      </w:r>
      <w:r>
        <w:rPr>
          <w:rFonts w:ascii="Calibri" w:hAnsi="Calibri" w:cs="宋体" w:hint="eastAsia"/>
          <w:b w:val="0"/>
          <w:sz w:val="18"/>
          <w:szCs w:val="18"/>
        </w:rPr>
        <w:t>C51</w:t>
      </w:r>
      <w:r>
        <w:rPr>
          <w:rFonts w:ascii="Calibri" w:hAnsi="Calibri" w:cs="宋体" w:hint="eastAsia"/>
          <w:b w:val="0"/>
          <w:sz w:val="18"/>
          <w:szCs w:val="18"/>
        </w:rPr>
        <w:t>程序设计》（第四版）清华大学出版社</w:t>
      </w:r>
      <w:r>
        <w:rPr>
          <w:rFonts w:ascii="Calibri" w:hAnsi="Calibri" w:cs="宋体" w:hint="eastAsia"/>
          <w:b w:val="0"/>
          <w:sz w:val="18"/>
          <w:szCs w:val="18"/>
        </w:rPr>
        <w:t xml:space="preserve"> 2019</w:t>
      </w:r>
    </w:p>
    <w:p w14:paraId="478E42E7" w14:textId="77777777" w:rsidR="00AC0EFA" w:rsidRDefault="00000000">
      <w:pPr>
        <w:pStyle w:val="2"/>
      </w:pPr>
      <w:r>
        <w:rPr>
          <w:rFonts w:hint="eastAsia"/>
        </w:rPr>
        <w:t>一、考试目的与要求</w:t>
      </w:r>
    </w:p>
    <w:p w14:paraId="37A9646C" w14:textId="77777777" w:rsidR="00AC0EFA" w:rsidRDefault="00000000">
      <w:pPr>
        <w:spacing w:line="380" w:lineRule="exact"/>
        <w:ind w:firstLineChars="200" w:firstLine="360"/>
        <w:rPr>
          <w:rFonts w:ascii="Times New Roman" w:hAnsi="Times New Roman"/>
          <w:sz w:val="18"/>
          <w:szCs w:val="18"/>
        </w:rPr>
      </w:pPr>
      <w:r>
        <w:rPr>
          <w:rFonts w:ascii="Times New Roman" w:cs="宋体" w:hint="eastAsia"/>
          <w:sz w:val="18"/>
          <w:szCs w:val="18"/>
        </w:rPr>
        <w:t>测试考生掌握单片机技术的基本原理，以及单片机设计和应用的能力。考生应掌握单片机硬件结构组成基本原理，掌握单片机基本指令及软件编程方法，掌握单片机的扩展应用方法。通过单片机原理科目的考试，考察学生是否理解单片机原理</w:t>
      </w:r>
      <w:r>
        <w:rPr>
          <w:rFonts w:ascii="Times New Roman" w:hAnsi="Times New Roman" w:cs="宋体" w:hint="eastAsia"/>
          <w:sz w:val="18"/>
          <w:szCs w:val="18"/>
        </w:rPr>
        <w:t>及应用</w:t>
      </w:r>
      <w:r>
        <w:rPr>
          <w:rFonts w:ascii="Times New Roman" w:cs="宋体" w:hint="eastAsia"/>
          <w:sz w:val="18"/>
          <w:szCs w:val="18"/>
        </w:rPr>
        <w:t>的基本方法，是否掌握</w:t>
      </w:r>
      <w:r>
        <w:rPr>
          <w:rFonts w:ascii="Times New Roman" w:hAnsi="宋体" w:cs="宋体" w:hint="eastAsia"/>
          <w:sz w:val="18"/>
          <w:szCs w:val="18"/>
        </w:rPr>
        <w:t>程序设计</w:t>
      </w:r>
      <w:r>
        <w:rPr>
          <w:rFonts w:ascii="Times New Roman" w:cs="宋体" w:hint="eastAsia"/>
          <w:sz w:val="18"/>
          <w:szCs w:val="18"/>
        </w:rPr>
        <w:t>的基础知识，是否了解单片机的硬件结构，中断系统、</w:t>
      </w:r>
      <w:r>
        <w:rPr>
          <w:rFonts w:ascii="Times New Roman" w:hAnsi="Times New Roman"/>
          <w:sz w:val="18"/>
          <w:szCs w:val="18"/>
        </w:rPr>
        <w:t>IO</w:t>
      </w:r>
      <w:r>
        <w:rPr>
          <w:rFonts w:ascii="Times New Roman" w:hAnsi="Times New Roman" w:cs="宋体" w:hint="eastAsia"/>
          <w:spacing w:val="7"/>
          <w:kern w:val="0"/>
          <w:sz w:val="18"/>
          <w:szCs w:val="18"/>
        </w:rPr>
        <w:t>口、定时器、</w:t>
      </w:r>
      <w:r>
        <w:rPr>
          <w:rFonts w:ascii="Times New Roman" w:cs="宋体" w:hint="eastAsia"/>
          <w:sz w:val="18"/>
          <w:szCs w:val="18"/>
        </w:rPr>
        <w:t>串行接口等</w:t>
      </w:r>
      <w:r>
        <w:rPr>
          <w:rFonts w:ascii="Times New Roman" w:hAnsi="Times New Roman" w:cs="宋体" w:hint="eastAsia"/>
          <w:sz w:val="18"/>
          <w:szCs w:val="18"/>
        </w:rPr>
        <w:t>单片机应用</w:t>
      </w:r>
      <w:r>
        <w:rPr>
          <w:rFonts w:ascii="Times New Roman" w:hAnsi="宋体" w:cs="宋体" w:hint="eastAsia"/>
          <w:sz w:val="18"/>
          <w:szCs w:val="18"/>
        </w:rPr>
        <w:t>知识，是否了解</w:t>
      </w:r>
      <w:r>
        <w:rPr>
          <w:rFonts w:ascii="Times New Roman" w:hAnsi="Times New Roman" w:cs="宋体" w:hint="eastAsia"/>
          <w:sz w:val="18"/>
          <w:szCs w:val="18"/>
        </w:rPr>
        <w:t>单片机</w:t>
      </w:r>
      <w:r>
        <w:rPr>
          <w:rFonts w:ascii="Times New Roman" w:hAnsi="宋体" w:cs="宋体" w:hint="eastAsia"/>
          <w:sz w:val="18"/>
          <w:szCs w:val="18"/>
        </w:rPr>
        <w:t>存储器扩展手段和</w:t>
      </w:r>
      <w:r>
        <w:rPr>
          <w:rFonts w:ascii="Times New Roman" w:cs="宋体" w:hint="eastAsia"/>
          <w:sz w:val="18"/>
          <w:szCs w:val="18"/>
        </w:rPr>
        <w:t>应用系统的开发、调试方法。</w:t>
      </w:r>
    </w:p>
    <w:p w14:paraId="787E482A" w14:textId="77777777" w:rsidR="00AC0EFA" w:rsidRDefault="00000000">
      <w:pPr>
        <w:pStyle w:val="2"/>
      </w:pPr>
      <w:r>
        <w:rPr>
          <w:rFonts w:hint="eastAsia"/>
        </w:rPr>
        <w:t>二、试卷结构（满分</w:t>
      </w:r>
      <w:r>
        <w:rPr>
          <w:rFonts w:hint="eastAsia"/>
        </w:rPr>
        <w:t>50</w:t>
      </w:r>
      <w:r>
        <w:rPr>
          <w:rFonts w:hint="eastAsia"/>
        </w:rPr>
        <w:t>分）</w:t>
      </w:r>
    </w:p>
    <w:p w14:paraId="1FA377A9" w14:textId="77777777" w:rsidR="00AC0EFA" w:rsidRDefault="00000000">
      <w:pPr>
        <w:pStyle w:val="22"/>
        <w:ind w:firstLineChars="0" w:firstLine="0"/>
        <w:rPr>
          <w:rFonts w:ascii="Times New Roman" w:hAnsi="Times New Roman" w:cs="Times New Roman"/>
          <w:sz w:val="18"/>
          <w:szCs w:val="18"/>
        </w:rPr>
      </w:pPr>
      <w:r>
        <w:rPr>
          <w:rFonts w:ascii="Times New Roman" w:cs="宋体" w:hint="eastAsia"/>
          <w:sz w:val="18"/>
          <w:szCs w:val="18"/>
        </w:rPr>
        <w:t>内容比例：</w:t>
      </w:r>
    </w:p>
    <w:p w14:paraId="5D32405F" w14:textId="77777777" w:rsidR="00AC0EFA" w:rsidRDefault="00000000">
      <w:pPr>
        <w:pStyle w:val="22"/>
        <w:ind w:left="420" w:firstLineChars="0" w:firstLine="0"/>
        <w:rPr>
          <w:rFonts w:ascii="Times New Roman" w:hAnsi="Times New Roman" w:cs="Times New Roman"/>
          <w:sz w:val="18"/>
          <w:szCs w:val="18"/>
        </w:rPr>
      </w:pPr>
      <w:r>
        <w:rPr>
          <w:rFonts w:ascii="Times New Roman" w:cs="宋体" w:hint="eastAsia"/>
          <w:sz w:val="18"/>
          <w:szCs w:val="18"/>
        </w:rPr>
        <w:t>单片机原理：</w:t>
      </w:r>
      <w:r>
        <w:rPr>
          <w:rFonts w:ascii="Times New Roman" w:hAnsi="Times New Roman" w:cs="Times New Roman"/>
          <w:sz w:val="18"/>
          <w:szCs w:val="18"/>
        </w:rPr>
        <w:t>50</w:t>
      </w:r>
      <w:r>
        <w:rPr>
          <w:rFonts w:ascii="Times New Roman" w:cs="宋体" w:hint="eastAsia"/>
          <w:sz w:val="18"/>
          <w:szCs w:val="18"/>
        </w:rPr>
        <w:t>分</w:t>
      </w:r>
    </w:p>
    <w:p w14:paraId="6BDC5C45"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cs="宋体" w:hint="eastAsia"/>
          <w:kern w:val="0"/>
          <w:sz w:val="18"/>
          <w:szCs w:val="18"/>
        </w:rPr>
        <w:t>题型比例：</w:t>
      </w:r>
    </w:p>
    <w:p w14:paraId="7FCCA226"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hAnsi="Times New Roman"/>
          <w:kern w:val="0"/>
          <w:sz w:val="18"/>
          <w:szCs w:val="18"/>
        </w:rPr>
      </w:pPr>
      <w:r>
        <w:rPr>
          <w:rFonts w:ascii="Times New Roman" w:cs="宋体" w:hint="eastAsia"/>
          <w:sz w:val="18"/>
          <w:szCs w:val="18"/>
        </w:rPr>
        <w:t>名词</w:t>
      </w:r>
      <w:proofErr w:type="gramStart"/>
      <w:r>
        <w:rPr>
          <w:rFonts w:ascii="Times New Roman" w:cs="宋体" w:hint="eastAsia"/>
          <w:sz w:val="18"/>
          <w:szCs w:val="18"/>
        </w:rPr>
        <w:t>解释题</w:t>
      </w:r>
      <w:r>
        <w:rPr>
          <w:rFonts w:ascii="Times New Roman" w:hAnsi="Times New Roman" w:cs="宋体" w:hint="eastAsia"/>
          <w:kern w:val="0"/>
          <w:sz w:val="18"/>
          <w:szCs w:val="18"/>
        </w:rPr>
        <w:t>约</w:t>
      </w:r>
      <w:r>
        <w:rPr>
          <w:rFonts w:ascii="Times New Roman" w:hAnsi="Times New Roman"/>
          <w:sz w:val="18"/>
          <w:szCs w:val="18"/>
        </w:rPr>
        <w:t>10</w:t>
      </w:r>
      <w:r>
        <w:rPr>
          <w:rFonts w:ascii="Times New Roman" w:cs="宋体" w:hint="eastAsia"/>
          <w:sz w:val="18"/>
          <w:szCs w:val="18"/>
        </w:rPr>
        <w:t>分</w:t>
      </w:r>
      <w:proofErr w:type="gramEnd"/>
    </w:p>
    <w:p w14:paraId="687578F9"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单选题与</w:t>
      </w:r>
      <w:proofErr w:type="gramStart"/>
      <w:r>
        <w:rPr>
          <w:rFonts w:ascii="Times New Roman" w:cs="宋体" w:hint="eastAsia"/>
          <w:sz w:val="18"/>
          <w:szCs w:val="18"/>
        </w:rPr>
        <w:t>判断题约</w:t>
      </w:r>
      <w:r>
        <w:rPr>
          <w:rFonts w:ascii="Times New Roman" w:cs="宋体"/>
          <w:sz w:val="18"/>
          <w:szCs w:val="18"/>
        </w:rPr>
        <w:t>10</w:t>
      </w:r>
      <w:r>
        <w:rPr>
          <w:rFonts w:ascii="Times New Roman" w:cs="宋体" w:hint="eastAsia"/>
          <w:sz w:val="18"/>
          <w:szCs w:val="18"/>
        </w:rPr>
        <w:t>分</w:t>
      </w:r>
      <w:proofErr w:type="gramEnd"/>
    </w:p>
    <w:p w14:paraId="7DAEDB52"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简答题约</w:t>
      </w:r>
      <w:r>
        <w:rPr>
          <w:rFonts w:ascii="Times New Roman" w:cs="宋体"/>
          <w:sz w:val="18"/>
          <w:szCs w:val="18"/>
        </w:rPr>
        <w:t>20</w:t>
      </w:r>
      <w:r>
        <w:rPr>
          <w:rFonts w:ascii="Times New Roman" w:cs="宋体" w:hint="eastAsia"/>
          <w:sz w:val="18"/>
          <w:szCs w:val="18"/>
        </w:rPr>
        <w:t>分</w:t>
      </w:r>
    </w:p>
    <w:p w14:paraId="3820C416" w14:textId="77777777" w:rsidR="00AC0EFA" w:rsidRDefault="00000000">
      <w:pPr>
        <w:numPr>
          <w:ilvl w:val="0"/>
          <w:numId w:val="3"/>
        </w:numPr>
        <w:tabs>
          <w:tab w:val="left" w:pos="588"/>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程序</w:t>
      </w:r>
      <w:proofErr w:type="gramStart"/>
      <w:r>
        <w:rPr>
          <w:rFonts w:ascii="Times New Roman" w:cs="宋体" w:hint="eastAsia"/>
          <w:sz w:val="18"/>
          <w:szCs w:val="18"/>
        </w:rPr>
        <w:t>填空题约</w:t>
      </w:r>
      <w:r>
        <w:rPr>
          <w:rFonts w:ascii="Times New Roman" w:cs="宋体" w:hint="eastAsia"/>
          <w:sz w:val="18"/>
          <w:szCs w:val="18"/>
        </w:rPr>
        <w:t>1</w:t>
      </w:r>
      <w:r>
        <w:rPr>
          <w:rFonts w:ascii="Times New Roman" w:cs="宋体"/>
          <w:sz w:val="18"/>
          <w:szCs w:val="18"/>
        </w:rPr>
        <w:t>0</w:t>
      </w:r>
      <w:r>
        <w:rPr>
          <w:rFonts w:ascii="Times New Roman" w:cs="宋体" w:hint="eastAsia"/>
          <w:sz w:val="18"/>
          <w:szCs w:val="18"/>
        </w:rPr>
        <w:t>分</w:t>
      </w:r>
      <w:proofErr w:type="gramEnd"/>
    </w:p>
    <w:p w14:paraId="5C0F5E07" w14:textId="77777777" w:rsidR="00AC0EFA" w:rsidRDefault="00000000">
      <w:pPr>
        <w:pStyle w:val="2"/>
      </w:pPr>
      <w:r>
        <w:rPr>
          <w:rFonts w:hint="eastAsia"/>
        </w:rPr>
        <w:t>三、考试内容与要求</w:t>
      </w:r>
    </w:p>
    <w:p w14:paraId="54970ACF"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sz w:val="18"/>
          <w:szCs w:val="18"/>
        </w:rPr>
      </w:pPr>
      <w:r>
        <w:rPr>
          <w:rFonts w:ascii="Times New Roman" w:cs="宋体" w:hint="eastAsia"/>
          <w:sz w:val="18"/>
          <w:szCs w:val="18"/>
        </w:rPr>
        <w:t>51</w:t>
      </w:r>
      <w:r>
        <w:rPr>
          <w:rFonts w:ascii="Times New Roman" w:cs="宋体" w:hint="eastAsia"/>
          <w:sz w:val="18"/>
          <w:szCs w:val="18"/>
        </w:rPr>
        <w:t>系列单片机硬件结构</w:t>
      </w:r>
    </w:p>
    <w:p w14:paraId="41867FFD"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掌握单片机的结构与特点；</w:t>
      </w:r>
    </w:p>
    <w:p w14:paraId="5FE8F01D"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掌握存储器配置；</w:t>
      </w:r>
    </w:p>
    <w:p w14:paraId="06507543"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掌握复位操作；</w:t>
      </w:r>
    </w:p>
    <w:p w14:paraId="57AF2DF5"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掌握</w:t>
      </w:r>
      <w:r>
        <w:rPr>
          <w:rFonts w:ascii="Times New Roman"/>
          <w:sz w:val="18"/>
          <w:szCs w:val="18"/>
        </w:rPr>
        <w:t>IO</w:t>
      </w:r>
      <w:r>
        <w:rPr>
          <w:rFonts w:ascii="Times New Roman" w:cs="宋体" w:hint="eastAsia"/>
          <w:sz w:val="18"/>
          <w:szCs w:val="18"/>
        </w:rPr>
        <w:t>口的</w:t>
      </w:r>
      <w:proofErr w:type="gramStart"/>
      <w:r>
        <w:rPr>
          <w:rFonts w:ascii="Times New Roman" w:cs="宋体" w:hint="eastAsia"/>
          <w:sz w:val="18"/>
          <w:szCs w:val="18"/>
        </w:rPr>
        <w:t>的</w:t>
      </w:r>
      <w:proofErr w:type="gramEnd"/>
      <w:r>
        <w:rPr>
          <w:rFonts w:ascii="Times New Roman" w:cs="宋体" w:hint="eastAsia"/>
          <w:sz w:val="18"/>
          <w:szCs w:val="18"/>
        </w:rPr>
        <w:t>特点；</w:t>
      </w:r>
    </w:p>
    <w:p w14:paraId="7682E6B1" w14:textId="77777777" w:rsidR="00AC0EFA" w:rsidRDefault="00000000">
      <w:pPr>
        <w:numPr>
          <w:ilvl w:val="0"/>
          <w:numId w:val="5"/>
        </w:numPr>
        <w:autoSpaceDE w:val="0"/>
        <w:autoSpaceDN w:val="0"/>
        <w:adjustRightInd w:val="0"/>
        <w:jc w:val="left"/>
        <w:rPr>
          <w:rFonts w:ascii="Times New Roman" w:cs="宋体"/>
          <w:sz w:val="18"/>
          <w:szCs w:val="18"/>
        </w:rPr>
      </w:pPr>
      <w:r>
        <w:rPr>
          <w:rFonts w:ascii="Times New Roman" w:cs="宋体" w:hint="eastAsia"/>
          <w:sz w:val="18"/>
          <w:szCs w:val="18"/>
        </w:rPr>
        <w:t>了解指令时序。</w:t>
      </w:r>
    </w:p>
    <w:p w14:paraId="16D91A93"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系列单片机指令系统</w:t>
      </w:r>
    </w:p>
    <w:p w14:paraId="21DD4010"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掌握寻址方式种类和特点；</w:t>
      </w:r>
    </w:p>
    <w:p w14:paraId="3FEF644E"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t>掌握汇编语言或</w:t>
      </w:r>
      <w:r>
        <w:rPr>
          <w:rFonts w:ascii="Times New Roman" w:cs="宋体" w:hint="eastAsia"/>
          <w:sz w:val="18"/>
          <w:szCs w:val="18"/>
        </w:rPr>
        <w:t>5</w:t>
      </w:r>
      <w:r>
        <w:rPr>
          <w:rFonts w:ascii="Times New Roman" w:cs="宋体"/>
          <w:sz w:val="18"/>
          <w:szCs w:val="18"/>
        </w:rPr>
        <w:t>1C</w:t>
      </w:r>
      <w:r>
        <w:rPr>
          <w:rFonts w:ascii="Times New Roman" w:cs="宋体" w:hint="eastAsia"/>
          <w:sz w:val="18"/>
          <w:szCs w:val="18"/>
        </w:rPr>
        <w:t>程序设计语言及步骤和方法；</w:t>
      </w:r>
    </w:p>
    <w:p w14:paraId="5DE7CA8B" w14:textId="77777777" w:rsidR="00AC0EFA" w:rsidRDefault="00000000">
      <w:pPr>
        <w:numPr>
          <w:ilvl w:val="0"/>
          <w:numId w:val="7"/>
        </w:numPr>
        <w:autoSpaceDE w:val="0"/>
        <w:autoSpaceDN w:val="0"/>
        <w:adjustRightInd w:val="0"/>
        <w:jc w:val="left"/>
        <w:rPr>
          <w:rFonts w:ascii="Times New Roman" w:cs="宋体"/>
          <w:sz w:val="18"/>
          <w:szCs w:val="18"/>
        </w:rPr>
      </w:pPr>
      <w:r>
        <w:rPr>
          <w:rFonts w:ascii="Times New Roman" w:cs="宋体" w:hint="eastAsia"/>
          <w:sz w:val="18"/>
          <w:szCs w:val="18"/>
        </w:rPr>
        <w:lastRenderedPageBreak/>
        <w:t>掌握程序流程图的绘制；</w:t>
      </w:r>
    </w:p>
    <w:p w14:paraId="205217E8"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系列单片机中断系统</w:t>
      </w:r>
    </w:p>
    <w:p w14:paraId="086BD7DB"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理解单片机的中断结构；</w:t>
      </w:r>
    </w:p>
    <w:p w14:paraId="2C44A55B"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掌握中断源、中断向量的种类和应用；</w:t>
      </w:r>
    </w:p>
    <w:p w14:paraId="608861C2"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6B1B372D" w14:textId="77777777" w:rsidR="00AC0EFA" w:rsidRDefault="00000000">
      <w:pPr>
        <w:numPr>
          <w:ilvl w:val="0"/>
          <w:numId w:val="8"/>
        </w:numPr>
        <w:autoSpaceDE w:val="0"/>
        <w:autoSpaceDN w:val="0"/>
        <w:adjustRightInd w:val="0"/>
        <w:jc w:val="left"/>
        <w:rPr>
          <w:rFonts w:ascii="Times New Roman" w:cs="宋体"/>
          <w:sz w:val="18"/>
          <w:szCs w:val="18"/>
        </w:rPr>
      </w:pPr>
      <w:r>
        <w:rPr>
          <w:rFonts w:ascii="Times New Roman" w:cs="宋体" w:hint="eastAsia"/>
          <w:sz w:val="18"/>
          <w:szCs w:val="18"/>
        </w:rPr>
        <w:t>理解中断响应和处理过程。</w:t>
      </w:r>
    </w:p>
    <w:p w14:paraId="0E20A22D"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系列单片机定时</w:t>
      </w:r>
      <w:r>
        <w:rPr>
          <w:rFonts w:ascii="Times New Roman" w:cs="宋体"/>
          <w:sz w:val="18"/>
          <w:szCs w:val="18"/>
        </w:rPr>
        <w:t>/</w:t>
      </w:r>
      <w:r>
        <w:rPr>
          <w:rFonts w:ascii="Times New Roman" w:cs="宋体" w:hint="eastAsia"/>
          <w:sz w:val="18"/>
          <w:szCs w:val="18"/>
        </w:rPr>
        <w:t>计数器</w:t>
      </w:r>
    </w:p>
    <w:p w14:paraId="14FA5052"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掌握定时</w:t>
      </w:r>
      <w:r>
        <w:rPr>
          <w:rFonts w:ascii="Times New Roman" w:cs="宋体"/>
          <w:sz w:val="18"/>
          <w:szCs w:val="18"/>
        </w:rPr>
        <w:t>/</w:t>
      </w:r>
      <w:r>
        <w:rPr>
          <w:rFonts w:ascii="Times New Roman" w:cs="宋体" w:hint="eastAsia"/>
          <w:sz w:val="18"/>
          <w:szCs w:val="18"/>
        </w:rPr>
        <w:t>计数器种类、结构；</w:t>
      </w:r>
    </w:p>
    <w:p w14:paraId="61E82790"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2242ADFC"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掌握方式</w:t>
      </w:r>
      <w:r>
        <w:rPr>
          <w:rFonts w:ascii="Times New Roman" w:cs="宋体" w:hint="eastAsia"/>
          <w:sz w:val="18"/>
          <w:szCs w:val="18"/>
        </w:rPr>
        <w:t>1-3</w:t>
      </w:r>
      <w:r>
        <w:rPr>
          <w:rFonts w:ascii="Times New Roman" w:cs="宋体" w:hint="eastAsia"/>
          <w:sz w:val="18"/>
          <w:szCs w:val="18"/>
        </w:rPr>
        <w:t>的定时初值的计算；</w:t>
      </w:r>
    </w:p>
    <w:p w14:paraId="73195AE2"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掌握初始化程序的编写；</w:t>
      </w:r>
    </w:p>
    <w:p w14:paraId="2EC0951A" w14:textId="77777777" w:rsidR="00AC0EFA" w:rsidRDefault="00000000">
      <w:pPr>
        <w:numPr>
          <w:ilvl w:val="0"/>
          <w:numId w:val="9"/>
        </w:numPr>
        <w:autoSpaceDE w:val="0"/>
        <w:autoSpaceDN w:val="0"/>
        <w:adjustRightInd w:val="0"/>
        <w:jc w:val="left"/>
        <w:rPr>
          <w:rFonts w:ascii="Times New Roman" w:cs="宋体"/>
          <w:sz w:val="18"/>
          <w:szCs w:val="18"/>
        </w:rPr>
      </w:pPr>
      <w:r>
        <w:rPr>
          <w:rFonts w:ascii="Times New Roman" w:cs="宋体" w:hint="eastAsia"/>
          <w:sz w:val="18"/>
          <w:szCs w:val="18"/>
        </w:rPr>
        <w:t>理解定时</w:t>
      </w:r>
      <w:r>
        <w:rPr>
          <w:rFonts w:ascii="Times New Roman" w:cs="宋体"/>
          <w:sz w:val="18"/>
          <w:szCs w:val="18"/>
        </w:rPr>
        <w:t>/</w:t>
      </w:r>
      <w:r>
        <w:rPr>
          <w:rFonts w:ascii="Times New Roman" w:cs="宋体" w:hint="eastAsia"/>
          <w:sz w:val="18"/>
          <w:szCs w:val="18"/>
        </w:rPr>
        <w:t>计数器的应用。</w:t>
      </w:r>
    </w:p>
    <w:p w14:paraId="2D24C9CF"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51</w:t>
      </w:r>
      <w:r>
        <w:rPr>
          <w:rFonts w:ascii="Times New Roman" w:cs="宋体" w:hint="eastAsia"/>
          <w:sz w:val="18"/>
          <w:szCs w:val="18"/>
        </w:rPr>
        <w:t>系列单片机串行接口</w:t>
      </w:r>
    </w:p>
    <w:p w14:paraId="775EC8FC"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掌握串行接口种类、结构；</w:t>
      </w:r>
    </w:p>
    <w:p w14:paraId="0A5173FF"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掌握模式</w:t>
      </w:r>
      <w:r>
        <w:rPr>
          <w:rFonts w:ascii="Times New Roman" w:cs="宋体" w:hint="eastAsia"/>
          <w:sz w:val="18"/>
          <w:szCs w:val="18"/>
        </w:rPr>
        <w:t>1-4</w:t>
      </w:r>
      <w:r>
        <w:rPr>
          <w:rFonts w:ascii="Times New Roman" w:cs="宋体" w:hint="eastAsia"/>
          <w:sz w:val="18"/>
          <w:szCs w:val="18"/>
        </w:rPr>
        <w:t>的波特率初值的计算；</w:t>
      </w:r>
    </w:p>
    <w:p w14:paraId="71DBA845"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掌握相应寄存器的功能；</w:t>
      </w:r>
    </w:p>
    <w:p w14:paraId="12D34678" w14:textId="77777777" w:rsidR="00AC0EFA" w:rsidRDefault="00000000">
      <w:pPr>
        <w:numPr>
          <w:ilvl w:val="0"/>
          <w:numId w:val="10"/>
        </w:numPr>
        <w:autoSpaceDE w:val="0"/>
        <w:autoSpaceDN w:val="0"/>
        <w:adjustRightInd w:val="0"/>
        <w:jc w:val="left"/>
        <w:rPr>
          <w:rFonts w:ascii="Times New Roman" w:cs="宋体"/>
          <w:sz w:val="18"/>
          <w:szCs w:val="18"/>
        </w:rPr>
      </w:pPr>
      <w:r>
        <w:rPr>
          <w:rFonts w:ascii="Times New Roman" w:cs="宋体" w:hint="eastAsia"/>
          <w:sz w:val="18"/>
          <w:szCs w:val="18"/>
        </w:rPr>
        <w:t>了解串行接口的应用。</w:t>
      </w:r>
    </w:p>
    <w:p w14:paraId="4E43368B"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存储器及接口扩展</w:t>
      </w:r>
    </w:p>
    <w:p w14:paraId="0390613E" w14:textId="77777777" w:rsidR="00AC0EFA" w:rsidRDefault="00000000">
      <w:pPr>
        <w:pStyle w:val="22"/>
        <w:ind w:left="420" w:firstLineChars="0" w:firstLine="0"/>
        <w:rPr>
          <w:rFonts w:ascii="Times New Roman" w:cs="宋体"/>
          <w:sz w:val="18"/>
          <w:szCs w:val="18"/>
        </w:rPr>
      </w:pPr>
      <w:r>
        <w:rPr>
          <w:rFonts w:ascii="Times New Roman" w:cs="宋体" w:hint="eastAsia"/>
          <w:sz w:val="18"/>
          <w:szCs w:val="18"/>
        </w:rPr>
        <w:t>了解</w:t>
      </w:r>
      <w:r>
        <w:rPr>
          <w:rFonts w:ascii="Times New Roman" w:cs="宋体"/>
          <w:sz w:val="18"/>
          <w:szCs w:val="18"/>
        </w:rPr>
        <w:t>ROM</w:t>
      </w:r>
      <w:r>
        <w:rPr>
          <w:rFonts w:ascii="Times New Roman" w:cs="宋体" w:hint="eastAsia"/>
          <w:sz w:val="18"/>
          <w:szCs w:val="18"/>
        </w:rPr>
        <w:t>、</w:t>
      </w:r>
      <w:r>
        <w:rPr>
          <w:rFonts w:ascii="Times New Roman" w:cs="宋体"/>
          <w:sz w:val="18"/>
          <w:szCs w:val="18"/>
        </w:rPr>
        <w:t>RAM</w:t>
      </w:r>
      <w:r>
        <w:rPr>
          <w:rFonts w:ascii="Times New Roman" w:cs="宋体" w:hint="eastAsia"/>
          <w:sz w:val="18"/>
          <w:szCs w:val="18"/>
        </w:rPr>
        <w:t>及接口的扩展方案。</w:t>
      </w:r>
    </w:p>
    <w:p w14:paraId="54EF4CD5" w14:textId="77777777" w:rsidR="00AC0EFA" w:rsidRDefault="00000000">
      <w:pPr>
        <w:numPr>
          <w:ilvl w:val="0"/>
          <w:numId w:val="4"/>
        </w:numPr>
        <w:tabs>
          <w:tab w:val="left" w:pos="601"/>
        </w:tabs>
        <w:autoSpaceDE w:val="0"/>
        <w:autoSpaceDN w:val="0"/>
        <w:adjustRightInd w:val="0"/>
        <w:ind w:firstLineChars="176" w:firstLine="317"/>
        <w:jc w:val="left"/>
        <w:rPr>
          <w:rFonts w:ascii="Times New Roman" w:cs="宋体"/>
          <w:sz w:val="18"/>
          <w:szCs w:val="18"/>
        </w:rPr>
      </w:pPr>
      <w:r>
        <w:rPr>
          <w:rFonts w:ascii="Times New Roman" w:cs="宋体" w:hint="eastAsia"/>
          <w:sz w:val="18"/>
          <w:szCs w:val="18"/>
        </w:rPr>
        <w:t>单片机系统开发技术</w:t>
      </w:r>
    </w:p>
    <w:p w14:paraId="7B6361E4" w14:textId="77777777" w:rsidR="00AC0EFA" w:rsidRDefault="00000000">
      <w:pPr>
        <w:pStyle w:val="22"/>
        <w:ind w:left="420" w:firstLineChars="0" w:firstLine="0"/>
        <w:rPr>
          <w:rFonts w:ascii="Times New Roman" w:cs="宋体"/>
          <w:sz w:val="18"/>
          <w:szCs w:val="18"/>
        </w:rPr>
      </w:pPr>
      <w:r>
        <w:rPr>
          <w:rFonts w:ascii="Times New Roman" w:cs="宋体" w:hint="eastAsia"/>
          <w:sz w:val="18"/>
          <w:szCs w:val="18"/>
        </w:rPr>
        <w:t>了解单片机应用系统的开发、调试方法。</w:t>
      </w:r>
    </w:p>
    <w:p w14:paraId="2EAF51DA" w14:textId="77777777" w:rsidR="00AC0EFA" w:rsidRDefault="00000000">
      <w:pPr>
        <w:pStyle w:val="2"/>
      </w:pPr>
      <w:r>
        <w:rPr>
          <w:rFonts w:hint="eastAsia"/>
        </w:rPr>
        <w:t>四、备注</w:t>
      </w:r>
    </w:p>
    <w:p w14:paraId="16E3F2F0" w14:textId="77777777" w:rsidR="00AC0EFA" w:rsidRDefault="00000000">
      <w:pPr>
        <w:ind w:firstLineChars="200" w:firstLine="361"/>
        <w:jc w:val="left"/>
        <w:rPr>
          <w:rFonts w:ascii="Times New Roman" w:cs="宋体"/>
          <w:b/>
          <w:sz w:val="18"/>
          <w:szCs w:val="18"/>
        </w:rPr>
      </w:pPr>
      <w:r>
        <w:rPr>
          <w:rFonts w:ascii="Times New Roman" w:cs="宋体" w:hint="eastAsia"/>
          <w:b/>
          <w:sz w:val="18"/>
          <w:szCs w:val="18"/>
        </w:rPr>
        <w:t>不需携带科学计算器。</w:t>
      </w:r>
    </w:p>
    <w:p w14:paraId="41EB9364" w14:textId="77777777" w:rsidR="00AC0EFA" w:rsidRDefault="00AC0EFA"/>
    <w:p w14:paraId="058231A2" w14:textId="77777777" w:rsidR="00AC0EFA" w:rsidRDefault="00AC0EFA"/>
    <w:p w14:paraId="6EB6C035" w14:textId="77777777" w:rsidR="00AC0EFA" w:rsidRDefault="00AC0EFA"/>
    <w:p w14:paraId="73F89F78" w14:textId="77777777" w:rsidR="00AC0EFA" w:rsidRDefault="00AC0EFA"/>
    <w:p w14:paraId="240AC64A" w14:textId="77777777" w:rsidR="00AC0EFA" w:rsidRDefault="00AC0EFA"/>
    <w:p w14:paraId="4C65DCEC" w14:textId="77777777" w:rsidR="00AC0EFA" w:rsidRDefault="00AC0EFA"/>
    <w:p w14:paraId="7AD933FB" w14:textId="77777777" w:rsidR="00AC0EFA" w:rsidRDefault="00AC0EFA"/>
    <w:p w14:paraId="79AC13C0" w14:textId="77777777" w:rsidR="00AC0EFA" w:rsidRDefault="00AC0EFA"/>
    <w:p w14:paraId="597E986C" w14:textId="77777777" w:rsidR="00AC0EFA" w:rsidRDefault="00AC0EFA"/>
    <w:p w14:paraId="68AA41D2" w14:textId="77777777" w:rsidR="00AC0EFA" w:rsidRDefault="00AC0EFA"/>
    <w:p w14:paraId="66AC0647" w14:textId="77777777" w:rsidR="00AC0EFA" w:rsidRDefault="00AC0EFA"/>
    <w:p w14:paraId="7079CEB2" w14:textId="77777777" w:rsidR="00AC0EFA" w:rsidRDefault="00AC0EFA"/>
    <w:p w14:paraId="0BFB7B01" w14:textId="77777777" w:rsidR="00AC0EFA" w:rsidRDefault="00AC0EFA"/>
    <w:p w14:paraId="49AA7E0D" w14:textId="77777777" w:rsidR="00AC0EFA" w:rsidRDefault="00AC0EFA"/>
    <w:p w14:paraId="2CB28467" w14:textId="77777777" w:rsidR="00AC0EFA" w:rsidRDefault="00AC0EFA"/>
    <w:p w14:paraId="578E286D" w14:textId="77777777" w:rsidR="00AC0EFA" w:rsidRDefault="00AC0EFA"/>
    <w:p w14:paraId="03B1C29B" w14:textId="77777777" w:rsidR="00AC0EFA" w:rsidRDefault="00AC0EFA"/>
    <w:p w14:paraId="55836217" w14:textId="77777777" w:rsidR="00AC0EFA" w:rsidRDefault="00AC0EFA"/>
    <w:p w14:paraId="2C56E586" w14:textId="77777777" w:rsidR="00AC0EFA" w:rsidRDefault="00AC0EFA"/>
    <w:p w14:paraId="1CAFFF01" w14:textId="77777777" w:rsidR="00AC0EFA" w:rsidRDefault="00000000">
      <w:pPr>
        <w:pStyle w:val="1"/>
      </w:pPr>
      <w:r>
        <w:rPr>
          <w:rFonts w:hint="eastAsia"/>
        </w:rPr>
        <w:lastRenderedPageBreak/>
        <w:t>安全人机工程学</w:t>
      </w:r>
    </w:p>
    <w:p w14:paraId="26D67B1E" w14:textId="77777777" w:rsidR="00AC0EFA" w:rsidRDefault="00000000">
      <w:pPr>
        <w:jc w:val="center"/>
        <w:rPr>
          <w:rFonts w:ascii="宋体" w:hAnsi="宋体" w:cs="宋体"/>
          <w:b/>
          <w:szCs w:val="21"/>
        </w:rPr>
      </w:pPr>
      <w:r>
        <w:rPr>
          <w:rFonts w:ascii="ˎ̥" w:hAnsi="ˎ̥" w:cs="宋体" w:hint="eastAsia"/>
          <w:b/>
          <w:color w:val="333333"/>
          <w:szCs w:val="21"/>
        </w:rPr>
        <w:t>适用</w:t>
      </w:r>
      <w:r>
        <w:rPr>
          <w:rFonts w:ascii="ˎ̥" w:hAnsi="ˎ̥" w:cs="宋体"/>
          <w:b/>
          <w:color w:val="333333"/>
          <w:szCs w:val="21"/>
        </w:rPr>
        <w:t>专业名称</w:t>
      </w:r>
      <w:r>
        <w:rPr>
          <w:rFonts w:ascii="ˎ̥" w:hAnsi="ˎ̥" w:cs="宋体"/>
          <w:b/>
          <w:szCs w:val="21"/>
        </w:rPr>
        <w:t>：</w:t>
      </w:r>
      <w:r>
        <w:rPr>
          <w:rFonts w:ascii="宋体" w:hAnsi="宋体" w:cs="宋体" w:hint="eastAsia"/>
          <w:b/>
          <w:bCs/>
          <w:sz w:val="18"/>
          <w:szCs w:val="18"/>
        </w:rPr>
        <w:t>安全科学与工程   资源与环境</w:t>
      </w:r>
      <w:r>
        <w:rPr>
          <w:rFonts w:ascii="宋体" w:hAnsi="宋体" w:cs="宋体" w:hint="eastAsia"/>
          <w:b/>
          <w:sz w:val="18"/>
          <w:szCs w:val="18"/>
        </w:rPr>
        <w:t>（</w:t>
      </w:r>
      <w:r>
        <w:rPr>
          <w:rFonts w:ascii="宋体" w:hAnsi="宋体" w:cs="宋体" w:hint="eastAsia"/>
          <w:b/>
          <w:bCs/>
          <w:sz w:val="18"/>
          <w:szCs w:val="18"/>
        </w:rPr>
        <w:t>安全工程</w:t>
      </w:r>
      <w:r>
        <w:rPr>
          <w:rFonts w:ascii="宋体" w:hAnsi="宋体" w:cs="宋体" w:hint="eastAsia"/>
          <w:b/>
          <w:sz w:val="18"/>
          <w:szCs w:val="18"/>
        </w:rPr>
        <w:t>）</w:t>
      </w:r>
    </w:p>
    <w:p w14:paraId="0D3DF8C1" w14:textId="77777777" w:rsidR="00AC0EFA" w:rsidRDefault="00000000">
      <w:pPr>
        <w:pStyle w:val="2"/>
      </w:pPr>
      <w:r>
        <w:rPr>
          <w:rFonts w:hint="eastAsia"/>
        </w:rPr>
        <w:t>参考书目：</w:t>
      </w:r>
    </w:p>
    <w:p w14:paraId="1D7CC933" w14:textId="77777777" w:rsidR="00AC0EFA" w:rsidRDefault="00000000">
      <w:pPr>
        <w:ind w:firstLineChars="200" w:firstLine="360"/>
        <w:jc w:val="left"/>
        <w:rPr>
          <w:sz w:val="18"/>
          <w:szCs w:val="18"/>
        </w:rPr>
      </w:pPr>
      <w:r>
        <w:rPr>
          <w:rFonts w:hint="eastAsia"/>
          <w:sz w:val="18"/>
          <w:szCs w:val="18"/>
        </w:rPr>
        <w:t>《安全人机工程》王保国</w:t>
      </w:r>
      <w:r>
        <w:rPr>
          <w:rFonts w:hint="eastAsia"/>
          <w:sz w:val="18"/>
          <w:szCs w:val="18"/>
        </w:rPr>
        <w:t xml:space="preserve">  </w:t>
      </w:r>
      <w:r>
        <w:rPr>
          <w:rFonts w:hint="eastAsia"/>
          <w:sz w:val="18"/>
          <w:szCs w:val="18"/>
        </w:rPr>
        <w:t>机械工业出版社</w:t>
      </w:r>
      <w:r>
        <w:rPr>
          <w:rFonts w:hint="eastAsia"/>
          <w:sz w:val="18"/>
          <w:szCs w:val="18"/>
        </w:rPr>
        <w:t xml:space="preserve"> 2016</w:t>
      </w:r>
    </w:p>
    <w:p w14:paraId="573F6F22" w14:textId="77777777" w:rsidR="00AC0EFA" w:rsidRDefault="00000000">
      <w:pPr>
        <w:ind w:firstLineChars="200" w:firstLine="360"/>
        <w:rPr>
          <w:sz w:val="18"/>
          <w:szCs w:val="18"/>
        </w:rPr>
      </w:pPr>
      <w:r>
        <w:rPr>
          <w:rFonts w:hint="eastAsia"/>
          <w:sz w:val="18"/>
          <w:szCs w:val="18"/>
        </w:rPr>
        <w:t>《人机工程学》丁玉兰</w:t>
      </w:r>
      <w:r>
        <w:rPr>
          <w:rFonts w:hint="eastAsia"/>
          <w:sz w:val="18"/>
          <w:szCs w:val="18"/>
        </w:rPr>
        <w:t xml:space="preserve"> </w:t>
      </w:r>
      <w:r>
        <w:rPr>
          <w:rFonts w:hint="eastAsia"/>
          <w:sz w:val="18"/>
          <w:szCs w:val="18"/>
        </w:rPr>
        <w:t>北京理工大学出版社</w:t>
      </w:r>
      <w:r>
        <w:rPr>
          <w:rFonts w:hint="eastAsia"/>
          <w:sz w:val="18"/>
          <w:szCs w:val="18"/>
        </w:rPr>
        <w:t xml:space="preserve"> 2017</w:t>
      </w:r>
    </w:p>
    <w:p w14:paraId="379761BD" w14:textId="77777777" w:rsidR="00AC0EFA" w:rsidRDefault="00000000">
      <w:pPr>
        <w:ind w:firstLineChars="200" w:firstLine="360"/>
        <w:rPr>
          <w:sz w:val="18"/>
          <w:szCs w:val="18"/>
        </w:rPr>
      </w:pPr>
      <w:r>
        <w:rPr>
          <w:rFonts w:hint="eastAsia"/>
          <w:sz w:val="18"/>
          <w:szCs w:val="18"/>
        </w:rPr>
        <w:t>《安全人机工程学》欧阳文昭</w:t>
      </w:r>
      <w:r>
        <w:rPr>
          <w:rFonts w:hint="eastAsia"/>
          <w:sz w:val="18"/>
          <w:szCs w:val="18"/>
        </w:rPr>
        <w:t xml:space="preserve"> </w:t>
      </w:r>
      <w:r>
        <w:rPr>
          <w:rFonts w:hint="eastAsia"/>
          <w:sz w:val="18"/>
          <w:szCs w:val="18"/>
        </w:rPr>
        <w:t>廖可兵煤炭工业出版社</w:t>
      </w:r>
      <w:r>
        <w:rPr>
          <w:rFonts w:hint="eastAsia"/>
          <w:sz w:val="18"/>
          <w:szCs w:val="18"/>
        </w:rPr>
        <w:t xml:space="preserve"> 2002</w:t>
      </w:r>
    </w:p>
    <w:p w14:paraId="458D6933" w14:textId="77777777" w:rsidR="00AC0EFA" w:rsidRDefault="00AC0EFA">
      <w:pPr>
        <w:ind w:firstLineChars="200" w:firstLine="360"/>
        <w:rPr>
          <w:sz w:val="18"/>
          <w:szCs w:val="18"/>
        </w:rPr>
      </w:pPr>
    </w:p>
    <w:p w14:paraId="5D09A5B0" w14:textId="77777777" w:rsidR="00AC0EFA" w:rsidRDefault="00000000">
      <w:pPr>
        <w:pStyle w:val="2"/>
      </w:pPr>
      <w:r>
        <w:rPr>
          <w:rFonts w:hint="eastAsia"/>
        </w:rPr>
        <w:t>一、考试目的与要求</w:t>
      </w:r>
    </w:p>
    <w:p w14:paraId="56263ACF" w14:textId="77777777" w:rsidR="00AC0EFA" w:rsidRDefault="00000000">
      <w:pPr>
        <w:ind w:firstLine="420"/>
        <w:rPr>
          <w:rFonts w:ascii="宋体" w:hAnsi="宋体"/>
          <w:bCs/>
          <w:sz w:val="18"/>
          <w:szCs w:val="18"/>
        </w:rPr>
      </w:pPr>
      <w:r>
        <w:rPr>
          <w:rFonts w:ascii="宋体" w:hAnsi="宋体" w:hint="eastAsia"/>
          <w:bCs/>
          <w:sz w:val="18"/>
          <w:szCs w:val="18"/>
        </w:rPr>
        <w:t>考试内容主要包括学生对安全人机工程学基本原理和概念的理解；人机工程学的研究内容、研究方法、与其他各学科的关系。重点掌握人体测量参数、人的生理与心理特性，运用人机工程学的基本原理指导实践中的设计。考生应具备综合运用所学知识分析问题的能力。</w:t>
      </w:r>
    </w:p>
    <w:p w14:paraId="13AB0A4B" w14:textId="77777777" w:rsidR="00AC0EFA" w:rsidRDefault="00000000">
      <w:pPr>
        <w:pStyle w:val="2"/>
      </w:pPr>
      <w:r>
        <w:rPr>
          <w:rFonts w:hint="eastAsia"/>
        </w:rPr>
        <w:t>二、试卷结构（满分</w:t>
      </w:r>
      <w:r>
        <w:rPr>
          <w:rFonts w:hint="eastAsia"/>
        </w:rPr>
        <w:t>50</w:t>
      </w:r>
      <w:r>
        <w:rPr>
          <w:rFonts w:hint="eastAsia"/>
        </w:rPr>
        <w:t>分）</w:t>
      </w:r>
    </w:p>
    <w:p w14:paraId="23B692B9" w14:textId="77777777" w:rsidR="00AC0EFA" w:rsidRDefault="00000000">
      <w:pPr>
        <w:pStyle w:val="13"/>
        <w:ind w:left="420" w:firstLineChars="0" w:firstLine="0"/>
        <w:rPr>
          <w:rFonts w:ascii="Times New Roman" w:hAnsi="Times New Roman"/>
          <w:sz w:val="18"/>
          <w:szCs w:val="18"/>
        </w:rPr>
      </w:pPr>
      <w:r>
        <w:rPr>
          <w:rFonts w:ascii="Times New Roman" w:hAnsi="Times New Roman"/>
          <w:sz w:val="18"/>
          <w:szCs w:val="18"/>
        </w:rPr>
        <w:t>内容比例：</w:t>
      </w:r>
      <w:r>
        <w:rPr>
          <w:rFonts w:ascii="Times New Roman" w:hAnsi="Times New Roman"/>
          <w:sz w:val="18"/>
          <w:szCs w:val="18"/>
        </w:rPr>
        <w:t xml:space="preserve"> </w:t>
      </w:r>
    </w:p>
    <w:p w14:paraId="2E2794E1" w14:textId="77777777" w:rsidR="00AC0EFA" w:rsidRDefault="00000000">
      <w:pPr>
        <w:pStyle w:val="13"/>
        <w:ind w:left="420" w:firstLineChars="0" w:firstLine="0"/>
        <w:rPr>
          <w:rFonts w:ascii="Times New Roman" w:hAnsi="Times New Roman"/>
          <w:sz w:val="18"/>
          <w:szCs w:val="18"/>
        </w:rPr>
      </w:pPr>
      <w:r>
        <w:rPr>
          <w:rFonts w:ascii="Times New Roman" w:hAnsi="Times New Roman"/>
          <w:sz w:val="18"/>
          <w:szCs w:val="18"/>
        </w:rPr>
        <w:t>安全人机工程</w:t>
      </w:r>
      <w:r>
        <w:rPr>
          <w:rFonts w:ascii="Times New Roman" w:hAnsi="Times New Roman"/>
          <w:sz w:val="18"/>
          <w:szCs w:val="18"/>
        </w:rPr>
        <w:t xml:space="preserve">  50</w:t>
      </w:r>
      <w:r>
        <w:rPr>
          <w:rFonts w:ascii="Times New Roman" w:hAnsi="Times New Roman"/>
          <w:sz w:val="18"/>
          <w:szCs w:val="18"/>
        </w:rPr>
        <w:t>分</w:t>
      </w:r>
    </w:p>
    <w:p w14:paraId="3F875521"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题型比例：</w:t>
      </w:r>
    </w:p>
    <w:p w14:paraId="45D9A137"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1. </w:t>
      </w:r>
      <w:r>
        <w:rPr>
          <w:rFonts w:ascii="Times New Roman" w:hAnsi="Times New Roman"/>
          <w:kern w:val="0"/>
          <w:sz w:val="18"/>
          <w:szCs w:val="18"/>
        </w:rPr>
        <w:t>简答题</w:t>
      </w:r>
      <w:r>
        <w:rPr>
          <w:rFonts w:ascii="Times New Roman" w:hAnsi="Times New Roman"/>
          <w:kern w:val="0"/>
          <w:sz w:val="18"/>
          <w:szCs w:val="18"/>
        </w:rPr>
        <w:t xml:space="preserve">       </w:t>
      </w:r>
      <w:r>
        <w:rPr>
          <w:rFonts w:ascii="Times New Roman" w:hAnsi="Times New Roman"/>
          <w:kern w:val="0"/>
          <w:sz w:val="18"/>
          <w:szCs w:val="18"/>
        </w:rPr>
        <w:t>约</w:t>
      </w:r>
      <w:r>
        <w:rPr>
          <w:rFonts w:ascii="Times New Roman" w:hAnsi="Times New Roman"/>
          <w:kern w:val="0"/>
          <w:sz w:val="18"/>
          <w:szCs w:val="18"/>
        </w:rPr>
        <w:t>30</w:t>
      </w:r>
      <w:r>
        <w:rPr>
          <w:rFonts w:ascii="Times New Roman" w:hAnsi="Times New Roman"/>
          <w:kern w:val="0"/>
          <w:sz w:val="18"/>
          <w:szCs w:val="18"/>
        </w:rPr>
        <w:t>分</w:t>
      </w:r>
    </w:p>
    <w:p w14:paraId="490A86BC" w14:textId="77777777" w:rsidR="00AC0EFA" w:rsidRDefault="00000000">
      <w:pPr>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．分析论述题</w:t>
      </w:r>
      <w:r>
        <w:rPr>
          <w:rFonts w:ascii="Times New Roman" w:hAnsi="Times New Roman"/>
          <w:kern w:val="0"/>
          <w:sz w:val="18"/>
          <w:szCs w:val="18"/>
        </w:rPr>
        <w:t xml:space="preserve">   </w:t>
      </w:r>
      <w:r>
        <w:rPr>
          <w:rFonts w:ascii="Times New Roman" w:hAnsi="Times New Roman"/>
          <w:kern w:val="0"/>
          <w:sz w:val="18"/>
          <w:szCs w:val="18"/>
        </w:rPr>
        <w:t>约</w:t>
      </w:r>
      <w:r>
        <w:rPr>
          <w:rFonts w:ascii="Times New Roman" w:hAnsi="Times New Roman"/>
          <w:kern w:val="0"/>
          <w:sz w:val="18"/>
          <w:szCs w:val="18"/>
        </w:rPr>
        <w:t>20</w:t>
      </w:r>
      <w:r>
        <w:rPr>
          <w:rFonts w:ascii="Times New Roman" w:hAnsi="Times New Roman"/>
          <w:kern w:val="0"/>
          <w:sz w:val="18"/>
          <w:szCs w:val="18"/>
        </w:rPr>
        <w:t>分</w:t>
      </w:r>
    </w:p>
    <w:p w14:paraId="33DFA646" w14:textId="77777777" w:rsidR="00AC0EFA" w:rsidRDefault="00000000">
      <w:pPr>
        <w:pStyle w:val="2"/>
      </w:pPr>
      <w:r>
        <w:rPr>
          <w:rFonts w:hint="eastAsia"/>
        </w:rPr>
        <w:t>三、考试内容与要求</w:t>
      </w:r>
    </w:p>
    <w:p w14:paraId="25FAAC50" w14:textId="77777777" w:rsidR="00AC0EFA" w:rsidRDefault="00000000">
      <w:pPr>
        <w:rPr>
          <w:rFonts w:ascii="宋体" w:hAnsi="宋体"/>
          <w:b/>
          <w:sz w:val="18"/>
          <w:szCs w:val="18"/>
        </w:rPr>
      </w:pPr>
      <w:r>
        <w:rPr>
          <w:rFonts w:ascii="宋体" w:hAnsi="宋体" w:hint="eastAsia"/>
          <w:b/>
          <w:sz w:val="18"/>
          <w:szCs w:val="18"/>
        </w:rPr>
        <w:t>（一）概论</w:t>
      </w:r>
    </w:p>
    <w:p w14:paraId="1CB14D96" w14:textId="77777777" w:rsidR="00AC0EFA" w:rsidRDefault="00000000">
      <w:pPr>
        <w:ind w:firstLine="420"/>
        <w:rPr>
          <w:rFonts w:ascii="宋体" w:hAnsi="宋体"/>
          <w:bCs/>
          <w:sz w:val="18"/>
          <w:szCs w:val="18"/>
        </w:rPr>
      </w:pPr>
      <w:r>
        <w:rPr>
          <w:rFonts w:ascii="宋体" w:hAnsi="宋体" w:hint="eastAsia"/>
          <w:bCs/>
          <w:sz w:val="18"/>
          <w:szCs w:val="18"/>
        </w:rPr>
        <w:t>考试内容</w:t>
      </w:r>
    </w:p>
    <w:p w14:paraId="58FA22C5" w14:textId="77777777" w:rsidR="00AC0EFA" w:rsidRDefault="00000000">
      <w:pPr>
        <w:ind w:firstLine="420"/>
        <w:rPr>
          <w:rFonts w:ascii="宋体" w:hAnsi="宋体"/>
          <w:sz w:val="18"/>
          <w:szCs w:val="18"/>
        </w:rPr>
      </w:pPr>
      <w:r>
        <w:rPr>
          <w:rFonts w:ascii="宋体" w:hAnsi="宋体" w:hint="eastAsia"/>
          <w:sz w:val="18"/>
          <w:szCs w:val="18"/>
        </w:rPr>
        <w:t>人机工程学相关基本概念，安全人机工程学的研究对象和内容。</w:t>
      </w:r>
    </w:p>
    <w:p w14:paraId="0F14D103" w14:textId="77777777" w:rsidR="00AC0EFA" w:rsidRDefault="00000000">
      <w:pPr>
        <w:ind w:firstLine="420"/>
        <w:rPr>
          <w:rFonts w:ascii="宋体" w:hAnsi="宋体"/>
          <w:bCs/>
          <w:sz w:val="18"/>
          <w:szCs w:val="18"/>
        </w:rPr>
      </w:pPr>
      <w:r>
        <w:rPr>
          <w:rFonts w:ascii="宋体" w:hAnsi="宋体" w:hint="eastAsia"/>
          <w:bCs/>
          <w:sz w:val="18"/>
          <w:szCs w:val="18"/>
        </w:rPr>
        <w:t>考试要求</w:t>
      </w:r>
    </w:p>
    <w:p w14:paraId="2CA313B8" w14:textId="77777777" w:rsidR="00AC0EFA" w:rsidRDefault="00000000">
      <w:pPr>
        <w:ind w:firstLine="420"/>
        <w:rPr>
          <w:rFonts w:ascii="宋体" w:hAnsi="宋体"/>
          <w:bCs/>
          <w:sz w:val="18"/>
          <w:szCs w:val="18"/>
        </w:rPr>
      </w:pPr>
      <w:r>
        <w:rPr>
          <w:rFonts w:ascii="宋体" w:hAnsi="宋体" w:hint="eastAsia"/>
          <w:bCs/>
          <w:sz w:val="18"/>
          <w:szCs w:val="18"/>
        </w:rPr>
        <w:t>1．理解人机工程学、安全人机工程定义、安全人机工程学的研究内容与方法。</w:t>
      </w:r>
    </w:p>
    <w:p w14:paraId="07383318" w14:textId="77777777" w:rsidR="00AC0EFA" w:rsidRDefault="00000000">
      <w:pPr>
        <w:ind w:firstLine="420"/>
        <w:rPr>
          <w:rFonts w:ascii="宋体" w:hAnsi="宋体"/>
          <w:sz w:val="18"/>
          <w:szCs w:val="18"/>
        </w:rPr>
      </w:pPr>
      <w:r>
        <w:rPr>
          <w:rFonts w:ascii="宋体" w:hAnsi="宋体" w:hint="eastAsia"/>
          <w:bCs/>
          <w:sz w:val="18"/>
          <w:szCs w:val="18"/>
        </w:rPr>
        <w:t>2</w:t>
      </w:r>
      <w:r>
        <w:rPr>
          <w:rFonts w:ascii="宋体" w:hAnsi="宋体" w:hint="eastAsia"/>
          <w:sz w:val="18"/>
          <w:szCs w:val="18"/>
        </w:rPr>
        <w:t>．</w:t>
      </w:r>
      <w:r>
        <w:rPr>
          <w:rFonts w:ascii="宋体" w:hAnsi="宋体" w:hint="eastAsia"/>
          <w:bCs/>
          <w:sz w:val="18"/>
          <w:szCs w:val="18"/>
        </w:rPr>
        <w:t>理解人机系统、人机结合面的含义。</w:t>
      </w:r>
    </w:p>
    <w:p w14:paraId="120CCA82" w14:textId="77777777" w:rsidR="00AC0EFA" w:rsidRDefault="00000000">
      <w:pPr>
        <w:ind w:firstLine="420"/>
        <w:rPr>
          <w:rFonts w:ascii="宋体" w:hAnsi="宋体"/>
          <w:bCs/>
          <w:sz w:val="18"/>
          <w:szCs w:val="18"/>
        </w:rPr>
      </w:pPr>
      <w:r>
        <w:rPr>
          <w:rFonts w:ascii="宋体" w:hAnsi="宋体" w:hint="eastAsia"/>
          <w:sz w:val="18"/>
          <w:szCs w:val="18"/>
        </w:rPr>
        <w:t>3．</w:t>
      </w:r>
      <w:r>
        <w:rPr>
          <w:rFonts w:ascii="宋体" w:hAnsi="宋体" w:hint="eastAsia"/>
          <w:bCs/>
          <w:sz w:val="18"/>
          <w:szCs w:val="18"/>
        </w:rPr>
        <w:t>了解安全人机工程学的研究范围及发展趋势。</w:t>
      </w:r>
    </w:p>
    <w:p w14:paraId="0FC185D7" w14:textId="77777777" w:rsidR="00AC0EFA" w:rsidRDefault="00000000">
      <w:pPr>
        <w:rPr>
          <w:rFonts w:ascii="宋体" w:hAnsi="宋体"/>
          <w:b/>
          <w:sz w:val="18"/>
          <w:szCs w:val="18"/>
        </w:rPr>
      </w:pPr>
      <w:r>
        <w:rPr>
          <w:rFonts w:ascii="宋体" w:hAnsi="宋体" w:hint="eastAsia"/>
          <w:b/>
          <w:sz w:val="18"/>
          <w:szCs w:val="18"/>
        </w:rPr>
        <w:t>（二）人体测量与数据应用</w:t>
      </w:r>
    </w:p>
    <w:p w14:paraId="0E384DD1" w14:textId="77777777" w:rsidR="00AC0EFA" w:rsidRDefault="00000000">
      <w:pPr>
        <w:ind w:firstLine="420"/>
        <w:rPr>
          <w:rFonts w:ascii="宋体" w:hAnsi="宋体"/>
          <w:bCs/>
          <w:sz w:val="18"/>
          <w:szCs w:val="18"/>
        </w:rPr>
      </w:pPr>
      <w:r>
        <w:rPr>
          <w:rFonts w:ascii="宋体" w:hAnsi="宋体" w:hint="eastAsia"/>
          <w:bCs/>
          <w:sz w:val="18"/>
          <w:szCs w:val="18"/>
        </w:rPr>
        <w:t>考试内容</w:t>
      </w:r>
    </w:p>
    <w:p w14:paraId="210E140F" w14:textId="77777777" w:rsidR="00AC0EFA" w:rsidRDefault="00000000">
      <w:pPr>
        <w:ind w:firstLine="420"/>
        <w:rPr>
          <w:rFonts w:ascii="宋体" w:hAnsi="宋体"/>
          <w:bCs/>
          <w:sz w:val="18"/>
          <w:szCs w:val="18"/>
        </w:rPr>
      </w:pPr>
      <w:r>
        <w:rPr>
          <w:rFonts w:ascii="宋体" w:hAnsi="宋体" w:hint="eastAsia"/>
          <w:bCs/>
          <w:sz w:val="18"/>
          <w:szCs w:val="18"/>
        </w:rPr>
        <w:t>人体生理学参数及测量</w:t>
      </w:r>
    </w:p>
    <w:p w14:paraId="342441B7" w14:textId="77777777" w:rsidR="00AC0EFA" w:rsidRDefault="00000000">
      <w:pPr>
        <w:ind w:firstLine="420"/>
        <w:rPr>
          <w:rFonts w:ascii="宋体" w:hAnsi="宋体"/>
          <w:bCs/>
          <w:sz w:val="18"/>
          <w:szCs w:val="18"/>
        </w:rPr>
      </w:pPr>
      <w:r>
        <w:rPr>
          <w:rFonts w:ascii="宋体" w:hAnsi="宋体" w:hint="eastAsia"/>
          <w:bCs/>
          <w:sz w:val="18"/>
          <w:szCs w:val="18"/>
        </w:rPr>
        <w:t>考试要求</w:t>
      </w:r>
    </w:p>
    <w:p w14:paraId="6DF9E125" w14:textId="77777777" w:rsidR="00AC0EFA" w:rsidRDefault="00000000">
      <w:pPr>
        <w:ind w:firstLine="420"/>
        <w:rPr>
          <w:rFonts w:ascii="宋体" w:hAnsi="宋体"/>
          <w:bCs/>
          <w:sz w:val="18"/>
          <w:szCs w:val="18"/>
        </w:rPr>
      </w:pPr>
      <w:r>
        <w:rPr>
          <w:rFonts w:ascii="宋体" w:hAnsi="宋体" w:hint="eastAsia"/>
          <w:bCs/>
          <w:sz w:val="18"/>
          <w:szCs w:val="18"/>
        </w:rPr>
        <w:t>1．了解人体测量的基本知识、测量仪器；了解人体尺寸的部分特性；了解人体测量数据的运用准则。</w:t>
      </w:r>
    </w:p>
    <w:p w14:paraId="263F3637" w14:textId="77777777" w:rsidR="00AC0EFA" w:rsidRDefault="00000000">
      <w:pPr>
        <w:ind w:firstLine="420"/>
        <w:rPr>
          <w:rFonts w:ascii="宋体" w:hAnsi="宋体"/>
          <w:bCs/>
          <w:sz w:val="18"/>
          <w:szCs w:val="18"/>
        </w:rPr>
      </w:pPr>
      <w:r>
        <w:rPr>
          <w:rFonts w:ascii="宋体" w:hAnsi="宋体" w:hint="eastAsia"/>
          <w:bCs/>
          <w:sz w:val="18"/>
          <w:szCs w:val="18"/>
        </w:rPr>
        <w:t>2. 重点掌握人体生理学参数测量的内容。</w:t>
      </w:r>
    </w:p>
    <w:p w14:paraId="620F9380" w14:textId="77777777" w:rsidR="00AC0EFA" w:rsidRDefault="00000000">
      <w:pPr>
        <w:ind w:firstLine="420"/>
        <w:rPr>
          <w:rFonts w:ascii="宋体" w:hAnsi="宋体"/>
          <w:bCs/>
          <w:sz w:val="18"/>
          <w:szCs w:val="18"/>
        </w:rPr>
      </w:pPr>
      <w:r>
        <w:rPr>
          <w:rFonts w:ascii="宋体" w:hAnsi="宋体" w:hint="eastAsia"/>
          <w:bCs/>
          <w:sz w:val="18"/>
          <w:szCs w:val="18"/>
        </w:rPr>
        <w:t>3. 了解群体的人体尺寸数据分布状况的描述方法及涵义，了解有关参数的测量与计算。</w:t>
      </w:r>
    </w:p>
    <w:p w14:paraId="0A9A8632" w14:textId="77777777" w:rsidR="00AC0EFA" w:rsidRDefault="00000000">
      <w:pPr>
        <w:rPr>
          <w:rFonts w:ascii="宋体" w:hAnsi="宋体"/>
          <w:b/>
          <w:sz w:val="18"/>
          <w:szCs w:val="18"/>
        </w:rPr>
      </w:pPr>
      <w:r>
        <w:rPr>
          <w:rFonts w:ascii="宋体" w:hAnsi="宋体" w:hint="eastAsia"/>
          <w:b/>
          <w:sz w:val="18"/>
          <w:szCs w:val="18"/>
        </w:rPr>
        <w:lastRenderedPageBreak/>
        <w:t>（三）人的特征以及人机功能匹配</w:t>
      </w:r>
    </w:p>
    <w:p w14:paraId="651AE6D5" w14:textId="77777777" w:rsidR="00AC0EFA" w:rsidRDefault="00000000">
      <w:pPr>
        <w:ind w:firstLine="420"/>
        <w:rPr>
          <w:rFonts w:ascii="宋体" w:hAnsi="宋体"/>
          <w:bCs/>
          <w:sz w:val="18"/>
          <w:szCs w:val="18"/>
        </w:rPr>
      </w:pPr>
      <w:r>
        <w:rPr>
          <w:rFonts w:ascii="宋体" w:hAnsi="宋体" w:hint="eastAsia"/>
          <w:bCs/>
          <w:sz w:val="18"/>
          <w:szCs w:val="18"/>
        </w:rPr>
        <w:t>考试内容</w:t>
      </w:r>
    </w:p>
    <w:p w14:paraId="54165BD5" w14:textId="77777777" w:rsidR="00AC0EFA" w:rsidRDefault="00000000">
      <w:pPr>
        <w:ind w:firstLine="420"/>
        <w:rPr>
          <w:rFonts w:ascii="宋体" w:hAnsi="宋体"/>
          <w:bCs/>
          <w:sz w:val="18"/>
          <w:szCs w:val="18"/>
        </w:rPr>
      </w:pPr>
      <w:r>
        <w:rPr>
          <w:rFonts w:ascii="宋体" w:hAnsi="宋体" w:hint="eastAsia"/>
          <w:bCs/>
          <w:sz w:val="18"/>
          <w:szCs w:val="18"/>
        </w:rPr>
        <w:t>人的心理、生理及生物力学特征参数、疲劳</w:t>
      </w:r>
    </w:p>
    <w:p w14:paraId="78CDEE24" w14:textId="77777777" w:rsidR="00AC0EFA" w:rsidRDefault="00000000">
      <w:pPr>
        <w:ind w:firstLine="420"/>
        <w:rPr>
          <w:rFonts w:ascii="宋体" w:hAnsi="宋体"/>
          <w:bCs/>
          <w:sz w:val="18"/>
          <w:szCs w:val="18"/>
        </w:rPr>
      </w:pPr>
      <w:r>
        <w:rPr>
          <w:rFonts w:ascii="宋体" w:hAnsi="宋体" w:hint="eastAsia"/>
          <w:bCs/>
          <w:sz w:val="18"/>
          <w:szCs w:val="18"/>
        </w:rPr>
        <w:t>考试要求</w:t>
      </w:r>
    </w:p>
    <w:p w14:paraId="0F35CD46" w14:textId="77777777" w:rsidR="00AC0EFA" w:rsidRDefault="00000000">
      <w:pPr>
        <w:ind w:firstLine="420"/>
        <w:rPr>
          <w:rFonts w:ascii="宋体" w:hAnsi="宋体"/>
          <w:bCs/>
          <w:sz w:val="18"/>
          <w:szCs w:val="18"/>
        </w:rPr>
      </w:pPr>
      <w:r>
        <w:rPr>
          <w:rFonts w:ascii="宋体" w:hAnsi="宋体" w:hint="eastAsia"/>
          <w:bCs/>
          <w:sz w:val="18"/>
          <w:szCs w:val="18"/>
        </w:rPr>
        <w:t>1．理解人的感觉和知觉定义；理解视觉特性和听觉特性；了解人的嗅觉、味觉和肤觉特性。</w:t>
      </w:r>
    </w:p>
    <w:p w14:paraId="1E10A304" w14:textId="77777777" w:rsidR="00AC0EFA" w:rsidRDefault="00000000">
      <w:pPr>
        <w:ind w:firstLine="420"/>
        <w:rPr>
          <w:rFonts w:ascii="宋体" w:hAnsi="宋体"/>
          <w:bCs/>
          <w:sz w:val="18"/>
          <w:szCs w:val="18"/>
        </w:rPr>
      </w:pPr>
      <w:r>
        <w:rPr>
          <w:rFonts w:ascii="宋体" w:hAnsi="宋体" w:hint="eastAsia"/>
          <w:bCs/>
          <w:sz w:val="18"/>
          <w:szCs w:val="18"/>
        </w:rPr>
        <w:t>2．重点掌握人的反应时间测量内容、反应时间的影响因素及减少反应时间的途径。</w:t>
      </w:r>
    </w:p>
    <w:p w14:paraId="7F4A86D9" w14:textId="77777777" w:rsidR="00AC0EFA" w:rsidRDefault="00000000">
      <w:pPr>
        <w:ind w:firstLine="420"/>
        <w:rPr>
          <w:rFonts w:ascii="宋体" w:hAnsi="宋体"/>
          <w:bCs/>
          <w:sz w:val="18"/>
          <w:szCs w:val="18"/>
        </w:rPr>
      </w:pPr>
      <w:r>
        <w:rPr>
          <w:rFonts w:ascii="宋体" w:hAnsi="宋体" w:hint="eastAsia"/>
          <w:bCs/>
          <w:sz w:val="18"/>
          <w:szCs w:val="18"/>
        </w:rPr>
        <w:t>3．重点掌握疲劳产生的原因、规律；理解疲劳对安全生产的影响，并能根据实际运用提出消除与改善疲劳的一些对策。</w:t>
      </w:r>
    </w:p>
    <w:p w14:paraId="69242E16" w14:textId="77777777" w:rsidR="00AC0EFA" w:rsidRDefault="00000000">
      <w:pPr>
        <w:ind w:firstLine="420"/>
        <w:rPr>
          <w:rFonts w:ascii="宋体" w:hAnsi="宋体"/>
          <w:bCs/>
          <w:sz w:val="18"/>
          <w:szCs w:val="18"/>
        </w:rPr>
      </w:pPr>
      <w:r>
        <w:rPr>
          <w:rFonts w:ascii="宋体" w:hAnsi="宋体" w:hint="eastAsia"/>
          <w:bCs/>
          <w:sz w:val="18"/>
          <w:szCs w:val="18"/>
        </w:rPr>
        <w:t>4．重点掌握人与机的功能特性，并能针对系统中的人机功能分配合理性进行分析。</w:t>
      </w:r>
    </w:p>
    <w:p w14:paraId="2C08FA8E" w14:textId="77777777" w:rsidR="00AC0EFA" w:rsidRDefault="00000000">
      <w:pPr>
        <w:rPr>
          <w:rFonts w:ascii="宋体" w:hAnsi="宋体"/>
          <w:b/>
          <w:sz w:val="18"/>
          <w:szCs w:val="18"/>
        </w:rPr>
      </w:pPr>
      <w:r>
        <w:rPr>
          <w:rFonts w:ascii="宋体" w:hAnsi="宋体" w:hint="eastAsia"/>
          <w:b/>
          <w:sz w:val="18"/>
          <w:szCs w:val="18"/>
        </w:rPr>
        <w:t>（四）安全人机工程的实践与应用</w:t>
      </w:r>
    </w:p>
    <w:p w14:paraId="6F80D706" w14:textId="77777777" w:rsidR="00AC0EFA" w:rsidRDefault="00000000">
      <w:pPr>
        <w:ind w:firstLine="420"/>
        <w:rPr>
          <w:rFonts w:ascii="宋体" w:hAnsi="宋体"/>
          <w:bCs/>
          <w:sz w:val="18"/>
          <w:szCs w:val="18"/>
        </w:rPr>
      </w:pPr>
      <w:r>
        <w:rPr>
          <w:rFonts w:ascii="宋体" w:hAnsi="宋体" w:hint="eastAsia"/>
          <w:bCs/>
          <w:sz w:val="18"/>
          <w:szCs w:val="18"/>
        </w:rPr>
        <w:t>考试内容</w:t>
      </w:r>
    </w:p>
    <w:p w14:paraId="3CC5FF49" w14:textId="77777777" w:rsidR="00AC0EFA" w:rsidRDefault="00000000">
      <w:pPr>
        <w:ind w:firstLine="420"/>
        <w:rPr>
          <w:rFonts w:ascii="宋体" w:hAnsi="宋体"/>
          <w:bCs/>
          <w:sz w:val="18"/>
          <w:szCs w:val="18"/>
        </w:rPr>
      </w:pPr>
      <w:r>
        <w:rPr>
          <w:rFonts w:ascii="宋体" w:hAnsi="宋体" w:hint="eastAsia"/>
          <w:bCs/>
          <w:sz w:val="18"/>
          <w:szCs w:val="18"/>
        </w:rPr>
        <w:t>安全人机工程学在办公室及工业生产设计中的应用</w:t>
      </w:r>
    </w:p>
    <w:p w14:paraId="12DF61F9" w14:textId="77777777" w:rsidR="00AC0EFA" w:rsidRDefault="00000000">
      <w:pPr>
        <w:ind w:firstLine="420"/>
        <w:rPr>
          <w:rFonts w:ascii="宋体" w:hAnsi="宋体"/>
          <w:bCs/>
          <w:sz w:val="18"/>
          <w:szCs w:val="18"/>
        </w:rPr>
      </w:pPr>
      <w:r>
        <w:rPr>
          <w:rFonts w:ascii="宋体" w:hAnsi="宋体" w:hint="eastAsia"/>
          <w:bCs/>
          <w:sz w:val="18"/>
          <w:szCs w:val="18"/>
        </w:rPr>
        <w:t>考试要求</w:t>
      </w:r>
    </w:p>
    <w:p w14:paraId="1EBE47C1" w14:textId="77777777" w:rsidR="00AC0EFA" w:rsidRDefault="00000000">
      <w:pPr>
        <w:ind w:firstLine="420"/>
        <w:rPr>
          <w:rFonts w:ascii="宋体" w:hAnsi="宋体"/>
          <w:sz w:val="18"/>
          <w:szCs w:val="18"/>
        </w:rPr>
      </w:pPr>
      <w:r>
        <w:rPr>
          <w:rFonts w:ascii="宋体" w:hAnsi="宋体" w:hint="eastAsia"/>
          <w:sz w:val="18"/>
          <w:szCs w:val="18"/>
        </w:rPr>
        <w:t>1．了解控制室、办公室设计的安全人机工程要求。</w:t>
      </w:r>
    </w:p>
    <w:p w14:paraId="04D376BB" w14:textId="77777777" w:rsidR="00AC0EFA" w:rsidRDefault="00000000">
      <w:pPr>
        <w:ind w:firstLine="420"/>
        <w:rPr>
          <w:rFonts w:ascii="宋体" w:hAnsi="宋体"/>
          <w:sz w:val="18"/>
          <w:szCs w:val="18"/>
        </w:rPr>
      </w:pPr>
      <w:r>
        <w:rPr>
          <w:rFonts w:ascii="宋体" w:hAnsi="宋体" w:hint="eastAsia"/>
          <w:bCs/>
          <w:sz w:val="18"/>
          <w:szCs w:val="18"/>
        </w:rPr>
        <w:t>2．</w:t>
      </w:r>
      <w:r>
        <w:rPr>
          <w:rFonts w:ascii="宋体" w:hAnsi="宋体" w:hint="eastAsia"/>
          <w:sz w:val="18"/>
          <w:szCs w:val="18"/>
        </w:rPr>
        <w:t>掌握作业空间的基本概念以及各种作业姿势下的工作空间特点及布局设计，并会实际应用。</w:t>
      </w:r>
    </w:p>
    <w:p w14:paraId="3F7E9F94" w14:textId="77777777" w:rsidR="00AC0EFA" w:rsidRDefault="00AC0EFA"/>
    <w:p w14:paraId="77BCBAB7" w14:textId="77777777" w:rsidR="00AC0EFA" w:rsidRDefault="00AC0EFA"/>
    <w:p w14:paraId="1E540966" w14:textId="77777777" w:rsidR="00AC0EFA" w:rsidRDefault="00AC0EFA"/>
    <w:p w14:paraId="18F95EE8" w14:textId="77777777" w:rsidR="00AC0EFA" w:rsidRDefault="00AC0EFA"/>
    <w:p w14:paraId="31BA9D62" w14:textId="77777777" w:rsidR="00AC0EFA" w:rsidRDefault="00AC0EFA"/>
    <w:p w14:paraId="5F348DCB" w14:textId="77777777" w:rsidR="00AC0EFA" w:rsidRDefault="00AC0EFA"/>
    <w:p w14:paraId="7E3092BD" w14:textId="77777777" w:rsidR="00AC0EFA" w:rsidRDefault="00AC0EFA"/>
    <w:p w14:paraId="287A4F61" w14:textId="77777777" w:rsidR="00AC0EFA" w:rsidRDefault="00AC0EFA"/>
    <w:p w14:paraId="7743F34F" w14:textId="77777777" w:rsidR="00AC0EFA" w:rsidRDefault="00AC0EFA"/>
    <w:p w14:paraId="04DA0AF3" w14:textId="77777777" w:rsidR="00AC0EFA" w:rsidRDefault="00AC0EFA"/>
    <w:p w14:paraId="3BE2B976" w14:textId="77777777" w:rsidR="00AC0EFA" w:rsidRDefault="00AC0EFA"/>
    <w:p w14:paraId="03F1ABA7" w14:textId="77777777" w:rsidR="00AC0EFA" w:rsidRDefault="00AC0EFA"/>
    <w:p w14:paraId="6952D997" w14:textId="77777777" w:rsidR="00AC0EFA" w:rsidRDefault="00AC0EFA"/>
    <w:p w14:paraId="2A727157" w14:textId="77777777" w:rsidR="00AC0EFA" w:rsidRDefault="00AC0EFA"/>
    <w:p w14:paraId="0372D746" w14:textId="77777777" w:rsidR="00AC0EFA" w:rsidRDefault="00AC0EFA"/>
    <w:p w14:paraId="67B9428A" w14:textId="77777777" w:rsidR="00AC0EFA" w:rsidRDefault="00AC0EFA"/>
    <w:p w14:paraId="493A851E" w14:textId="77777777" w:rsidR="00AC0EFA" w:rsidRDefault="00AC0EFA"/>
    <w:p w14:paraId="6511B9B2" w14:textId="77777777" w:rsidR="00AC0EFA" w:rsidRDefault="00AC0EFA"/>
    <w:p w14:paraId="740DCDC8" w14:textId="77777777" w:rsidR="00AC0EFA" w:rsidRDefault="00AC0EFA"/>
    <w:p w14:paraId="509C75FB" w14:textId="77777777" w:rsidR="00AC0EFA" w:rsidRDefault="00AC0EFA"/>
    <w:p w14:paraId="1D66EFA2" w14:textId="77777777" w:rsidR="00AC0EFA" w:rsidRDefault="00AC0EFA"/>
    <w:p w14:paraId="1103DE57" w14:textId="77777777" w:rsidR="00AC0EFA" w:rsidRDefault="00AC0EFA"/>
    <w:p w14:paraId="5C7563D4" w14:textId="77777777" w:rsidR="00AC0EFA" w:rsidRDefault="00AC0EFA"/>
    <w:p w14:paraId="1E83AD03" w14:textId="77777777" w:rsidR="00AC0EFA" w:rsidRDefault="00AC0EFA"/>
    <w:p w14:paraId="3C90FC45" w14:textId="77777777" w:rsidR="00AC0EFA" w:rsidRDefault="00AC0EFA"/>
    <w:p w14:paraId="212AB50A" w14:textId="77777777" w:rsidR="00AC0EFA" w:rsidRDefault="00AC0EFA"/>
    <w:p w14:paraId="7E700F87" w14:textId="77777777" w:rsidR="00AC0EFA" w:rsidRDefault="00AC0EFA"/>
    <w:p w14:paraId="2C10B883" w14:textId="77777777" w:rsidR="00AC0EFA" w:rsidRDefault="00AC0EFA"/>
    <w:p w14:paraId="188346D8" w14:textId="77777777" w:rsidR="00AC0EFA" w:rsidRDefault="00AC0EFA"/>
    <w:p w14:paraId="7F418A5B" w14:textId="77777777" w:rsidR="00AC0EFA" w:rsidRDefault="00000000">
      <w:pPr>
        <w:pStyle w:val="1"/>
        <w:spacing w:line="240" w:lineRule="auto"/>
      </w:pPr>
      <w:r>
        <w:rPr>
          <w:rFonts w:hint="eastAsia"/>
        </w:rPr>
        <w:lastRenderedPageBreak/>
        <w:t>安全管理学</w:t>
      </w:r>
    </w:p>
    <w:p w14:paraId="1065C69D" w14:textId="77777777" w:rsidR="00AC0EFA" w:rsidRDefault="00000000">
      <w:pPr>
        <w:ind w:firstLineChars="200" w:firstLine="422"/>
        <w:jc w:val="center"/>
        <w:rPr>
          <w:rFonts w:ascii="宋体" w:hAnsi="宋体" w:cs="宋体"/>
          <w:b/>
          <w:szCs w:val="21"/>
        </w:rPr>
      </w:pPr>
      <w:r>
        <w:rPr>
          <w:rFonts w:ascii="??" w:hAnsi="??" w:cs="宋体" w:hint="eastAsia"/>
          <w:b/>
          <w:color w:val="333333"/>
          <w:szCs w:val="21"/>
        </w:rPr>
        <w:t>适用专业名称</w:t>
      </w:r>
      <w:r>
        <w:rPr>
          <w:rFonts w:ascii="??" w:hAnsi="??" w:cs="宋体" w:hint="eastAsia"/>
          <w:b/>
          <w:color w:val="333333"/>
          <w:sz w:val="18"/>
          <w:szCs w:val="18"/>
        </w:rPr>
        <w:t>：</w:t>
      </w:r>
      <w:r>
        <w:rPr>
          <w:rFonts w:ascii="宋体" w:hAnsi="宋体" w:cs="宋体" w:hint="eastAsia"/>
          <w:b/>
          <w:color w:val="333333"/>
          <w:sz w:val="18"/>
          <w:szCs w:val="18"/>
        </w:rPr>
        <w:t xml:space="preserve">安全科学与工程  </w:t>
      </w:r>
      <w:r>
        <w:rPr>
          <w:rFonts w:ascii="宋体" w:hAnsi="宋体" w:cs="宋体" w:hint="eastAsia"/>
          <w:b/>
          <w:bCs/>
          <w:sz w:val="18"/>
          <w:szCs w:val="18"/>
        </w:rPr>
        <w:t>资源与环境</w:t>
      </w:r>
      <w:r>
        <w:rPr>
          <w:rFonts w:ascii="宋体" w:hAnsi="宋体" w:cs="宋体" w:hint="eastAsia"/>
          <w:b/>
          <w:sz w:val="18"/>
          <w:szCs w:val="18"/>
        </w:rPr>
        <w:t>（</w:t>
      </w:r>
      <w:r>
        <w:rPr>
          <w:rFonts w:ascii="宋体" w:hAnsi="宋体" w:cs="宋体" w:hint="eastAsia"/>
          <w:b/>
          <w:bCs/>
          <w:sz w:val="18"/>
          <w:szCs w:val="18"/>
        </w:rPr>
        <w:t>安全工程</w:t>
      </w:r>
      <w:r>
        <w:rPr>
          <w:rFonts w:ascii="宋体" w:hAnsi="宋体" w:cs="宋体" w:hint="eastAsia"/>
          <w:b/>
          <w:sz w:val="18"/>
          <w:szCs w:val="18"/>
        </w:rPr>
        <w:t>）</w:t>
      </w:r>
    </w:p>
    <w:p w14:paraId="2B812AC3" w14:textId="77777777" w:rsidR="00AC0EFA" w:rsidRDefault="00000000">
      <w:pPr>
        <w:pStyle w:val="2"/>
        <w:spacing w:line="240" w:lineRule="auto"/>
      </w:pPr>
      <w:r>
        <w:rPr>
          <w:rFonts w:hint="eastAsia"/>
        </w:rPr>
        <w:t>参考书目：</w:t>
      </w:r>
    </w:p>
    <w:p w14:paraId="15523763" w14:textId="77777777" w:rsidR="00AC0EFA" w:rsidRDefault="00000000">
      <w:pPr>
        <w:rPr>
          <w:sz w:val="18"/>
          <w:szCs w:val="18"/>
        </w:rPr>
      </w:pPr>
      <w:r>
        <w:rPr>
          <w:rFonts w:hint="eastAsia"/>
          <w:sz w:val="18"/>
          <w:szCs w:val="18"/>
        </w:rPr>
        <w:t>《安全管理学（第</w:t>
      </w:r>
      <w:r>
        <w:rPr>
          <w:rFonts w:hint="eastAsia"/>
          <w:sz w:val="18"/>
          <w:szCs w:val="18"/>
        </w:rPr>
        <w:t>2</w:t>
      </w:r>
      <w:r>
        <w:rPr>
          <w:rFonts w:hint="eastAsia"/>
          <w:sz w:val="18"/>
          <w:szCs w:val="18"/>
        </w:rPr>
        <w:t>版）》</w:t>
      </w:r>
      <w:r>
        <w:rPr>
          <w:rFonts w:hint="eastAsia"/>
          <w:sz w:val="18"/>
          <w:szCs w:val="18"/>
        </w:rPr>
        <w:t>2016</w:t>
      </w:r>
      <w:r>
        <w:rPr>
          <w:rFonts w:hint="eastAsia"/>
          <w:sz w:val="18"/>
          <w:szCs w:val="18"/>
        </w:rPr>
        <w:t>年煤炭工业出版社，吴穹</w:t>
      </w:r>
    </w:p>
    <w:p w14:paraId="0E237B74" w14:textId="77777777" w:rsidR="00AC0EFA" w:rsidRDefault="00000000">
      <w:pPr>
        <w:rPr>
          <w:sz w:val="18"/>
          <w:szCs w:val="18"/>
        </w:rPr>
      </w:pPr>
      <w:r>
        <w:rPr>
          <w:rFonts w:hint="eastAsia"/>
          <w:sz w:val="18"/>
          <w:szCs w:val="18"/>
        </w:rPr>
        <w:t>《安全管理学（第</w:t>
      </w:r>
      <w:r>
        <w:rPr>
          <w:rFonts w:hint="eastAsia"/>
          <w:sz w:val="18"/>
          <w:szCs w:val="18"/>
        </w:rPr>
        <w:t>2</w:t>
      </w:r>
      <w:r>
        <w:rPr>
          <w:rFonts w:hint="eastAsia"/>
          <w:sz w:val="18"/>
          <w:szCs w:val="18"/>
        </w:rPr>
        <w:t>版）》</w:t>
      </w:r>
      <w:r>
        <w:rPr>
          <w:rFonts w:hint="eastAsia"/>
          <w:sz w:val="18"/>
          <w:szCs w:val="18"/>
        </w:rPr>
        <w:t>2016</w:t>
      </w:r>
      <w:r>
        <w:rPr>
          <w:rFonts w:hint="eastAsia"/>
          <w:sz w:val="18"/>
          <w:szCs w:val="18"/>
        </w:rPr>
        <w:t>年机械工业出版社，田水承</w:t>
      </w:r>
      <w:r>
        <w:rPr>
          <w:rFonts w:hint="eastAsia"/>
          <w:sz w:val="18"/>
          <w:szCs w:val="18"/>
        </w:rPr>
        <w:t xml:space="preserve"> </w:t>
      </w:r>
      <w:proofErr w:type="gramStart"/>
      <w:r>
        <w:rPr>
          <w:rFonts w:hint="eastAsia"/>
          <w:sz w:val="18"/>
          <w:szCs w:val="18"/>
        </w:rPr>
        <w:t>景国勋</w:t>
      </w:r>
      <w:proofErr w:type="gramEnd"/>
    </w:p>
    <w:p w14:paraId="0243C43F" w14:textId="77777777" w:rsidR="00AC0EFA" w:rsidRDefault="00000000">
      <w:pPr>
        <w:pStyle w:val="2"/>
        <w:spacing w:line="160" w:lineRule="exact"/>
      </w:pPr>
      <w:r>
        <w:rPr>
          <w:rFonts w:hint="eastAsia"/>
        </w:rPr>
        <w:t>一、考试目的与要求</w:t>
      </w:r>
    </w:p>
    <w:p w14:paraId="7CCC53B7" w14:textId="77777777" w:rsidR="00AC0EFA" w:rsidRDefault="00000000">
      <w:pPr>
        <w:pStyle w:val="22"/>
        <w:ind w:left="420" w:firstLineChars="0" w:firstLine="0"/>
        <w:rPr>
          <w:sz w:val="18"/>
          <w:szCs w:val="18"/>
        </w:rPr>
      </w:pPr>
      <w:r>
        <w:rPr>
          <w:rFonts w:hint="eastAsia"/>
          <w:sz w:val="18"/>
          <w:szCs w:val="18"/>
        </w:rPr>
        <w:t>测试考生掌握安全管理基本概念、事故分析、调查处理、预防与控制、应急管理的基础知识。考生应掌握安全与风险的基本概念、事故致因理论、事故预防控制的基本原则、重大危险</w:t>
      </w:r>
      <w:proofErr w:type="gramStart"/>
      <w:r>
        <w:rPr>
          <w:rFonts w:hint="eastAsia"/>
          <w:sz w:val="18"/>
          <w:szCs w:val="18"/>
        </w:rPr>
        <w:t>源及其</w:t>
      </w:r>
      <w:proofErr w:type="gramEnd"/>
      <w:r>
        <w:rPr>
          <w:rFonts w:hint="eastAsia"/>
          <w:sz w:val="18"/>
          <w:szCs w:val="18"/>
        </w:rPr>
        <w:t>管理、安全生产标准化、职业健康管理体系。</w:t>
      </w:r>
    </w:p>
    <w:p w14:paraId="45B4817A" w14:textId="77777777" w:rsidR="00AC0EFA" w:rsidRDefault="00000000">
      <w:pPr>
        <w:pStyle w:val="2"/>
        <w:spacing w:line="160" w:lineRule="exact"/>
      </w:pPr>
      <w:r>
        <w:rPr>
          <w:rFonts w:hint="eastAsia"/>
        </w:rPr>
        <w:t>二、试卷结构（满分</w:t>
      </w:r>
      <w:r>
        <w:rPr>
          <w:rFonts w:hint="eastAsia"/>
        </w:rPr>
        <w:t>50</w:t>
      </w:r>
      <w:r>
        <w:rPr>
          <w:rFonts w:hint="eastAsia"/>
        </w:rPr>
        <w:t>分）</w:t>
      </w:r>
    </w:p>
    <w:p w14:paraId="38D808C0" w14:textId="77777777" w:rsidR="00AC0EFA" w:rsidRDefault="00000000">
      <w:pPr>
        <w:pStyle w:val="22"/>
        <w:ind w:firstLineChars="0" w:firstLine="0"/>
        <w:rPr>
          <w:rFonts w:ascii="Times New Roman" w:hAnsi="Times New Roman"/>
          <w:sz w:val="18"/>
          <w:szCs w:val="18"/>
        </w:rPr>
      </w:pPr>
      <w:r>
        <w:rPr>
          <w:rFonts w:ascii="Times New Roman"/>
          <w:sz w:val="18"/>
          <w:szCs w:val="18"/>
        </w:rPr>
        <w:t>内容比例：</w:t>
      </w:r>
      <w:r>
        <w:rPr>
          <w:rFonts w:ascii="Times New Roman" w:hAnsi="Times New Roman"/>
          <w:sz w:val="18"/>
          <w:szCs w:val="18"/>
        </w:rPr>
        <w:t xml:space="preserve"> </w:t>
      </w:r>
    </w:p>
    <w:p w14:paraId="52D48903" w14:textId="77777777" w:rsidR="00AC0EFA" w:rsidRDefault="00000000">
      <w:pPr>
        <w:pStyle w:val="22"/>
        <w:ind w:left="420" w:firstLineChars="0" w:firstLine="0"/>
        <w:rPr>
          <w:rFonts w:ascii="Times New Roman" w:hAnsi="Times New Roman"/>
          <w:sz w:val="18"/>
          <w:szCs w:val="18"/>
        </w:rPr>
      </w:pPr>
      <w:r>
        <w:rPr>
          <w:rFonts w:ascii="Times New Roman" w:hint="eastAsia"/>
          <w:sz w:val="18"/>
          <w:szCs w:val="18"/>
        </w:rPr>
        <w:t>安全管理</w:t>
      </w:r>
      <w:r>
        <w:rPr>
          <w:rFonts w:ascii="Times New Roman" w:hAnsi="Times New Roman"/>
          <w:sz w:val="18"/>
          <w:szCs w:val="18"/>
        </w:rPr>
        <w:t xml:space="preserve">     50</w:t>
      </w:r>
      <w:r>
        <w:rPr>
          <w:rFonts w:ascii="Times New Roman"/>
          <w:sz w:val="18"/>
          <w:szCs w:val="18"/>
        </w:rPr>
        <w:t>分</w:t>
      </w:r>
    </w:p>
    <w:p w14:paraId="3E991B12"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题型比例：</w:t>
      </w:r>
    </w:p>
    <w:p w14:paraId="12B0595C" w14:textId="77777777" w:rsidR="00AC0EFA" w:rsidRDefault="00000000">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1</w:t>
      </w:r>
      <w:r>
        <w:rPr>
          <w:rFonts w:ascii="Times New Roman" w:hAnsi="Times New Roman"/>
          <w:kern w:val="0"/>
          <w:sz w:val="18"/>
          <w:szCs w:val="18"/>
        </w:rPr>
        <w:t>．简答题</w:t>
      </w:r>
      <w:r>
        <w:rPr>
          <w:rFonts w:ascii="Times New Roman" w:hAnsi="Times New Roman"/>
          <w:kern w:val="0"/>
          <w:sz w:val="18"/>
          <w:szCs w:val="18"/>
        </w:rPr>
        <w:t xml:space="preserve">        30</w:t>
      </w:r>
      <w:r>
        <w:rPr>
          <w:rFonts w:ascii="Times New Roman" w:hAnsi="Times New Roman"/>
          <w:kern w:val="0"/>
          <w:sz w:val="18"/>
          <w:szCs w:val="18"/>
        </w:rPr>
        <w:t>分</w:t>
      </w:r>
    </w:p>
    <w:p w14:paraId="1260CD68" w14:textId="77777777" w:rsidR="00AC0EFA" w:rsidRDefault="00000000">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ascii="Times New Roman" w:hAnsi="Times New Roman"/>
          <w:kern w:val="0"/>
          <w:sz w:val="18"/>
          <w:szCs w:val="18"/>
        </w:rPr>
        <w:t>．</w:t>
      </w:r>
      <w:r>
        <w:rPr>
          <w:rFonts w:ascii="Times New Roman" w:hAnsi="Times New Roman" w:hint="eastAsia"/>
          <w:kern w:val="0"/>
          <w:sz w:val="18"/>
          <w:szCs w:val="18"/>
        </w:rPr>
        <w:t>论述</w:t>
      </w:r>
      <w:r>
        <w:rPr>
          <w:rFonts w:ascii="Times New Roman" w:hAnsi="Times New Roman"/>
          <w:kern w:val="0"/>
          <w:sz w:val="18"/>
          <w:szCs w:val="18"/>
        </w:rPr>
        <w:t>分析题</w:t>
      </w:r>
      <w:r>
        <w:rPr>
          <w:rFonts w:ascii="Times New Roman" w:hAnsi="Times New Roman"/>
          <w:kern w:val="0"/>
          <w:sz w:val="18"/>
          <w:szCs w:val="18"/>
        </w:rPr>
        <w:t xml:space="preserve">    20</w:t>
      </w:r>
      <w:r>
        <w:rPr>
          <w:rFonts w:ascii="Times New Roman" w:hAnsi="Times New Roman"/>
          <w:kern w:val="0"/>
          <w:sz w:val="18"/>
          <w:szCs w:val="18"/>
        </w:rPr>
        <w:t>分</w:t>
      </w:r>
      <w:r>
        <w:rPr>
          <w:rFonts w:ascii="Times New Roman" w:hAnsi="Times New Roman"/>
          <w:kern w:val="0"/>
          <w:sz w:val="18"/>
          <w:szCs w:val="18"/>
        </w:rPr>
        <w:t xml:space="preserve">  </w:t>
      </w:r>
    </w:p>
    <w:p w14:paraId="26B4BDFD" w14:textId="77777777" w:rsidR="00AC0EFA" w:rsidRDefault="00000000">
      <w:pPr>
        <w:pStyle w:val="2"/>
        <w:spacing w:line="160" w:lineRule="exact"/>
        <w:rPr>
          <w:rFonts w:ascii="宋体" w:cs="宋体"/>
          <w:kern w:val="0"/>
          <w:sz w:val="18"/>
          <w:szCs w:val="18"/>
        </w:rPr>
      </w:pPr>
      <w:r>
        <w:rPr>
          <w:rStyle w:val="20"/>
          <w:rFonts w:hint="eastAsia"/>
        </w:rPr>
        <w:t>三、考试内容与要求</w:t>
      </w:r>
    </w:p>
    <w:p w14:paraId="7EE95704" w14:textId="77777777" w:rsidR="00AC0EFA" w:rsidRDefault="00000000">
      <w:pPr>
        <w:pStyle w:val="a3"/>
        <w:rPr>
          <w:rFonts w:hAnsi="宋体"/>
          <w:b/>
          <w:sz w:val="18"/>
          <w:szCs w:val="18"/>
        </w:rPr>
      </w:pPr>
      <w:r>
        <w:rPr>
          <w:rFonts w:hAnsi="宋体" w:cs="宋体" w:hint="eastAsia"/>
          <w:b/>
          <w:kern w:val="0"/>
          <w:sz w:val="18"/>
          <w:szCs w:val="18"/>
        </w:rPr>
        <w:t>（一）安全和风险的一般概念</w:t>
      </w:r>
    </w:p>
    <w:p w14:paraId="58BC38ED" w14:textId="77777777" w:rsidR="00AC0EFA" w:rsidRDefault="00000000">
      <w:pPr>
        <w:pStyle w:val="a3"/>
        <w:ind w:firstLineChars="200" w:firstLine="360"/>
        <w:rPr>
          <w:rFonts w:hAnsi="宋体"/>
          <w:sz w:val="18"/>
          <w:szCs w:val="18"/>
        </w:rPr>
      </w:pPr>
      <w:r>
        <w:rPr>
          <w:rFonts w:hAnsi="宋体" w:hint="eastAsia"/>
          <w:sz w:val="18"/>
          <w:szCs w:val="18"/>
        </w:rPr>
        <w:t>考试内容</w:t>
      </w:r>
    </w:p>
    <w:p w14:paraId="47E0BB55" w14:textId="77777777" w:rsidR="00AC0EFA" w:rsidRDefault="00000000">
      <w:pPr>
        <w:pStyle w:val="a3"/>
        <w:ind w:firstLineChars="200" w:firstLine="360"/>
        <w:rPr>
          <w:rFonts w:hAnsi="宋体"/>
          <w:sz w:val="18"/>
          <w:szCs w:val="18"/>
          <w:highlight w:val="yellow"/>
        </w:rPr>
      </w:pPr>
      <w:r>
        <w:rPr>
          <w:rFonts w:hAnsi="宋体" w:hint="eastAsia"/>
          <w:sz w:val="18"/>
          <w:szCs w:val="18"/>
        </w:rPr>
        <w:t>安全基本概念、风险基本概念、隐患的定义、事故定义、险肇事故定义。对以上定义特点、内涵和外延的理解。</w:t>
      </w:r>
    </w:p>
    <w:p w14:paraId="137F808D" w14:textId="77777777" w:rsidR="00AC0EFA" w:rsidRDefault="00000000">
      <w:pPr>
        <w:ind w:leftChars="200" w:left="420"/>
        <w:rPr>
          <w:rFonts w:ascii="宋体" w:hAnsi="宋体"/>
          <w:sz w:val="18"/>
          <w:szCs w:val="18"/>
        </w:rPr>
      </w:pPr>
      <w:r>
        <w:rPr>
          <w:rFonts w:ascii="宋体" w:hAnsi="宋体" w:hint="eastAsia"/>
          <w:sz w:val="18"/>
          <w:szCs w:val="18"/>
        </w:rPr>
        <w:t>考试要求</w:t>
      </w:r>
    </w:p>
    <w:p w14:paraId="1D735E71"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1. </w:t>
      </w:r>
      <w:r>
        <w:rPr>
          <w:rFonts w:ascii="Times New Roman" w:hAnsi="Times New Roman" w:hint="eastAsia"/>
          <w:sz w:val="18"/>
          <w:szCs w:val="18"/>
        </w:rPr>
        <w:t>能准确区分定义；</w:t>
      </w:r>
    </w:p>
    <w:p w14:paraId="6DFAD7E2"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2. </w:t>
      </w:r>
      <w:r>
        <w:rPr>
          <w:rFonts w:ascii="Times New Roman" w:hAnsi="Times New Roman" w:hint="eastAsia"/>
          <w:sz w:val="18"/>
          <w:szCs w:val="18"/>
        </w:rPr>
        <w:t>掌握达到风险控制目标的基本思路；</w:t>
      </w:r>
    </w:p>
    <w:p w14:paraId="4B38FA34"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3. </w:t>
      </w:r>
      <w:r>
        <w:rPr>
          <w:rFonts w:ascii="Times New Roman"/>
          <w:sz w:val="18"/>
          <w:szCs w:val="18"/>
        </w:rPr>
        <w:t>理解</w:t>
      </w:r>
      <w:r>
        <w:rPr>
          <w:rFonts w:ascii="Times New Roman" w:hint="eastAsia"/>
          <w:sz w:val="18"/>
          <w:szCs w:val="18"/>
        </w:rPr>
        <w:t>以上定义</w:t>
      </w:r>
      <w:r>
        <w:rPr>
          <w:rFonts w:ascii="Times New Roman"/>
          <w:sz w:val="18"/>
          <w:szCs w:val="18"/>
        </w:rPr>
        <w:t>的</w:t>
      </w:r>
      <w:r>
        <w:rPr>
          <w:rFonts w:ascii="Times New Roman" w:hint="eastAsia"/>
          <w:sz w:val="18"/>
          <w:szCs w:val="18"/>
        </w:rPr>
        <w:t>关系以及转换</w:t>
      </w:r>
      <w:r>
        <w:rPr>
          <w:rFonts w:ascii="Times New Roman"/>
          <w:sz w:val="18"/>
          <w:szCs w:val="18"/>
        </w:rPr>
        <w:t>。</w:t>
      </w:r>
    </w:p>
    <w:p w14:paraId="63E37587" w14:textId="77777777" w:rsidR="00AC0EFA" w:rsidRDefault="00000000">
      <w:pPr>
        <w:pStyle w:val="a3"/>
        <w:rPr>
          <w:rFonts w:hAnsi="宋体" w:cs="宋体"/>
          <w:b/>
          <w:kern w:val="0"/>
          <w:sz w:val="18"/>
          <w:szCs w:val="18"/>
        </w:rPr>
      </w:pPr>
      <w:r>
        <w:rPr>
          <w:rFonts w:hAnsi="宋体" w:cs="宋体" w:hint="eastAsia"/>
          <w:b/>
          <w:kern w:val="0"/>
          <w:sz w:val="18"/>
          <w:szCs w:val="18"/>
        </w:rPr>
        <w:t>（二）安全管理基本内容</w:t>
      </w:r>
    </w:p>
    <w:p w14:paraId="2820B7AD" w14:textId="77777777" w:rsidR="00AC0EFA" w:rsidRDefault="00000000">
      <w:pPr>
        <w:ind w:left="420"/>
        <w:rPr>
          <w:rFonts w:ascii="宋体" w:hAnsi="宋体"/>
          <w:sz w:val="18"/>
          <w:szCs w:val="18"/>
        </w:rPr>
      </w:pPr>
      <w:r>
        <w:rPr>
          <w:rFonts w:ascii="宋体" w:hAnsi="宋体" w:hint="eastAsia"/>
          <w:sz w:val="18"/>
          <w:szCs w:val="18"/>
        </w:rPr>
        <w:t>考试内容</w:t>
      </w:r>
    </w:p>
    <w:p w14:paraId="0A333673" w14:textId="77777777" w:rsidR="00AC0EFA" w:rsidRDefault="00000000">
      <w:pPr>
        <w:ind w:left="420"/>
        <w:rPr>
          <w:rFonts w:ascii="宋体" w:hAnsi="宋体"/>
          <w:sz w:val="18"/>
          <w:szCs w:val="18"/>
        </w:rPr>
      </w:pPr>
      <w:r>
        <w:rPr>
          <w:rFonts w:ascii="宋体" w:hAnsi="宋体" w:hint="eastAsia"/>
          <w:sz w:val="18"/>
          <w:szCs w:val="18"/>
        </w:rPr>
        <w:t>国家有关安全和应急法律法规、 重大危险源及管理、安全生产标准化、职业健康管理体系建设、事故致因理论、事故调查分析处理。</w:t>
      </w:r>
    </w:p>
    <w:p w14:paraId="69BCA202" w14:textId="77777777" w:rsidR="00AC0EFA" w:rsidRDefault="00000000">
      <w:pPr>
        <w:ind w:left="420"/>
        <w:rPr>
          <w:rFonts w:hAnsi="宋体"/>
          <w:sz w:val="18"/>
          <w:szCs w:val="18"/>
        </w:rPr>
      </w:pPr>
      <w:r>
        <w:rPr>
          <w:rFonts w:hAnsi="宋体" w:hint="eastAsia"/>
          <w:sz w:val="18"/>
          <w:szCs w:val="18"/>
        </w:rPr>
        <w:t>考试要求</w:t>
      </w:r>
    </w:p>
    <w:p w14:paraId="04A00477"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1. </w:t>
      </w:r>
      <w:r>
        <w:rPr>
          <w:rFonts w:ascii="Times New Roman" w:hAnsi="Times New Roman" w:hint="eastAsia"/>
          <w:sz w:val="18"/>
          <w:szCs w:val="18"/>
        </w:rPr>
        <w:t>主要掌握安全管理学理论基础；</w:t>
      </w:r>
    </w:p>
    <w:p w14:paraId="09D805A0"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掌握</w:t>
      </w:r>
      <w:r>
        <w:rPr>
          <w:rFonts w:ascii="Times New Roman" w:hAnsi="宋体" w:hint="eastAsia"/>
          <w:sz w:val="18"/>
          <w:szCs w:val="18"/>
        </w:rPr>
        <w:t>安全和应急管理的法律依据；</w:t>
      </w:r>
    </w:p>
    <w:p w14:paraId="3F5C8E09" w14:textId="77777777" w:rsidR="00AC0EFA" w:rsidRDefault="00000000">
      <w:pPr>
        <w:ind w:leftChars="200" w:left="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掌握</w:t>
      </w:r>
      <w:r>
        <w:rPr>
          <w:rFonts w:ascii="Times New Roman" w:hAnsi="宋体" w:hint="eastAsia"/>
          <w:sz w:val="18"/>
          <w:szCs w:val="18"/>
        </w:rPr>
        <w:t>一两个典型行业领域的重大危险源的技术要求；</w:t>
      </w:r>
    </w:p>
    <w:p w14:paraId="5CC1D0F9" w14:textId="77777777" w:rsidR="00AC0EFA" w:rsidRDefault="00000000">
      <w:pPr>
        <w:ind w:leftChars="200" w:left="420"/>
        <w:rPr>
          <w:rFonts w:ascii="Times New Roman" w:hAnsi="Times New Roman"/>
          <w:sz w:val="18"/>
          <w:szCs w:val="18"/>
        </w:rPr>
      </w:pPr>
      <w:r>
        <w:rPr>
          <w:rFonts w:ascii="Times New Roman" w:hAnsi="Times New Roman" w:hint="eastAsia"/>
          <w:sz w:val="18"/>
          <w:szCs w:val="18"/>
        </w:rPr>
        <w:t>4</w:t>
      </w:r>
      <w:r>
        <w:rPr>
          <w:rFonts w:ascii="Times New Roman" w:hAnsi="Times New Roman"/>
          <w:sz w:val="18"/>
          <w:szCs w:val="18"/>
        </w:rPr>
        <w:t xml:space="preserve">. </w:t>
      </w:r>
      <w:r>
        <w:rPr>
          <w:rFonts w:ascii="Times New Roman" w:hAnsi="Times New Roman" w:hint="eastAsia"/>
          <w:sz w:val="18"/>
          <w:szCs w:val="18"/>
        </w:rPr>
        <w:t>掌握安全生产标准化的建设；</w:t>
      </w:r>
    </w:p>
    <w:p w14:paraId="127ADB45" w14:textId="77777777" w:rsidR="00AC0EFA" w:rsidRDefault="00000000">
      <w:pPr>
        <w:ind w:leftChars="200" w:left="420"/>
        <w:rPr>
          <w:rFonts w:ascii="Times New Roman" w:hAnsi="Times New Roman"/>
          <w:sz w:val="18"/>
          <w:szCs w:val="18"/>
        </w:rPr>
      </w:pPr>
      <w:r>
        <w:rPr>
          <w:rFonts w:ascii="Times New Roman" w:hAnsi="Times New Roman" w:hint="eastAsia"/>
          <w:sz w:val="18"/>
          <w:szCs w:val="18"/>
        </w:rPr>
        <w:t>5.</w:t>
      </w:r>
      <w:r>
        <w:rPr>
          <w:rFonts w:ascii="Times New Roman" w:hAnsi="Times New Roman" w:hint="eastAsia"/>
          <w:sz w:val="18"/>
          <w:szCs w:val="18"/>
        </w:rPr>
        <w:t>掌握应急预案的结构和要求、职业安全健康管理体系的基本要素；</w:t>
      </w:r>
    </w:p>
    <w:p w14:paraId="0E3A8E62" w14:textId="77777777" w:rsidR="00AC0EFA" w:rsidRDefault="00000000">
      <w:pPr>
        <w:ind w:leftChars="200" w:left="420"/>
        <w:rPr>
          <w:rFonts w:ascii="Times New Roman" w:hAnsi="宋体"/>
          <w:sz w:val="18"/>
          <w:szCs w:val="18"/>
          <w:highlight w:val="yellow"/>
        </w:rPr>
      </w:pPr>
      <w:r>
        <w:rPr>
          <w:rFonts w:ascii="Times New Roman" w:hAnsi="Times New Roman" w:hint="eastAsia"/>
          <w:sz w:val="18"/>
          <w:szCs w:val="18"/>
        </w:rPr>
        <w:t>6.</w:t>
      </w:r>
      <w:r>
        <w:rPr>
          <w:rFonts w:ascii="Times New Roman" w:hAnsi="Times New Roman" w:hint="eastAsia"/>
          <w:sz w:val="18"/>
          <w:szCs w:val="18"/>
        </w:rPr>
        <w:t>掌握安全目标管理基础知识、安全目标制定、展开、实施</w:t>
      </w:r>
      <w:r>
        <w:rPr>
          <w:rFonts w:ascii="Times New Roman" w:hAnsi="宋体"/>
          <w:sz w:val="18"/>
          <w:szCs w:val="18"/>
        </w:rPr>
        <w:t>。</w:t>
      </w:r>
    </w:p>
    <w:p w14:paraId="7774EE6F" w14:textId="77777777" w:rsidR="00AC0EFA" w:rsidRDefault="00AC0EFA"/>
    <w:sectPr w:rsidR="00AC0E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AF5F" w14:textId="77777777" w:rsidR="00FD0FE6" w:rsidRDefault="00FD0FE6" w:rsidP="005124EA">
      <w:r>
        <w:separator/>
      </w:r>
    </w:p>
  </w:endnote>
  <w:endnote w:type="continuationSeparator" w:id="0">
    <w:p w14:paraId="2EEEFBF6" w14:textId="77777777" w:rsidR="00FD0FE6" w:rsidRDefault="00FD0FE6" w:rsidP="0051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4BF7" w14:textId="77777777" w:rsidR="00FD0FE6" w:rsidRDefault="00FD0FE6" w:rsidP="005124EA">
      <w:r>
        <w:separator/>
      </w:r>
    </w:p>
  </w:footnote>
  <w:footnote w:type="continuationSeparator" w:id="0">
    <w:p w14:paraId="2F1E0D37" w14:textId="77777777" w:rsidR="00FD0FE6" w:rsidRDefault="00FD0FE6" w:rsidP="0051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left" w:pos="0"/>
        </w:tabs>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A"/>
    <w:multiLevelType w:val="multilevel"/>
    <w:tmpl w:val="0000000A"/>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C"/>
    <w:multiLevelType w:val="multilevel"/>
    <w:tmpl w:val="0000001C"/>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8"/>
    <w:multiLevelType w:val="multilevel"/>
    <w:tmpl w:val="00000028"/>
    <w:lvl w:ilvl="0">
      <w:start w:val="1"/>
      <w:numFmt w:val="decimal"/>
      <w:lvlText w:val="%1."/>
      <w:lvlJc w:val="left"/>
      <w:pPr>
        <w:tabs>
          <w:tab w:val="left" w:pos="420"/>
        </w:tabs>
        <w:ind w:left="420" w:hanging="420"/>
      </w:pPr>
    </w:lvl>
    <w:lvl w:ilvl="1">
      <w:start w:val="1"/>
      <w:numFmt w:val="decimal"/>
      <w:suff w:val="nothing"/>
      <w:lvlText w:val="(%2)"/>
      <w:lvlJc w:val="left"/>
      <w:pPr>
        <w:ind w:left="420"/>
      </w:pPr>
      <w:rPr>
        <w:rFonts w:ascii="Times New Roman" w:eastAsia="宋体" w:hAnsi="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A"/>
    <w:multiLevelType w:val="multilevel"/>
    <w:tmpl w:val="0000002A"/>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2B"/>
    <w:multiLevelType w:val="multilevel"/>
    <w:tmpl w:val="0000002B"/>
    <w:lvl w:ilvl="0">
      <w:start w:val="1"/>
      <w:numFmt w:val="decimal"/>
      <w:lvlText w:val="%1)"/>
      <w:lvlJc w:val="left"/>
      <w:pPr>
        <w:ind w:left="83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C"/>
    <w:multiLevelType w:val="multilevel"/>
    <w:tmpl w:val="0000002C"/>
    <w:lvl w:ilvl="0">
      <w:start w:val="1"/>
      <w:numFmt w:val="decimal"/>
      <w:lvlText w:val="%1)"/>
      <w:lvlJc w:val="left"/>
      <w:pPr>
        <w:ind w:left="836" w:hanging="420"/>
      </w:pPr>
      <w:rPr>
        <w:rFonts w:hint="eastAsia"/>
      </w:r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7" w15:restartNumberingAfterBreak="0">
    <w:nsid w:val="0000002D"/>
    <w:multiLevelType w:val="multilevel"/>
    <w:tmpl w:val="0000002D"/>
    <w:lvl w:ilvl="0">
      <w:start w:val="1"/>
      <w:numFmt w:val="decimal"/>
      <w:lvlText w:val="%1)"/>
      <w:lvlJc w:val="left"/>
      <w:pPr>
        <w:ind w:left="836" w:hanging="420"/>
      </w:p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8" w15:restartNumberingAfterBreak="0">
    <w:nsid w:val="0000002E"/>
    <w:multiLevelType w:val="multilevel"/>
    <w:tmpl w:val="0000002E"/>
    <w:lvl w:ilvl="0">
      <w:start w:val="1"/>
      <w:numFmt w:val="decimal"/>
      <w:lvlText w:val="%1．"/>
      <w:lvlJc w:val="left"/>
      <w:pPr>
        <w:tabs>
          <w:tab w:val="left" w:pos="0"/>
        </w:tabs>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2F"/>
    <w:multiLevelType w:val="multilevel"/>
    <w:tmpl w:val="0000002F"/>
    <w:lvl w:ilvl="0">
      <w:start w:val="1"/>
      <w:numFmt w:val="decimal"/>
      <w:lvlText w:val="%1．"/>
      <w:lvlJc w:val="left"/>
      <w:pPr>
        <w:tabs>
          <w:tab w:val="left" w:pos="0"/>
        </w:tabs>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9819235">
    <w:abstractNumId w:val="0"/>
  </w:num>
  <w:num w:numId="2" w16cid:durableId="132412110">
    <w:abstractNumId w:val="3"/>
  </w:num>
  <w:num w:numId="3" w16cid:durableId="1429811464">
    <w:abstractNumId w:val="9"/>
  </w:num>
  <w:num w:numId="4" w16cid:durableId="1932158199">
    <w:abstractNumId w:val="8"/>
  </w:num>
  <w:num w:numId="5" w16cid:durableId="1379167938">
    <w:abstractNumId w:val="7"/>
  </w:num>
  <w:num w:numId="6" w16cid:durableId="1932003707">
    <w:abstractNumId w:val="6"/>
  </w:num>
  <w:num w:numId="7" w16cid:durableId="185758410">
    <w:abstractNumId w:val="5"/>
  </w:num>
  <w:num w:numId="8" w16cid:durableId="191964158">
    <w:abstractNumId w:val="4"/>
  </w:num>
  <w:num w:numId="9" w16cid:durableId="1547449081">
    <w:abstractNumId w:val="2"/>
  </w:num>
  <w:num w:numId="10" w16cid:durableId="121172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xODg5NGU2NmFmZDAzYTYzNWNhNGRlYjNkNGUzMWIifQ=="/>
  </w:docVars>
  <w:rsids>
    <w:rsidRoot w:val="00F446F8"/>
    <w:rsid w:val="00094C5D"/>
    <w:rsid w:val="00216879"/>
    <w:rsid w:val="0029255E"/>
    <w:rsid w:val="003F4084"/>
    <w:rsid w:val="005124EA"/>
    <w:rsid w:val="0061496F"/>
    <w:rsid w:val="006C22CB"/>
    <w:rsid w:val="006C48D9"/>
    <w:rsid w:val="008A18B1"/>
    <w:rsid w:val="008C7798"/>
    <w:rsid w:val="009C6A96"/>
    <w:rsid w:val="00A00092"/>
    <w:rsid w:val="00AC0EFA"/>
    <w:rsid w:val="00B14993"/>
    <w:rsid w:val="00B87B48"/>
    <w:rsid w:val="00C54BA0"/>
    <w:rsid w:val="00C702D9"/>
    <w:rsid w:val="00CF7044"/>
    <w:rsid w:val="00E408BE"/>
    <w:rsid w:val="00EA2C7A"/>
    <w:rsid w:val="00F446F8"/>
    <w:rsid w:val="00F872D8"/>
    <w:rsid w:val="00FD0FE6"/>
    <w:rsid w:val="00FD55E7"/>
    <w:rsid w:val="1641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848C"/>
  <w15:docId w15:val="{368F1AD7-A534-468D-ABD9-EF2AF7F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qFormat/>
    <w:pPr>
      <w:keepNext/>
      <w:keepLines/>
      <w:spacing w:before="340" w:after="330" w:line="576" w:lineRule="auto"/>
      <w:jc w:val="center"/>
      <w:outlineLvl w:val="0"/>
    </w:pPr>
    <w:rPr>
      <w:rFonts w:ascii="Times New Roman" w:hAnsi="Times New Roman" w:cs="黑体"/>
      <w:b/>
      <w:kern w:val="44"/>
      <w:sz w:val="44"/>
    </w:rPr>
  </w:style>
  <w:style w:type="paragraph" w:styleId="2">
    <w:name w:val="heading 2"/>
    <w:basedOn w:val="a"/>
    <w:next w:val="a"/>
    <w:link w:val="21"/>
    <w:qFormat/>
    <w:pPr>
      <w:keepNext/>
      <w:keepLines/>
      <w:spacing w:before="260" w:after="260" w:line="413" w:lineRule="auto"/>
      <w:outlineLvl w:val="1"/>
    </w:pPr>
    <w:rPr>
      <w:rFonts w:ascii="Arial" w:hAnsi="Arial" w:cs="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character" w:customStyle="1" w:styleId="10">
    <w:name w:val="标题 1 字符"/>
    <w:basedOn w:val="a0"/>
    <w:qFormat/>
    <w:rPr>
      <w:rFonts w:ascii="Calibri" w:eastAsia="宋体" w:hAnsi="Calibri" w:cs="Times New Roman"/>
      <w:b/>
      <w:bCs/>
      <w:kern w:val="44"/>
      <w:sz w:val="44"/>
      <w:szCs w:val="44"/>
    </w:rPr>
  </w:style>
  <w:style w:type="character" w:customStyle="1" w:styleId="20">
    <w:name w:val="标题 2 字符"/>
    <w:basedOn w:val="a0"/>
    <w:qFormat/>
    <w:rPr>
      <w:rFonts w:asciiTheme="majorHAnsi" w:eastAsiaTheme="majorEastAsia" w:hAnsiTheme="majorHAnsi" w:cstheme="majorBidi"/>
      <w:b/>
      <w:bCs/>
      <w:sz w:val="32"/>
      <w:szCs w:val="32"/>
    </w:rPr>
  </w:style>
  <w:style w:type="character" w:customStyle="1" w:styleId="11">
    <w:name w:val="标题 1 字符1"/>
    <w:link w:val="1"/>
    <w:rPr>
      <w:rFonts w:ascii="Times New Roman" w:eastAsia="宋体" w:hAnsi="Times New Roman" w:cs="黑体"/>
      <w:b/>
      <w:kern w:val="44"/>
      <w:sz w:val="44"/>
    </w:rPr>
  </w:style>
  <w:style w:type="character" w:customStyle="1" w:styleId="21">
    <w:name w:val="标题 2 字符1"/>
    <w:link w:val="2"/>
    <w:rPr>
      <w:rFonts w:ascii="Arial" w:eastAsia="宋体" w:hAnsi="Arial" w:cs="黑体"/>
      <w:b/>
      <w:sz w:val="24"/>
    </w:rPr>
  </w:style>
  <w:style w:type="paragraph" w:customStyle="1" w:styleId="22">
    <w:name w:val="列出段落2"/>
    <w:basedOn w:val="a"/>
    <w:qFormat/>
    <w:pPr>
      <w:ind w:firstLineChars="200" w:firstLine="420"/>
    </w:pPr>
    <w:rPr>
      <w:rFonts w:cs="黑体"/>
    </w:rPr>
  </w:style>
  <w:style w:type="paragraph" w:customStyle="1" w:styleId="12">
    <w:name w:val="纯文本1"/>
    <w:basedOn w:val="a"/>
    <w:qFormat/>
    <w:rPr>
      <w:rFonts w:ascii="宋体" w:hAnsi="Courier New"/>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List Paragraph"/>
    <w:basedOn w:val="a"/>
    <w:uiPriority w:val="34"/>
    <w:qFormat/>
    <w:pPr>
      <w:ind w:firstLineChars="200" w:firstLine="420"/>
    </w:pPr>
  </w:style>
  <w:style w:type="paragraph" w:customStyle="1" w:styleId="Style6">
    <w:name w:val="_Style 6"/>
    <w:basedOn w:val="a"/>
    <w:next w:val="a5"/>
    <w:uiPriority w:val="99"/>
    <w:qFormat/>
    <w:pPr>
      <w:ind w:firstLineChars="200" w:firstLine="420"/>
    </w:pPr>
  </w:style>
  <w:style w:type="paragraph" w:customStyle="1" w:styleId="13">
    <w:name w:val="列出段落1"/>
    <w:basedOn w:val="a"/>
    <w:qFormat/>
    <w:pPr>
      <w:ind w:firstLineChars="200" w:firstLine="420"/>
    </w:pPr>
  </w:style>
  <w:style w:type="paragraph" w:customStyle="1" w:styleId="Style15">
    <w:name w:val="_Style 15"/>
    <w:basedOn w:val="a"/>
    <w:next w:val="a5"/>
    <w:uiPriority w:val="34"/>
    <w:qFormat/>
    <w:pPr>
      <w:ind w:firstLineChars="200" w:firstLine="420"/>
    </w:pPr>
  </w:style>
  <w:style w:type="character" w:customStyle="1" w:styleId="a4">
    <w:name w:val="纯文本 字符"/>
    <w:basedOn w:val="a0"/>
    <w:link w:val="a3"/>
    <w:qFormat/>
    <w:rPr>
      <w:rFonts w:ascii="宋体" w:eastAsia="宋体" w:hAnsi="Courier New" w:cs="Times New Roman"/>
      <w:szCs w:val="20"/>
    </w:rPr>
  </w:style>
  <w:style w:type="paragraph" w:customStyle="1" w:styleId="3">
    <w:name w:val="列出段落3"/>
    <w:basedOn w:val="a"/>
    <w:qFormat/>
    <w:pPr>
      <w:ind w:firstLineChars="200" w:firstLine="420"/>
    </w:pPr>
    <w:rPr>
      <w:rFonts w:cs="黑体"/>
    </w:rPr>
  </w:style>
  <w:style w:type="paragraph" w:styleId="a6">
    <w:name w:val="header"/>
    <w:basedOn w:val="a"/>
    <w:link w:val="a7"/>
    <w:uiPriority w:val="99"/>
    <w:unhideWhenUsed/>
    <w:rsid w:val="005124E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124EA"/>
    <w:rPr>
      <w:rFonts w:ascii="Calibri" w:eastAsia="宋体" w:hAnsi="Calibri" w:cs="Times New Roman"/>
      <w:kern w:val="2"/>
      <w:sz w:val="18"/>
      <w:szCs w:val="18"/>
    </w:rPr>
  </w:style>
  <w:style w:type="paragraph" w:styleId="a8">
    <w:name w:val="footer"/>
    <w:basedOn w:val="a"/>
    <w:link w:val="a9"/>
    <w:uiPriority w:val="99"/>
    <w:unhideWhenUsed/>
    <w:rsid w:val="005124EA"/>
    <w:pPr>
      <w:tabs>
        <w:tab w:val="center" w:pos="4153"/>
        <w:tab w:val="right" w:pos="8306"/>
      </w:tabs>
      <w:snapToGrid w:val="0"/>
      <w:jc w:val="left"/>
    </w:pPr>
    <w:rPr>
      <w:sz w:val="18"/>
      <w:szCs w:val="18"/>
    </w:rPr>
  </w:style>
  <w:style w:type="character" w:customStyle="1" w:styleId="a9">
    <w:name w:val="页脚 字符"/>
    <w:basedOn w:val="a0"/>
    <w:link w:val="a8"/>
    <w:uiPriority w:val="99"/>
    <w:rsid w:val="005124E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dc:creator>
  <cp:lastModifiedBy>j j</cp:lastModifiedBy>
  <cp:revision>20</cp:revision>
  <dcterms:created xsi:type="dcterms:W3CDTF">2023-01-04T02:48:00Z</dcterms:created>
  <dcterms:modified xsi:type="dcterms:W3CDTF">2023-01-04T09:37:00Z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668F5C3E433F4461A7EF21CDD9E087D2</vt:lpwstr>
  </property>
</Properties>
</file>